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E9E97" w14:textId="612BA824" w:rsidR="003830D0" w:rsidRDefault="007424FD" w:rsidP="00DB7EB2">
      <w:pPr>
        <w:jc w:val="center"/>
        <w:rPr>
          <w:rFonts w:ascii="Times New Roman" w:hAnsi="Times New Roman"/>
        </w:rPr>
      </w:pPr>
      <w:r>
        <w:rPr>
          <w:rFonts w:ascii="Times New Roman" w:hAnsi="Times New Roman"/>
        </w:rPr>
        <w:t>PREDATION DRIVES SPATIAL-SIZE DISTRU</w:t>
      </w:r>
      <w:r w:rsidR="00AF4134">
        <w:rPr>
          <w:rFonts w:ascii="Times New Roman" w:hAnsi="Times New Roman"/>
        </w:rPr>
        <w:t xml:space="preserve">BITON OF SNAIL POPULATIONS IN TWO </w:t>
      </w:r>
      <w:r>
        <w:rPr>
          <w:rFonts w:ascii="Times New Roman" w:hAnsi="Times New Roman"/>
        </w:rPr>
        <w:t>COASTAL SALT MARSH</w:t>
      </w:r>
      <w:r w:rsidR="00AF4134">
        <w:rPr>
          <w:rFonts w:ascii="Times New Roman" w:hAnsi="Times New Roman"/>
        </w:rPr>
        <w:t>ES</w:t>
      </w:r>
    </w:p>
    <w:p w14:paraId="5DF6C69E" w14:textId="77777777" w:rsidR="00DB7EB2" w:rsidRDefault="00DB7EB2" w:rsidP="00DB7EB2">
      <w:pPr>
        <w:jc w:val="center"/>
        <w:rPr>
          <w:rFonts w:ascii="Times New Roman" w:hAnsi="Times New Roman"/>
        </w:rPr>
      </w:pPr>
    </w:p>
    <w:p w14:paraId="5F2E8B57" w14:textId="77777777" w:rsidR="00DB7EB2" w:rsidRDefault="00DB7EB2" w:rsidP="00DB7EB2">
      <w:pPr>
        <w:jc w:val="center"/>
        <w:rPr>
          <w:rFonts w:ascii="Times New Roman" w:hAnsi="Times New Roman"/>
        </w:rPr>
      </w:pPr>
      <w:r>
        <w:rPr>
          <w:rFonts w:ascii="Times New Roman" w:hAnsi="Times New Roman"/>
        </w:rPr>
        <w:t>Joseph Phillips</w:t>
      </w:r>
    </w:p>
    <w:p w14:paraId="17A470AF" w14:textId="77777777" w:rsidR="00DB7EB2" w:rsidRDefault="00DB7EB2" w:rsidP="00DB7EB2">
      <w:pPr>
        <w:jc w:val="center"/>
        <w:rPr>
          <w:rFonts w:ascii="Times New Roman" w:hAnsi="Times New Roman"/>
        </w:rPr>
      </w:pPr>
      <w:r>
        <w:rPr>
          <w:rFonts w:ascii="Times New Roman" w:hAnsi="Times New Roman"/>
        </w:rPr>
        <w:t>Department of Zoology, UW-Madison</w:t>
      </w:r>
    </w:p>
    <w:p w14:paraId="1A83A884" w14:textId="77777777" w:rsidR="00DB7EB2" w:rsidRDefault="00DB7EB2" w:rsidP="00DB7EB2">
      <w:pPr>
        <w:jc w:val="center"/>
        <w:rPr>
          <w:rFonts w:ascii="Times New Roman" w:hAnsi="Times New Roman"/>
        </w:rPr>
      </w:pPr>
      <w:proofErr w:type="spellStart"/>
      <w:r>
        <w:rPr>
          <w:rFonts w:ascii="Times New Roman" w:hAnsi="Times New Roman"/>
        </w:rPr>
        <w:t>Sapelo</w:t>
      </w:r>
      <w:proofErr w:type="spellEnd"/>
      <w:r>
        <w:rPr>
          <w:rFonts w:ascii="Times New Roman" w:hAnsi="Times New Roman"/>
        </w:rPr>
        <w:t xml:space="preserve"> Island Report, Fall 2015</w:t>
      </w:r>
    </w:p>
    <w:p w14:paraId="47E4999C" w14:textId="77777777" w:rsidR="00DB7EB2" w:rsidRDefault="00DB7EB2" w:rsidP="00DB7EB2">
      <w:pPr>
        <w:jc w:val="center"/>
        <w:rPr>
          <w:rFonts w:ascii="Times New Roman" w:hAnsi="Times New Roman"/>
        </w:rPr>
      </w:pPr>
    </w:p>
    <w:p w14:paraId="27E5BE5B" w14:textId="77777777" w:rsidR="00DB7EB2" w:rsidRDefault="00DB7EB2" w:rsidP="00DB7EB2">
      <w:pPr>
        <w:rPr>
          <w:rFonts w:ascii="Times New Roman" w:hAnsi="Times New Roman"/>
        </w:rPr>
      </w:pPr>
    </w:p>
    <w:p w14:paraId="33C463E1" w14:textId="77777777" w:rsidR="00DB7EB2" w:rsidRDefault="00DB7EB2" w:rsidP="00DB7EB2">
      <w:pPr>
        <w:jc w:val="center"/>
        <w:rPr>
          <w:rFonts w:ascii="Times New Roman" w:hAnsi="Times New Roman"/>
        </w:rPr>
      </w:pPr>
      <w:r>
        <w:rPr>
          <w:rFonts w:ascii="Times New Roman" w:hAnsi="Times New Roman"/>
        </w:rPr>
        <w:t>ABSTRACT</w:t>
      </w:r>
    </w:p>
    <w:p w14:paraId="676939B3" w14:textId="77777777" w:rsidR="00123CEF" w:rsidRDefault="00123CEF" w:rsidP="00DB7EB2">
      <w:pPr>
        <w:jc w:val="center"/>
        <w:rPr>
          <w:rFonts w:ascii="Times New Roman" w:hAnsi="Times New Roman"/>
        </w:rPr>
      </w:pPr>
    </w:p>
    <w:p w14:paraId="4AD7763F" w14:textId="0B6D5DFB" w:rsidR="00123CEF" w:rsidRPr="00123CEF" w:rsidRDefault="00123CEF" w:rsidP="00123CEF">
      <w:pPr>
        <w:rPr>
          <w:rFonts w:ascii="Times New Roman" w:hAnsi="Times New Roman"/>
        </w:rPr>
      </w:pPr>
      <w:r>
        <w:rPr>
          <w:rFonts w:ascii="Times New Roman" w:hAnsi="Times New Roman"/>
        </w:rPr>
        <w:t xml:space="preserve">Spatial and size </w:t>
      </w:r>
      <w:proofErr w:type="gramStart"/>
      <w:r>
        <w:rPr>
          <w:rFonts w:ascii="Times New Roman" w:hAnsi="Times New Roman"/>
        </w:rPr>
        <w:t>structure are</w:t>
      </w:r>
      <w:proofErr w:type="gramEnd"/>
      <w:r>
        <w:rPr>
          <w:rFonts w:ascii="Times New Roman" w:hAnsi="Times New Roman"/>
        </w:rPr>
        <w:t xml:space="preserve"> ubiquitous features of natural populations, however our understanding of joint spatial-size distribution is limited. In this study, I tested the hypothesis that spatial gradients in predation pressure in two coastal salt marshes generate spatial size-distributions of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populations. My results show that predation pressure differs both as a function of distance from tidal creeks that are the source of predators as well as between the marshes. Furthermore, this spatial variation in predation leads to variation in population densities and a nonlinear relationship between size and predation. A simple demographic model illustrates </w:t>
      </w:r>
      <w:proofErr w:type="gramStart"/>
      <w:r>
        <w:rPr>
          <w:rFonts w:ascii="Times New Roman" w:hAnsi="Times New Roman"/>
        </w:rPr>
        <w:t>how</w:t>
      </w:r>
      <w:proofErr w:type="gramEnd"/>
      <w:r>
        <w:rPr>
          <w:rFonts w:ascii="Times New Roman" w:hAnsi="Times New Roman"/>
        </w:rPr>
        <w:t xml:space="preserve"> size-dependent predation alone can explain the spatial-size distribution in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i/>
        </w:rPr>
        <w:t xml:space="preserve"> </w:t>
      </w:r>
      <w:r>
        <w:rPr>
          <w:rFonts w:ascii="Times New Roman" w:hAnsi="Times New Roman"/>
        </w:rPr>
        <w:t>populations.</w:t>
      </w:r>
    </w:p>
    <w:p w14:paraId="46E03025" w14:textId="77777777" w:rsidR="00123CEF" w:rsidRDefault="00123CEF" w:rsidP="00123CEF">
      <w:pPr>
        <w:rPr>
          <w:rFonts w:ascii="Times New Roman" w:hAnsi="Times New Roman"/>
        </w:rPr>
      </w:pPr>
    </w:p>
    <w:p w14:paraId="103878C5" w14:textId="77777777" w:rsidR="00DB7EB2" w:rsidRDefault="00DB7EB2" w:rsidP="00DB7EB2">
      <w:pPr>
        <w:jc w:val="center"/>
        <w:rPr>
          <w:rFonts w:ascii="Times New Roman" w:hAnsi="Times New Roman"/>
        </w:rPr>
      </w:pPr>
    </w:p>
    <w:p w14:paraId="617DE2B9" w14:textId="77777777" w:rsidR="00DB7EB2" w:rsidRDefault="00DB7EB2" w:rsidP="00DB7EB2">
      <w:pPr>
        <w:jc w:val="center"/>
        <w:rPr>
          <w:rFonts w:ascii="Times New Roman" w:hAnsi="Times New Roman"/>
        </w:rPr>
      </w:pPr>
      <w:r>
        <w:rPr>
          <w:rFonts w:ascii="Times New Roman" w:hAnsi="Times New Roman"/>
        </w:rPr>
        <w:t>INTRODUCTION</w:t>
      </w:r>
    </w:p>
    <w:p w14:paraId="7FAB4E5F" w14:textId="77777777" w:rsidR="00552BAB" w:rsidRDefault="00552BAB" w:rsidP="00DB7EB2">
      <w:pPr>
        <w:jc w:val="center"/>
        <w:rPr>
          <w:rFonts w:ascii="Times New Roman" w:hAnsi="Times New Roman"/>
        </w:rPr>
      </w:pPr>
    </w:p>
    <w:p w14:paraId="69EA8167" w14:textId="203A1093" w:rsidR="00552BAB" w:rsidRDefault="00552BAB" w:rsidP="00552BAB">
      <w:pPr>
        <w:rPr>
          <w:rFonts w:ascii="Times New Roman" w:hAnsi="Times New Roman"/>
        </w:rPr>
      </w:pPr>
      <w:r>
        <w:rPr>
          <w:rFonts w:ascii="Times New Roman" w:hAnsi="Times New Roman"/>
        </w:rPr>
        <w:t xml:space="preserve">Natural populations can be structured in a variety of ways, including size, age, and space. This structure can have </w:t>
      </w:r>
      <w:r w:rsidR="00335A74">
        <w:rPr>
          <w:rFonts w:ascii="Times New Roman" w:hAnsi="Times New Roman"/>
        </w:rPr>
        <w:t>huge influences on demography, evolution</w:t>
      </w:r>
      <w:r>
        <w:rPr>
          <w:rFonts w:ascii="Times New Roman" w:hAnsi="Times New Roman"/>
        </w:rPr>
        <w:t>, a</w:t>
      </w:r>
      <w:r w:rsidR="00335A74">
        <w:rPr>
          <w:rFonts w:ascii="Times New Roman" w:hAnsi="Times New Roman"/>
        </w:rPr>
        <w:t>nd interspecific interactions</w:t>
      </w:r>
      <w:r>
        <w:rPr>
          <w:rFonts w:ascii="Times New Roman" w:hAnsi="Times New Roman"/>
        </w:rPr>
        <w:t>, and therefore must be considered to build a complete understanding of a variety of population and community processes</w:t>
      </w:r>
      <w:r w:rsidR="00335A74">
        <w:rPr>
          <w:rFonts w:ascii="Times New Roman" w:hAnsi="Times New Roman"/>
        </w:rPr>
        <w:t xml:space="preserve"> (</w:t>
      </w:r>
      <w:r w:rsidR="00954E97">
        <w:rPr>
          <w:rFonts w:ascii="Times New Roman" w:hAnsi="Times New Roman"/>
        </w:rPr>
        <w:t>Caswell 2001</w:t>
      </w:r>
      <w:r w:rsidR="00335A74">
        <w:rPr>
          <w:rFonts w:ascii="Times New Roman" w:hAnsi="Times New Roman"/>
        </w:rPr>
        <w:t>)</w:t>
      </w:r>
      <w:r>
        <w:rPr>
          <w:rFonts w:ascii="Times New Roman" w:hAnsi="Times New Roman"/>
        </w:rPr>
        <w:t>. While the literature on structured populations is massive, most studies focus on a single type of structure. Organisms with complex life cycles provide a possible exception, because different life stages occupy distinct habitats with conspicuous consequences for their ecology</w:t>
      </w:r>
      <w:r w:rsidR="004B4394">
        <w:rPr>
          <w:rFonts w:ascii="Times New Roman" w:hAnsi="Times New Roman"/>
        </w:rPr>
        <w:t xml:space="preserve"> (Rudolf et al. 2012)</w:t>
      </w:r>
      <w:r>
        <w:rPr>
          <w:rFonts w:ascii="Times New Roman" w:hAnsi="Times New Roman"/>
        </w:rPr>
        <w:t>. However, other organisms may also be structured in multiple dimensions—for example, populations that show variation in size through space (hereafter referred to as ‘spatial-size distributions’).</w:t>
      </w:r>
    </w:p>
    <w:p w14:paraId="735A8CD3" w14:textId="40AF2474" w:rsidR="00552BAB" w:rsidRDefault="00552BAB" w:rsidP="00552BAB">
      <w:pPr>
        <w:ind w:firstLine="360"/>
        <w:rPr>
          <w:rFonts w:ascii="Times New Roman" w:hAnsi="Times New Roman"/>
        </w:rPr>
      </w:pPr>
      <w:r>
        <w:rPr>
          <w:rFonts w:ascii="Times New Roman" w:hAnsi="Times New Roman"/>
        </w:rPr>
        <w:t xml:space="preserve">In order to </w:t>
      </w:r>
      <w:r w:rsidR="00335A74">
        <w:rPr>
          <w:rFonts w:ascii="Times New Roman" w:hAnsi="Times New Roman"/>
        </w:rPr>
        <w:t>characterize</w:t>
      </w:r>
      <w:r>
        <w:rPr>
          <w:rFonts w:ascii="Times New Roman" w:hAnsi="Times New Roman"/>
        </w:rPr>
        <w:t xml:space="preserve"> </w:t>
      </w:r>
      <w:r w:rsidR="00335A74">
        <w:rPr>
          <w:rFonts w:ascii="Times New Roman" w:hAnsi="Times New Roman"/>
        </w:rPr>
        <w:t>the potential importance of spatial-size distributions, it is important to consider the underlying processes that could generate such patterns. For example, predation is often variable through space (</w:t>
      </w:r>
      <w:r w:rsidR="004B4394">
        <w:rPr>
          <w:rFonts w:ascii="Times New Roman" w:hAnsi="Times New Roman"/>
        </w:rPr>
        <w:t>Schindler et al. 1994</w:t>
      </w:r>
      <w:r w:rsidR="00335A74">
        <w:rPr>
          <w:rFonts w:ascii="Times New Roman" w:hAnsi="Times New Roman"/>
        </w:rPr>
        <w:t>) and is generally strongly size structured (</w:t>
      </w:r>
      <w:r w:rsidR="004B4394">
        <w:rPr>
          <w:rFonts w:ascii="Times New Roman" w:hAnsi="Times New Roman"/>
        </w:rPr>
        <w:t>Rudolf 2012</w:t>
      </w:r>
      <w:r w:rsidR="00335A74">
        <w:rPr>
          <w:rFonts w:ascii="Times New Roman" w:hAnsi="Times New Roman"/>
        </w:rPr>
        <w:t>). Therefore, one would expect that populations under strong predation would show distinct spatial-size distributions. To explore this possibility, I took advantage of natural spatial gradients in predation produced by tidal cycles in two coastal slat marshes. Salt marshes are chara</w:t>
      </w:r>
      <w:r w:rsidR="004B4394">
        <w:rPr>
          <w:rFonts w:ascii="Times New Roman" w:hAnsi="Times New Roman"/>
        </w:rPr>
        <w:t>cterized by inundation with sea</w:t>
      </w:r>
      <w:r w:rsidR="00335A74">
        <w:rPr>
          <w:rFonts w:ascii="Times New Roman" w:hAnsi="Times New Roman"/>
        </w:rPr>
        <w:t>water that overflows from tidal creeks. Predators such as blue crabs (</w:t>
      </w:r>
      <w:r w:rsidR="00335A74">
        <w:rPr>
          <w:rFonts w:ascii="Times New Roman" w:hAnsi="Times New Roman"/>
          <w:i/>
        </w:rPr>
        <w:t xml:space="preserve">C. </w:t>
      </w:r>
      <w:proofErr w:type="spellStart"/>
      <w:r w:rsidR="00335A74">
        <w:rPr>
          <w:rFonts w:ascii="Times New Roman" w:hAnsi="Times New Roman"/>
          <w:i/>
        </w:rPr>
        <w:t>sapidus</w:t>
      </w:r>
      <w:proofErr w:type="spellEnd"/>
      <w:r w:rsidR="00335A74">
        <w:rPr>
          <w:rFonts w:ascii="Times New Roman" w:hAnsi="Times New Roman"/>
        </w:rPr>
        <w:t>) enter the marshes through these creeks during high tide to feed on a variety of organisms including the marsh periwinkle (</w:t>
      </w:r>
      <w:r w:rsidR="00335A74">
        <w:rPr>
          <w:rFonts w:ascii="Times New Roman" w:hAnsi="Times New Roman"/>
          <w:i/>
        </w:rPr>
        <w:t xml:space="preserve">L. </w:t>
      </w:r>
      <w:proofErr w:type="spellStart"/>
      <w:r w:rsidR="00335A74">
        <w:rPr>
          <w:rFonts w:ascii="Times New Roman" w:hAnsi="Times New Roman"/>
          <w:i/>
        </w:rPr>
        <w:t>irrorata</w:t>
      </w:r>
      <w:proofErr w:type="spellEnd"/>
      <w:r w:rsidR="00335A74">
        <w:rPr>
          <w:rFonts w:ascii="Times New Roman" w:hAnsi="Times New Roman"/>
        </w:rPr>
        <w:t xml:space="preserve">). Previous work has demonstrated significant spatial variation in </w:t>
      </w:r>
      <w:r w:rsidR="00335A74">
        <w:rPr>
          <w:rFonts w:ascii="Times New Roman" w:hAnsi="Times New Roman"/>
          <w:i/>
        </w:rPr>
        <w:t xml:space="preserve">L. </w:t>
      </w:r>
      <w:proofErr w:type="spellStart"/>
      <w:r w:rsidR="00335A74">
        <w:rPr>
          <w:rFonts w:ascii="Times New Roman" w:hAnsi="Times New Roman"/>
          <w:i/>
        </w:rPr>
        <w:t>irrorata</w:t>
      </w:r>
      <w:proofErr w:type="spellEnd"/>
      <w:r w:rsidR="00335A74">
        <w:rPr>
          <w:rFonts w:ascii="Times New Roman" w:hAnsi="Times New Roman"/>
          <w:i/>
        </w:rPr>
        <w:t xml:space="preserve"> </w:t>
      </w:r>
      <w:r w:rsidR="00335A74">
        <w:rPr>
          <w:rFonts w:ascii="Times New Roman" w:hAnsi="Times New Roman"/>
        </w:rPr>
        <w:t xml:space="preserve">abundance as a function of predation by </w:t>
      </w:r>
      <w:r w:rsidR="00335A74">
        <w:rPr>
          <w:rFonts w:ascii="Times New Roman" w:hAnsi="Times New Roman"/>
          <w:i/>
        </w:rPr>
        <w:t xml:space="preserve">C. </w:t>
      </w:r>
      <w:proofErr w:type="spellStart"/>
      <w:r w:rsidR="00335A74">
        <w:rPr>
          <w:rFonts w:ascii="Times New Roman" w:hAnsi="Times New Roman"/>
          <w:i/>
        </w:rPr>
        <w:t>sapidus</w:t>
      </w:r>
      <w:proofErr w:type="spellEnd"/>
      <w:r w:rsidR="00335A74">
        <w:rPr>
          <w:rFonts w:ascii="Times New Roman" w:hAnsi="Times New Roman"/>
        </w:rPr>
        <w:t xml:space="preserve"> (</w:t>
      </w:r>
      <w:proofErr w:type="spellStart"/>
      <w:r w:rsidR="004B4394">
        <w:rPr>
          <w:rFonts w:ascii="Times New Roman" w:hAnsi="Times New Roman"/>
        </w:rPr>
        <w:t>Schinder</w:t>
      </w:r>
      <w:proofErr w:type="spellEnd"/>
      <w:r w:rsidR="004B4394">
        <w:rPr>
          <w:rFonts w:ascii="Times New Roman" w:hAnsi="Times New Roman"/>
        </w:rPr>
        <w:t xml:space="preserve"> et al. 1994</w:t>
      </w:r>
      <w:r w:rsidR="00335A74">
        <w:rPr>
          <w:rFonts w:ascii="Times New Roman" w:hAnsi="Times New Roman"/>
        </w:rPr>
        <w:t xml:space="preserve">) and that predation success is closely linked to </w:t>
      </w:r>
      <w:r w:rsidR="00335A74">
        <w:rPr>
          <w:rFonts w:ascii="Times New Roman" w:hAnsi="Times New Roman"/>
          <w:i/>
        </w:rPr>
        <w:t xml:space="preserve">L. </w:t>
      </w:r>
      <w:proofErr w:type="spellStart"/>
      <w:r w:rsidR="00335A74">
        <w:rPr>
          <w:rFonts w:ascii="Times New Roman" w:hAnsi="Times New Roman"/>
          <w:i/>
        </w:rPr>
        <w:t>irrorata</w:t>
      </w:r>
      <w:proofErr w:type="spellEnd"/>
      <w:r w:rsidR="004B4394">
        <w:rPr>
          <w:rFonts w:ascii="Times New Roman" w:hAnsi="Times New Roman"/>
        </w:rPr>
        <w:t xml:space="preserve"> (</w:t>
      </w:r>
      <w:proofErr w:type="spellStart"/>
      <w:r w:rsidR="004B4394" w:rsidRPr="00C07591">
        <w:rPr>
          <w:rFonts w:ascii="Times New Roman" w:eastAsia="Times New Roman" w:hAnsi="Times New Roman" w:cs="Times New Roman"/>
        </w:rPr>
        <w:t>Mikulyuk</w:t>
      </w:r>
      <w:proofErr w:type="spellEnd"/>
      <w:r w:rsidR="004B4394">
        <w:rPr>
          <w:rFonts w:ascii="Times New Roman" w:eastAsia="Times New Roman" w:hAnsi="Times New Roman" w:cs="Times New Roman"/>
        </w:rPr>
        <w:t xml:space="preserve"> 2013).</w:t>
      </w:r>
      <w:r w:rsidR="00335A74">
        <w:rPr>
          <w:rFonts w:ascii="Times New Roman" w:hAnsi="Times New Roman"/>
        </w:rPr>
        <w:t xml:space="preserve"> Therefore, these populations provide an excellent opportunity to explore the potential role of predation in driving spatial-size distributions.</w:t>
      </w:r>
    </w:p>
    <w:p w14:paraId="64FAEBA0" w14:textId="234528CA" w:rsidR="00967391" w:rsidRDefault="00967391" w:rsidP="00552BAB">
      <w:pPr>
        <w:ind w:firstLine="360"/>
        <w:rPr>
          <w:rFonts w:ascii="Times New Roman" w:hAnsi="Times New Roman"/>
        </w:rPr>
      </w:pPr>
      <w:r>
        <w:rPr>
          <w:rFonts w:ascii="Times New Roman" w:hAnsi="Times New Roman"/>
        </w:rPr>
        <w:lastRenderedPageBreak/>
        <w:t xml:space="preserve">I sampled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i/>
        </w:rPr>
        <w:t xml:space="preserve"> </w:t>
      </w:r>
      <w:r>
        <w:rPr>
          <w:rFonts w:ascii="Times New Roman" w:hAnsi="Times New Roman"/>
        </w:rPr>
        <w:t xml:space="preserve">populations at various distances from tidal creeks in two marshes with different levels of ambient predation to test the following </w:t>
      </w:r>
      <w:r w:rsidR="000960FA">
        <w:rPr>
          <w:rFonts w:ascii="Times New Roman" w:hAnsi="Times New Roman"/>
        </w:rPr>
        <w:t>predictions</w:t>
      </w:r>
      <w:r>
        <w:rPr>
          <w:rFonts w:ascii="Times New Roman" w:hAnsi="Times New Roman"/>
        </w:rPr>
        <w:t xml:space="preserve">: (1) predation pressure decreases with distance from tidal creeks; (2) densities of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populations decline with predation, and therefore increase with distance from the creek; (3)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shell size varies with predation pressure, producing variable spatial-size distributions; (4) </w:t>
      </w:r>
      <w:r w:rsidR="001A13A7">
        <w:rPr>
          <w:rFonts w:ascii="Times New Roman" w:hAnsi="Times New Roman"/>
        </w:rPr>
        <w:t>the patterns observed in (1-3) differ between the two marshes because of differences in overall predation pressure.</w:t>
      </w:r>
    </w:p>
    <w:p w14:paraId="04D02AF3" w14:textId="77777777" w:rsidR="00C03B52" w:rsidRPr="00967391" w:rsidRDefault="00C03B52" w:rsidP="00552BAB">
      <w:pPr>
        <w:ind w:firstLine="360"/>
        <w:rPr>
          <w:rFonts w:ascii="Times New Roman" w:hAnsi="Times New Roman"/>
        </w:rPr>
      </w:pPr>
    </w:p>
    <w:p w14:paraId="27EF235F" w14:textId="77777777" w:rsidR="00F74220" w:rsidRDefault="00F74220" w:rsidP="00F74220">
      <w:pPr>
        <w:rPr>
          <w:rFonts w:ascii="Times New Roman" w:hAnsi="Times New Roman"/>
        </w:rPr>
      </w:pPr>
    </w:p>
    <w:p w14:paraId="1C2CC230" w14:textId="1168B51E" w:rsidR="00F74220" w:rsidRDefault="00545D03" w:rsidP="00F74220">
      <w:pPr>
        <w:jc w:val="center"/>
        <w:rPr>
          <w:rFonts w:ascii="Times New Roman" w:hAnsi="Times New Roman"/>
        </w:rPr>
      </w:pPr>
      <w:r>
        <w:rPr>
          <w:rFonts w:ascii="Times New Roman" w:hAnsi="Times New Roman"/>
        </w:rPr>
        <w:t xml:space="preserve">FIELD </w:t>
      </w:r>
      <w:r w:rsidR="00F74220">
        <w:rPr>
          <w:rFonts w:ascii="Times New Roman" w:hAnsi="Times New Roman"/>
        </w:rPr>
        <w:t>METHODS</w:t>
      </w:r>
    </w:p>
    <w:p w14:paraId="713EE025" w14:textId="77777777" w:rsidR="00F74220" w:rsidRDefault="00F74220" w:rsidP="00F74220">
      <w:pPr>
        <w:rPr>
          <w:rFonts w:ascii="Times New Roman" w:hAnsi="Times New Roman"/>
          <w:i/>
        </w:rPr>
      </w:pPr>
    </w:p>
    <w:p w14:paraId="1429D132" w14:textId="77777777" w:rsidR="00E74B64" w:rsidRDefault="00F74220" w:rsidP="00E74B64">
      <w:pPr>
        <w:ind w:firstLine="360"/>
        <w:rPr>
          <w:rFonts w:ascii="Times New Roman" w:hAnsi="Times New Roman"/>
        </w:rPr>
      </w:pPr>
      <w:r>
        <w:rPr>
          <w:rFonts w:ascii="Times New Roman" w:hAnsi="Times New Roman"/>
        </w:rPr>
        <w:t>This study was conducted in two coastal salt marshes</w:t>
      </w:r>
      <w:r w:rsidR="001C682F">
        <w:rPr>
          <w:rFonts w:ascii="Times New Roman" w:hAnsi="Times New Roman"/>
        </w:rPr>
        <w:t xml:space="preserve">, </w:t>
      </w:r>
      <w:proofErr w:type="spellStart"/>
      <w:r w:rsidR="001C682F">
        <w:rPr>
          <w:rFonts w:ascii="Times New Roman" w:hAnsi="Times New Roman"/>
        </w:rPr>
        <w:t>Odum’s</w:t>
      </w:r>
      <w:proofErr w:type="spellEnd"/>
      <w:r w:rsidR="001C682F">
        <w:rPr>
          <w:rFonts w:ascii="Times New Roman" w:hAnsi="Times New Roman"/>
        </w:rPr>
        <w:t xml:space="preserve"> Marsh (OM) and Dean Creek Marsh (DM), on </w:t>
      </w:r>
      <w:proofErr w:type="spellStart"/>
      <w:r w:rsidR="001C682F">
        <w:rPr>
          <w:rFonts w:ascii="Times New Roman" w:hAnsi="Times New Roman"/>
        </w:rPr>
        <w:t>Sapelo</w:t>
      </w:r>
      <w:proofErr w:type="spellEnd"/>
      <w:r w:rsidR="001C682F">
        <w:rPr>
          <w:rFonts w:ascii="Times New Roman" w:hAnsi="Times New Roman"/>
        </w:rPr>
        <w:t xml:space="preserve"> Island off the coast of Georgia. Each marsh is associated with a large tidal creek (Lighthouse Creek and Dean Creek</w:t>
      </w:r>
      <w:r w:rsidR="00E74B64">
        <w:rPr>
          <w:rFonts w:ascii="Times New Roman" w:hAnsi="Times New Roman"/>
        </w:rPr>
        <w:t>, respectively</w:t>
      </w:r>
      <w:r w:rsidR="001C682F">
        <w:rPr>
          <w:rFonts w:ascii="Times New Roman" w:hAnsi="Times New Roman"/>
        </w:rPr>
        <w:t>), wit</w:t>
      </w:r>
      <w:r w:rsidR="00E74B64">
        <w:rPr>
          <w:rFonts w:ascii="Times New Roman" w:hAnsi="Times New Roman"/>
        </w:rPr>
        <w:t>h a network of smaller creeks p</w:t>
      </w:r>
      <w:r w:rsidR="001C682F">
        <w:rPr>
          <w:rFonts w:ascii="Times New Roman" w:hAnsi="Times New Roman"/>
        </w:rPr>
        <w:t>e</w:t>
      </w:r>
      <w:r w:rsidR="00E74B64">
        <w:rPr>
          <w:rFonts w:ascii="Times New Roman" w:hAnsi="Times New Roman"/>
        </w:rPr>
        <w:t>r</w:t>
      </w:r>
      <w:r w:rsidR="001C682F">
        <w:rPr>
          <w:rFonts w:ascii="Times New Roman" w:hAnsi="Times New Roman"/>
        </w:rPr>
        <w:t xml:space="preserve">meating the landscape. OM is directly adjacent to </w:t>
      </w:r>
      <w:proofErr w:type="spellStart"/>
      <w:r w:rsidR="001C682F">
        <w:rPr>
          <w:rFonts w:ascii="Times New Roman" w:hAnsi="Times New Roman"/>
        </w:rPr>
        <w:t>Doboy</w:t>
      </w:r>
      <w:proofErr w:type="spellEnd"/>
      <w:r w:rsidR="001C682F">
        <w:rPr>
          <w:rFonts w:ascii="Times New Roman" w:hAnsi="Times New Roman"/>
        </w:rPr>
        <w:t xml:space="preserve"> sound, while DM is situated further inland. As </w:t>
      </w:r>
      <w:r w:rsidR="001C682F">
        <w:rPr>
          <w:rFonts w:ascii="Times New Roman" w:hAnsi="Times New Roman"/>
          <w:i/>
        </w:rPr>
        <w:t xml:space="preserve">C. </w:t>
      </w:r>
      <w:proofErr w:type="spellStart"/>
      <w:r w:rsidR="001C682F">
        <w:rPr>
          <w:rFonts w:ascii="Times New Roman" w:hAnsi="Times New Roman"/>
          <w:i/>
        </w:rPr>
        <w:t>sapidus</w:t>
      </w:r>
      <w:proofErr w:type="spellEnd"/>
      <w:r w:rsidR="001C682F">
        <w:rPr>
          <w:rFonts w:ascii="Times New Roman" w:hAnsi="Times New Roman"/>
          <w:i/>
        </w:rPr>
        <w:t xml:space="preserve"> </w:t>
      </w:r>
      <w:r w:rsidR="001C682F">
        <w:rPr>
          <w:rFonts w:ascii="Times New Roman" w:hAnsi="Times New Roman"/>
        </w:rPr>
        <w:t xml:space="preserve">enter the tidal creeks from the ocean, </w:t>
      </w:r>
      <w:r w:rsidR="00E74B64">
        <w:rPr>
          <w:rFonts w:ascii="Times New Roman" w:hAnsi="Times New Roman"/>
        </w:rPr>
        <w:t xml:space="preserve">I expected OM to have higher ambient rates of predation than DM. </w:t>
      </w:r>
    </w:p>
    <w:p w14:paraId="234B386B" w14:textId="658463F7" w:rsidR="00DB7EB2" w:rsidRDefault="00E74B64" w:rsidP="00611E06">
      <w:pPr>
        <w:ind w:firstLine="360"/>
        <w:rPr>
          <w:rFonts w:ascii="Times New Roman" w:hAnsi="Times New Roman"/>
        </w:rPr>
      </w:pPr>
      <w:r>
        <w:rPr>
          <w:rFonts w:ascii="Times New Roman" w:hAnsi="Times New Roman"/>
        </w:rPr>
        <w:t>During the last week of October 2015, I established approximate transects running perpendicularly to the primary creek for each marsh. In DM</w:t>
      </w:r>
      <w:r w:rsidR="00611E06">
        <w:rPr>
          <w:rFonts w:ascii="Times New Roman" w:hAnsi="Times New Roman"/>
        </w:rPr>
        <w:t>, the 5</w:t>
      </w:r>
      <w:r>
        <w:rPr>
          <w:rFonts w:ascii="Times New Roman" w:hAnsi="Times New Roman"/>
        </w:rPr>
        <w:t xml:space="preserve"> transects began</w:t>
      </w:r>
      <w:r w:rsidR="00611E06">
        <w:rPr>
          <w:rFonts w:ascii="Times New Roman" w:hAnsi="Times New Roman"/>
        </w:rPr>
        <w:t xml:space="preserve"> at the shoreline of Dean Creek and each included 4 plots, for a total of 20 plots.</w:t>
      </w:r>
      <w:r>
        <w:rPr>
          <w:rFonts w:ascii="Times New Roman" w:hAnsi="Times New Roman"/>
        </w:rPr>
        <w:t xml:space="preserve"> </w:t>
      </w:r>
      <w:r w:rsidR="00611E06">
        <w:rPr>
          <w:rFonts w:ascii="Times New Roman" w:hAnsi="Times New Roman"/>
        </w:rPr>
        <w:t xml:space="preserve">At OM, </w:t>
      </w:r>
      <w:proofErr w:type="gramStart"/>
      <w:r w:rsidR="00611E06">
        <w:rPr>
          <w:rFonts w:ascii="Times New Roman" w:hAnsi="Times New Roman"/>
        </w:rPr>
        <w:t>the transects</w:t>
      </w:r>
      <w:proofErr w:type="gramEnd"/>
      <w:r w:rsidR="00611E06">
        <w:rPr>
          <w:rFonts w:ascii="Times New Roman" w:hAnsi="Times New Roman"/>
        </w:rPr>
        <w:t xml:space="preserve"> began along the shoreline of a secondary creek</w:t>
      </w:r>
      <w:r w:rsidR="0025101E">
        <w:rPr>
          <w:rFonts w:ascii="Times New Roman" w:hAnsi="Times New Roman"/>
        </w:rPr>
        <w:t xml:space="preserve"> that</w:t>
      </w:r>
      <w:r w:rsidR="00611E06">
        <w:rPr>
          <w:rFonts w:ascii="Times New Roman" w:hAnsi="Times New Roman"/>
        </w:rPr>
        <w:t xml:space="preserve"> ran parallel to Lighthouse Creek. Two of </w:t>
      </w:r>
      <w:proofErr w:type="gramStart"/>
      <w:r w:rsidR="00611E06">
        <w:rPr>
          <w:rFonts w:ascii="Times New Roman" w:hAnsi="Times New Roman"/>
        </w:rPr>
        <w:t>the transects</w:t>
      </w:r>
      <w:proofErr w:type="gramEnd"/>
      <w:r w:rsidR="00611E06">
        <w:rPr>
          <w:rFonts w:ascii="Times New Roman" w:hAnsi="Times New Roman"/>
        </w:rPr>
        <w:t xml:space="preserve"> included 5 plots, while the third included 3 plots, for a total of 13 plots. In both marshes the plots were located approximately 10m from each other with approximately 20m between transects. The approximate nature of the sampling scheme and the differences between the two marshes were dictated by the presence of patches free of </w:t>
      </w:r>
      <w:proofErr w:type="spellStart"/>
      <w:r w:rsidR="00611E06">
        <w:rPr>
          <w:rFonts w:ascii="Times New Roman" w:hAnsi="Times New Roman"/>
          <w:i/>
        </w:rPr>
        <w:t>Spartina</w:t>
      </w:r>
      <w:proofErr w:type="spellEnd"/>
      <w:r w:rsidR="005378F9">
        <w:rPr>
          <w:rFonts w:ascii="Times New Roman" w:hAnsi="Times New Roman"/>
        </w:rPr>
        <w:t xml:space="preserve"> (</w:t>
      </w:r>
      <w:r w:rsidR="00611E06">
        <w:rPr>
          <w:rFonts w:ascii="Times New Roman" w:hAnsi="Times New Roman"/>
          <w:i/>
        </w:rPr>
        <w:t xml:space="preserve">L. </w:t>
      </w:r>
      <w:proofErr w:type="spellStart"/>
      <w:r w:rsidR="00611E06">
        <w:rPr>
          <w:rFonts w:ascii="Times New Roman" w:hAnsi="Times New Roman"/>
          <w:i/>
        </w:rPr>
        <w:t>irro</w:t>
      </w:r>
      <w:r w:rsidR="0024609D">
        <w:rPr>
          <w:rFonts w:ascii="Times New Roman" w:hAnsi="Times New Roman"/>
          <w:i/>
        </w:rPr>
        <w:t>ra</w:t>
      </w:r>
      <w:r w:rsidR="00611E06">
        <w:rPr>
          <w:rFonts w:ascii="Times New Roman" w:hAnsi="Times New Roman"/>
          <w:i/>
        </w:rPr>
        <w:t>ta’s</w:t>
      </w:r>
      <w:proofErr w:type="spellEnd"/>
      <w:r w:rsidR="00611E06">
        <w:rPr>
          <w:rFonts w:ascii="Times New Roman" w:hAnsi="Times New Roman"/>
          <w:i/>
        </w:rPr>
        <w:t xml:space="preserve"> </w:t>
      </w:r>
      <w:r w:rsidR="00611E06">
        <w:rPr>
          <w:rFonts w:ascii="Times New Roman" w:hAnsi="Times New Roman"/>
        </w:rPr>
        <w:t>host plant) and plots used for long-term sampling that needed to be avoided.</w:t>
      </w:r>
    </w:p>
    <w:p w14:paraId="41FF13E4" w14:textId="547C5317" w:rsidR="0024609D" w:rsidRDefault="0024609D" w:rsidP="00611E06">
      <w:pPr>
        <w:ind w:firstLine="360"/>
        <w:rPr>
          <w:rFonts w:ascii="Times New Roman" w:hAnsi="Times New Roman"/>
        </w:rPr>
      </w:pPr>
      <w:r>
        <w:rPr>
          <w:rFonts w:ascii="Times New Roman" w:hAnsi="Times New Roman"/>
        </w:rPr>
        <w:t xml:space="preserve">At each plot I collected all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individuals within a quadrat. I used qu</w:t>
      </w:r>
      <w:r w:rsidR="00D77125">
        <w:rPr>
          <w:rFonts w:ascii="Times New Roman" w:hAnsi="Times New Roman"/>
        </w:rPr>
        <w:t xml:space="preserve">adrats of </w:t>
      </w:r>
      <w:r w:rsidR="00D77125" w:rsidRPr="00D77125">
        <w:rPr>
          <w:rFonts w:ascii="Times New Roman" w:hAnsi="Times New Roman"/>
        </w:rPr>
        <w:t>0.0625</w:t>
      </w:r>
      <w:r w:rsidR="00D77125">
        <w:rPr>
          <w:rFonts w:ascii="Times New Roman" w:hAnsi="Times New Roman"/>
        </w:rPr>
        <w:t>m</w:t>
      </w:r>
      <w:r w:rsidR="00D77125">
        <w:rPr>
          <w:rFonts w:ascii="Times New Roman" w:hAnsi="Times New Roman"/>
          <w:vertAlign w:val="superscript"/>
        </w:rPr>
        <w:t>2</w:t>
      </w:r>
      <w:r w:rsidR="00D77125">
        <w:rPr>
          <w:rFonts w:ascii="Times New Roman" w:hAnsi="Times New Roman"/>
        </w:rPr>
        <w:t>, 0.25m</w:t>
      </w:r>
      <w:r w:rsidR="00D77125">
        <w:rPr>
          <w:rFonts w:ascii="Times New Roman" w:hAnsi="Times New Roman"/>
          <w:vertAlign w:val="superscript"/>
        </w:rPr>
        <w:t>2</w:t>
      </w:r>
      <w:r w:rsidR="00D77125">
        <w:rPr>
          <w:rFonts w:ascii="Times New Roman" w:hAnsi="Times New Roman"/>
        </w:rPr>
        <w:t>, or 1m</w:t>
      </w:r>
      <w:r w:rsidR="00D77125">
        <w:rPr>
          <w:rFonts w:ascii="Times New Roman" w:hAnsi="Times New Roman"/>
          <w:vertAlign w:val="superscript"/>
        </w:rPr>
        <w:t>2</w:t>
      </w:r>
      <w:r w:rsidR="00D77125">
        <w:rPr>
          <w:rFonts w:ascii="Times New Roman" w:hAnsi="Times New Roman"/>
        </w:rPr>
        <w:t xml:space="preserve">, depending on the number of individual in the plot. The </w:t>
      </w:r>
      <w:r w:rsidR="00D77125">
        <w:rPr>
          <w:rFonts w:ascii="Times New Roman" w:hAnsi="Times New Roman"/>
          <w:i/>
        </w:rPr>
        <w:t xml:space="preserve">L. </w:t>
      </w:r>
      <w:proofErr w:type="spellStart"/>
      <w:r w:rsidR="00D77125">
        <w:rPr>
          <w:rFonts w:ascii="Times New Roman" w:hAnsi="Times New Roman"/>
          <w:i/>
        </w:rPr>
        <w:t>irrorata</w:t>
      </w:r>
      <w:proofErr w:type="spellEnd"/>
      <w:r w:rsidR="00D77125">
        <w:rPr>
          <w:rFonts w:ascii="Times New Roman" w:hAnsi="Times New Roman"/>
        </w:rPr>
        <w:t xml:space="preserve"> density was then calculated as the number of individuals per sampling area. For plots that contained too few individuals to provide reasonable size estimates, I collected all </w:t>
      </w:r>
      <w:r w:rsidR="00D77125">
        <w:rPr>
          <w:rFonts w:ascii="Times New Roman" w:hAnsi="Times New Roman"/>
          <w:i/>
        </w:rPr>
        <w:t xml:space="preserve">L. </w:t>
      </w:r>
      <w:proofErr w:type="spellStart"/>
      <w:r w:rsidR="00D77125">
        <w:rPr>
          <w:rFonts w:ascii="Times New Roman" w:hAnsi="Times New Roman"/>
          <w:i/>
        </w:rPr>
        <w:t>irrorata</w:t>
      </w:r>
      <w:proofErr w:type="spellEnd"/>
      <w:r w:rsidR="00D77125">
        <w:rPr>
          <w:rFonts w:ascii="Times New Roman" w:hAnsi="Times New Roman"/>
        </w:rPr>
        <w:t xml:space="preserve"> in a 1m</w:t>
      </w:r>
      <w:r w:rsidR="00D77125">
        <w:rPr>
          <w:rFonts w:ascii="Times New Roman" w:hAnsi="Times New Roman"/>
          <w:vertAlign w:val="superscript"/>
        </w:rPr>
        <w:t>2</w:t>
      </w:r>
      <w:r w:rsidR="00D77125">
        <w:rPr>
          <w:rFonts w:ascii="Times New Roman" w:hAnsi="Times New Roman"/>
        </w:rPr>
        <w:t xml:space="preserve"> quadrat positioned directly adjacent to the originally sampling location with the goal of collect</w:t>
      </w:r>
      <w:r w:rsidR="00950756">
        <w:rPr>
          <w:rFonts w:ascii="Times New Roman" w:hAnsi="Times New Roman"/>
        </w:rPr>
        <w:t xml:space="preserve">ed at least 20 individuals (although </w:t>
      </w:r>
      <w:r w:rsidR="00D77125">
        <w:rPr>
          <w:rFonts w:ascii="Times New Roman" w:hAnsi="Times New Roman"/>
        </w:rPr>
        <w:t xml:space="preserve">this was not possible for every plot). Finally, I counted the number of scars on each individual (a measure for predation attempts) and the maximum shell length. </w:t>
      </w:r>
    </w:p>
    <w:p w14:paraId="7E273DDA" w14:textId="77777777" w:rsidR="005378F9" w:rsidRDefault="005378F9" w:rsidP="005378F9">
      <w:pPr>
        <w:rPr>
          <w:rFonts w:ascii="Times New Roman" w:hAnsi="Times New Roman"/>
          <w:i/>
        </w:rPr>
      </w:pPr>
    </w:p>
    <w:p w14:paraId="410C6526" w14:textId="77777777" w:rsidR="00C03B52" w:rsidRDefault="00C03B52" w:rsidP="005378F9">
      <w:pPr>
        <w:rPr>
          <w:rFonts w:ascii="Times New Roman" w:hAnsi="Times New Roman"/>
          <w:i/>
        </w:rPr>
      </w:pPr>
    </w:p>
    <w:p w14:paraId="427CDB97" w14:textId="01080247" w:rsidR="005378F9" w:rsidRPr="00545D03" w:rsidRDefault="00545D03" w:rsidP="00545D03">
      <w:pPr>
        <w:jc w:val="center"/>
        <w:rPr>
          <w:rFonts w:ascii="Times New Roman" w:hAnsi="Times New Roman"/>
        </w:rPr>
      </w:pPr>
      <w:r>
        <w:rPr>
          <w:rFonts w:ascii="Times New Roman" w:hAnsi="Times New Roman"/>
        </w:rPr>
        <w:t>STATISTICAL METHODS</w:t>
      </w:r>
      <w:bookmarkStart w:id="0" w:name="_GoBack"/>
      <w:bookmarkEnd w:id="0"/>
    </w:p>
    <w:p w14:paraId="2B357064" w14:textId="77777777" w:rsidR="005378F9" w:rsidRDefault="005378F9" w:rsidP="005378F9">
      <w:pPr>
        <w:rPr>
          <w:rFonts w:ascii="Times New Roman" w:hAnsi="Times New Roman"/>
        </w:rPr>
      </w:pPr>
    </w:p>
    <w:p w14:paraId="1DD271AD" w14:textId="3CE71C29" w:rsidR="00545D03" w:rsidRDefault="00545D03" w:rsidP="005378F9">
      <w:pPr>
        <w:rPr>
          <w:rFonts w:ascii="Times New Roman" w:hAnsi="Times New Roman"/>
          <w:i/>
        </w:rPr>
      </w:pPr>
      <w:r>
        <w:rPr>
          <w:rFonts w:ascii="Times New Roman" w:hAnsi="Times New Roman"/>
          <w:i/>
        </w:rPr>
        <w:t>Creek Distance</w:t>
      </w:r>
    </w:p>
    <w:p w14:paraId="09302771" w14:textId="77777777" w:rsidR="00995319" w:rsidRPr="00995319" w:rsidRDefault="00995319" w:rsidP="005378F9">
      <w:pPr>
        <w:rPr>
          <w:rFonts w:ascii="Times New Roman" w:hAnsi="Times New Roman"/>
          <w:i/>
        </w:rPr>
      </w:pPr>
    </w:p>
    <w:p w14:paraId="022F441F" w14:textId="34E55661" w:rsidR="005378F9" w:rsidRDefault="00545D03" w:rsidP="005378F9">
      <w:pPr>
        <w:rPr>
          <w:rFonts w:ascii="Times New Roman" w:hAnsi="Times New Roman"/>
        </w:rPr>
      </w:pPr>
      <w:r>
        <w:rPr>
          <w:rFonts w:ascii="Times New Roman" w:hAnsi="Times New Roman"/>
        </w:rPr>
        <w:t>Each of the two marshes was characterized by a network of secondary creeks in addition to the primary creek, all of which might serve as entry point</w:t>
      </w:r>
      <w:r w:rsidR="005B618F">
        <w:rPr>
          <w:rFonts w:ascii="Times New Roman" w:hAnsi="Times New Roman"/>
        </w:rPr>
        <w:t>s</w:t>
      </w:r>
      <w:r>
        <w:rPr>
          <w:rFonts w:ascii="Times New Roman" w:hAnsi="Times New Roman"/>
        </w:rPr>
        <w:t xml:space="preserve"> for </w:t>
      </w:r>
      <w:r>
        <w:rPr>
          <w:rFonts w:ascii="Times New Roman" w:hAnsi="Times New Roman"/>
          <w:i/>
        </w:rPr>
        <w:t xml:space="preserve">C. </w:t>
      </w:r>
      <w:proofErr w:type="spellStart"/>
      <w:r>
        <w:rPr>
          <w:rFonts w:ascii="Times New Roman" w:hAnsi="Times New Roman"/>
          <w:i/>
        </w:rPr>
        <w:t>sapidus</w:t>
      </w:r>
      <w:proofErr w:type="spellEnd"/>
      <w:r w:rsidR="005B618F">
        <w:rPr>
          <w:rFonts w:ascii="Times New Roman" w:hAnsi="Times New Roman"/>
        </w:rPr>
        <w:t xml:space="preserve"> into the marshes and thus could result in complicated spatial variation in predation. To simplify the analysis, I fit linear models to determine whether distance to the nearest creek or the primary creek was a better predictor of </w:t>
      </w:r>
      <w:r w:rsidR="005B618F">
        <w:rPr>
          <w:rFonts w:ascii="Times New Roman" w:hAnsi="Times New Roman"/>
          <w:i/>
        </w:rPr>
        <w:t xml:space="preserve">L. </w:t>
      </w:r>
      <w:proofErr w:type="spellStart"/>
      <w:r w:rsidR="005B618F">
        <w:rPr>
          <w:rFonts w:ascii="Times New Roman" w:hAnsi="Times New Roman"/>
          <w:i/>
        </w:rPr>
        <w:t>irrorata</w:t>
      </w:r>
      <w:proofErr w:type="spellEnd"/>
      <w:r w:rsidR="00B54CCA">
        <w:rPr>
          <w:rFonts w:ascii="Times New Roman" w:hAnsi="Times New Roman"/>
        </w:rPr>
        <w:t xml:space="preserve"> density. </w:t>
      </w:r>
      <w:r w:rsidR="005B618F">
        <w:rPr>
          <w:rFonts w:ascii="Times New Roman" w:hAnsi="Times New Roman"/>
        </w:rPr>
        <w:t>I also included models with intercepts only verify than density does in fact vary</w:t>
      </w:r>
      <w:r w:rsidR="00B54CCA">
        <w:rPr>
          <w:rFonts w:ascii="Times New Roman" w:hAnsi="Times New Roman"/>
        </w:rPr>
        <w:t xml:space="preserve"> with respect to creek distance</w:t>
      </w:r>
      <w:r w:rsidR="005B618F">
        <w:rPr>
          <w:rFonts w:ascii="Times New Roman" w:hAnsi="Times New Roman"/>
        </w:rPr>
        <w:t xml:space="preserve">. I performed the analysis separately for the two marshes to </w:t>
      </w:r>
      <w:r w:rsidR="0025101E">
        <w:rPr>
          <w:rFonts w:ascii="Times New Roman" w:hAnsi="Times New Roman"/>
        </w:rPr>
        <w:t>allow</w:t>
      </w:r>
      <w:r w:rsidR="005B618F">
        <w:rPr>
          <w:rFonts w:ascii="Times New Roman" w:hAnsi="Times New Roman"/>
        </w:rPr>
        <w:t xml:space="preserve"> for different responses of predation to the unique hydrological features of each marsh. Distance to the nearest creek was a substantially better predictor of density in DM (</w:t>
      </w:r>
      <w:r w:rsidR="005B618F">
        <w:rPr>
          <w:rFonts w:ascii="Times New Roman" w:hAnsi="Times New Roman"/>
        </w:rPr>
        <w:sym w:font="Symbol" w:char="F044"/>
      </w:r>
      <w:r w:rsidR="005B618F">
        <w:rPr>
          <w:rFonts w:ascii="Times New Roman" w:hAnsi="Times New Roman"/>
        </w:rPr>
        <w:t>AIC=21.3), while distance to the primary creek was better for OM (</w:t>
      </w:r>
      <w:r w:rsidR="005B618F">
        <w:rPr>
          <w:rFonts w:ascii="Times New Roman" w:hAnsi="Times New Roman"/>
        </w:rPr>
        <w:sym w:font="Symbol" w:char="F044"/>
      </w:r>
      <w:r w:rsidR="005B618F">
        <w:rPr>
          <w:rFonts w:ascii="Times New Roman" w:hAnsi="Times New Roman"/>
        </w:rPr>
        <w:t xml:space="preserve">AIC=8.1). </w:t>
      </w:r>
      <w:r w:rsidR="00D8473E">
        <w:rPr>
          <w:rFonts w:ascii="Times New Roman" w:hAnsi="Times New Roman"/>
        </w:rPr>
        <w:t xml:space="preserve">Therefore, I created a new variable for creek distance that used distance to the nearest creek for DM and distance to the primary creek for </w:t>
      </w:r>
      <w:r w:rsidR="004C48C2">
        <w:rPr>
          <w:rFonts w:ascii="Times New Roman" w:hAnsi="Times New Roman"/>
        </w:rPr>
        <w:t xml:space="preserve">OM. This metric of creek distance was used for all subsequent analyses. </w:t>
      </w:r>
    </w:p>
    <w:p w14:paraId="292E1994" w14:textId="77777777" w:rsidR="004C48C2" w:rsidRDefault="004C48C2" w:rsidP="005378F9">
      <w:pPr>
        <w:rPr>
          <w:rFonts w:ascii="Times New Roman" w:hAnsi="Times New Roman"/>
        </w:rPr>
      </w:pPr>
    </w:p>
    <w:p w14:paraId="68981A34" w14:textId="08CB0738" w:rsidR="004C48C2" w:rsidRDefault="00B54CCA" w:rsidP="005378F9">
      <w:pPr>
        <w:rPr>
          <w:rFonts w:ascii="Times New Roman" w:hAnsi="Times New Roman"/>
          <w:i/>
        </w:rPr>
      </w:pPr>
      <w:r>
        <w:rPr>
          <w:rFonts w:ascii="Times New Roman" w:hAnsi="Times New Roman"/>
          <w:i/>
        </w:rPr>
        <w:t>Scars</w:t>
      </w:r>
    </w:p>
    <w:p w14:paraId="47CFC525" w14:textId="77777777" w:rsidR="00B54CCA" w:rsidRDefault="00B54CCA" w:rsidP="005378F9">
      <w:pPr>
        <w:rPr>
          <w:rFonts w:ascii="Times New Roman" w:hAnsi="Times New Roman"/>
          <w:i/>
        </w:rPr>
      </w:pPr>
    </w:p>
    <w:p w14:paraId="6FE09C99" w14:textId="48A46F7A" w:rsidR="00B54CCA" w:rsidRDefault="00B54CCA" w:rsidP="005378F9">
      <w:pPr>
        <w:rPr>
          <w:rFonts w:ascii="Times New Roman" w:hAnsi="Times New Roman"/>
        </w:rPr>
      </w:pPr>
      <w:r>
        <w:rPr>
          <w:rFonts w:ascii="Times New Roman" w:hAnsi="Times New Roman"/>
        </w:rPr>
        <w:t xml:space="preserve">To quantify spatial variation in predation pressure, I fit a linear mixed model with number of scars per individual as a function of creek distance, marsh, length, and two-way interactions. I used </w:t>
      </w:r>
      <w:proofErr w:type="gramStart"/>
      <w:r>
        <w:rPr>
          <w:rFonts w:ascii="Times New Roman" w:hAnsi="Times New Roman"/>
        </w:rPr>
        <w:t>log(</w:t>
      </w:r>
      <w:proofErr w:type="gramEnd"/>
      <w:r>
        <w:rPr>
          <w:rFonts w:ascii="Times New Roman" w:hAnsi="Times New Roman"/>
        </w:rPr>
        <w:t xml:space="preserve">number of scars plus 1) as the response variable to improve normality and included a random effect for plot. I included length as a covariate because length is closely related to age in organisms with indeterminate growth and the number of scars should increase through the lifespan of each individual. </w:t>
      </w:r>
      <w:r w:rsidR="00F005D9">
        <w:rPr>
          <w:rFonts w:ascii="Times New Roman" w:hAnsi="Times New Roman"/>
        </w:rPr>
        <w:t>L</w:t>
      </w:r>
      <w:r w:rsidR="00992E07">
        <w:rPr>
          <w:rFonts w:ascii="Times New Roman" w:hAnsi="Times New Roman"/>
        </w:rPr>
        <w:t>ength and distance were normalized as z-scores to improve estimation of interactions.</w:t>
      </w:r>
    </w:p>
    <w:p w14:paraId="1B0DCE4F" w14:textId="77777777" w:rsidR="00995319" w:rsidRDefault="00995319" w:rsidP="005378F9">
      <w:pPr>
        <w:rPr>
          <w:rFonts w:ascii="Times New Roman" w:hAnsi="Times New Roman"/>
        </w:rPr>
      </w:pPr>
    </w:p>
    <w:p w14:paraId="7BB07E38" w14:textId="105AEDD0" w:rsidR="00995319" w:rsidRDefault="005633B3" w:rsidP="005378F9">
      <w:pPr>
        <w:rPr>
          <w:rFonts w:ascii="Times New Roman" w:hAnsi="Times New Roman"/>
          <w:i/>
        </w:rPr>
      </w:pPr>
      <w:r>
        <w:rPr>
          <w:rFonts w:ascii="Times New Roman" w:hAnsi="Times New Roman"/>
          <w:i/>
        </w:rPr>
        <w:t>Population density</w:t>
      </w:r>
    </w:p>
    <w:p w14:paraId="148A152C" w14:textId="77777777" w:rsidR="005633B3" w:rsidRDefault="005633B3" w:rsidP="005378F9">
      <w:pPr>
        <w:rPr>
          <w:rFonts w:ascii="Times New Roman" w:hAnsi="Times New Roman"/>
          <w:i/>
        </w:rPr>
      </w:pPr>
    </w:p>
    <w:p w14:paraId="0B61FA37" w14:textId="138F7669" w:rsidR="005633B3" w:rsidRDefault="005633B3" w:rsidP="005378F9">
      <w:pPr>
        <w:rPr>
          <w:rFonts w:ascii="Times New Roman" w:hAnsi="Times New Roman"/>
        </w:rPr>
      </w:pPr>
      <w:r>
        <w:rPr>
          <w:rFonts w:ascii="Times New Roman" w:hAnsi="Times New Roman"/>
        </w:rPr>
        <w:t xml:space="preserve">To determine whether population density varies through space in response to predation, I </w:t>
      </w:r>
      <w:r w:rsidR="004A73EF">
        <w:rPr>
          <w:rFonts w:ascii="Times New Roman" w:hAnsi="Times New Roman"/>
        </w:rPr>
        <w:t>fit</w:t>
      </w:r>
      <w:r>
        <w:rPr>
          <w:rFonts w:ascii="Times New Roman" w:hAnsi="Times New Roman"/>
        </w:rPr>
        <w:t xml:space="preserve"> a linear model with density as a function of creek distance, marsh</w:t>
      </w:r>
      <w:r w:rsidR="004A73EF">
        <w:rPr>
          <w:rFonts w:ascii="Times New Roman" w:hAnsi="Times New Roman"/>
        </w:rPr>
        <w:t>, and their interaction. Count data typically violate the assumption of normality, however the residuals looked approximately normal and the linear model performed substantially better than a generali</w:t>
      </w:r>
      <w:r w:rsidR="00F005D9">
        <w:rPr>
          <w:rFonts w:ascii="Times New Roman" w:hAnsi="Times New Roman"/>
        </w:rPr>
        <w:t>zed linear model with Poisson-distributed errors</w:t>
      </w:r>
      <w:r w:rsidR="004A73EF">
        <w:rPr>
          <w:rFonts w:ascii="Times New Roman" w:hAnsi="Times New Roman"/>
        </w:rPr>
        <w:t xml:space="preserve"> (a common way of modeling count data; </w:t>
      </w:r>
      <w:r w:rsidR="004A73EF">
        <w:rPr>
          <w:rFonts w:ascii="Times New Roman" w:hAnsi="Times New Roman"/>
        </w:rPr>
        <w:sym w:font="Symbol" w:char="F044"/>
      </w:r>
      <w:r w:rsidR="004A73EF">
        <w:rPr>
          <w:rFonts w:ascii="Times New Roman" w:hAnsi="Times New Roman"/>
        </w:rPr>
        <w:t>AIC=</w:t>
      </w:r>
      <w:r w:rsidR="004A73EF" w:rsidRPr="004A73EF">
        <w:rPr>
          <w:rFonts w:ascii="Times New Roman" w:hAnsi="Times New Roman"/>
        </w:rPr>
        <w:t>107.2</w:t>
      </w:r>
      <w:r w:rsidR="004A73EF">
        <w:rPr>
          <w:rFonts w:ascii="Times New Roman" w:hAnsi="Times New Roman"/>
        </w:rPr>
        <w:t xml:space="preserve">). </w:t>
      </w:r>
    </w:p>
    <w:p w14:paraId="47A30D93" w14:textId="77777777" w:rsidR="004A73EF" w:rsidRDefault="004A73EF" w:rsidP="005378F9">
      <w:pPr>
        <w:rPr>
          <w:rFonts w:ascii="Times New Roman" w:hAnsi="Times New Roman"/>
        </w:rPr>
      </w:pPr>
    </w:p>
    <w:p w14:paraId="554CAD92" w14:textId="4A122558" w:rsidR="004A73EF" w:rsidRDefault="004A73EF" w:rsidP="005378F9">
      <w:pPr>
        <w:rPr>
          <w:rFonts w:ascii="Times New Roman" w:hAnsi="Times New Roman"/>
          <w:i/>
        </w:rPr>
      </w:pPr>
      <w:r>
        <w:rPr>
          <w:rFonts w:ascii="Times New Roman" w:hAnsi="Times New Roman"/>
          <w:i/>
        </w:rPr>
        <w:t>Size distribution</w:t>
      </w:r>
    </w:p>
    <w:p w14:paraId="79ABACD3" w14:textId="77777777" w:rsidR="004A73EF" w:rsidRDefault="004A73EF" w:rsidP="005378F9">
      <w:pPr>
        <w:rPr>
          <w:rFonts w:ascii="Times New Roman" w:hAnsi="Times New Roman"/>
          <w:i/>
        </w:rPr>
      </w:pPr>
    </w:p>
    <w:p w14:paraId="352F8333" w14:textId="3B3AC8A4" w:rsidR="004A73EF" w:rsidRDefault="004A73EF" w:rsidP="005378F9">
      <w:pPr>
        <w:rPr>
          <w:rFonts w:ascii="Times New Roman" w:hAnsi="Times New Roman"/>
        </w:rPr>
      </w:pPr>
      <w:r>
        <w:rPr>
          <w:rFonts w:ascii="Times New Roman" w:hAnsi="Times New Roman"/>
        </w:rPr>
        <w:t>To quantify variation in the size distribution through space, I fit a linear mixed model with individual length as a function of creek distance, marsh, and their interaction with a random effect for plot.</w:t>
      </w:r>
      <w:r w:rsidR="00BE50FD">
        <w:rPr>
          <w:rFonts w:ascii="Times New Roman" w:hAnsi="Times New Roman"/>
        </w:rPr>
        <w:t xml:space="preserve"> D</w:t>
      </w:r>
      <w:r w:rsidR="00992E07">
        <w:rPr>
          <w:rFonts w:ascii="Times New Roman" w:hAnsi="Times New Roman"/>
        </w:rPr>
        <w:t xml:space="preserve">istance was normalized as a </w:t>
      </w:r>
      <w:proofErr w:type="gramStart"/>
      <w:r w:rsidR="00992E07">
        <w:rPr>
          <w:rFonts w:ascii="Times New Roman" w:hAnsi="Times New Roman"/>
        </w:rPr>
        <w:t>z-score</w:t>
      </w:r>
      <w:proofErr w:type="gramEnd"/>
      <w:r w:rsidR="00992E07">
        <w:rPr>
          <w:rFonts w:ascii="Times New Roman" w:hAnsi="Times New Roman"/>
        </w:rPr>
        <w:t xml:space="preserve"> to improve estimation of interactions.</w:t>
      </w:r>
      <w:r>
        <w:rPr>
          <w:rFonts w:ascii="Times New Roman" w:hAnsi="Times New Roman"/>
        </w:rPr>
        <w:t xml:space="preserve"> </w:t>
      </w:r>
    </w:p>
    <w:p w14:paraId="1391377A" w14:textId="77777777" w:rsidR="00C03B52" w:rsidRDefault="00C03B52" w:rsidP="005378F9">
      <w:pPr>
        <w:rPr>
          <w:rFonts w:ascii="Times New Roman" w:hAnsi="Times New Roman"/>
        </w:rPr>
      </w:pPr>
    </w:p>
    <w:p w14:paraId="5D47FB22" w14:textId="77777777" w:rsidR="00827979" w:rsidRDefault="00827979" w:rsidP="005378F9">
      <w:pPr>
        <w:rPr>
          <w:rFonts w:ascii="Times New Roman" w:hAnsi="Times New Roman"/>
        </w:rPr>
      </w:pPr>
    </w:p>
    <w:p w14:paraId="248774E0" w14:textId="141DC45A" w:rsidR="004A73EF" w:rsidRDefault="004A73EF" w:rsidP="004A73EF">
      <w:pPr>
        <w:jc w:val="center"/>
        <w:rPr>
          <w:rFonts w:ascii="Times New Roman" w:hAnsi="Times New Roman"/>
        </w:rPr>
      </w:pPr>
      <w:r>
        <w:rPr>
          <w:rFonts w:ascii="Times New Roman" w:hAnsi="Times New Roman"/>
        </w:rPr>
        <w:t>RESULTS</w:t>
      </w:r>
    </w:p>
    <w:p w14:paraId="7B9B6926" w14:textId="77777777" w:rsidR="004A73EF" w:rsidRDefault="004A73EF" w:rsidP="004A73EF">
      <w:pPr>
        <w:jc w:val="center"/>
        <w:rPr>
          <w:rFonts w:ascii="Times New Roman" w:hAnsi="Times New Roman"/>
        </w:rPr>
      </w:pPr>
    </w:p>
    <w:p w14:paraId="2BE87889" w14:textId="076ACB65" w:rsidR="000F0599" w:rsidRDefault="00992E07" w:rsidP="000F0599">
      <w:pPr>
        <w:ind w:firstLine="360"/>
        <w:rPr>
          <w:rFonts w:ascii="Times New Roman" w:hAnsi="Times New Roman"/>
        </w:rPr>
      </w:pPr>
      <w:r>
        <w:rPr>
          <w:rFonts w:ascii="Times New Roman" w:hAnsi="Times New Roman"/>
        </w:rPr>
        <w:t xml:space="preserve">The number of scars per individual </w:t>
      </w:r>
      <w:r w:rsidR="00532C01">
        <w:rPr>
          <w:rFonts w:ascii="Times New Roman" w:hAnsi="Times New Roman"/>
        </w:rPr>
        <w:t>was higher (</w:t>
      </w:r>
      <w:r w:rsidR="00532C01">
        <w:rPr>
          <w:rFonts w:ascii="Times New Roman" w:hAnsi="Times New Roman"/>
        </w:rPr>
        <w:sym w:font="Symbol" w:char="F063"/>
      </w:r>
      <w:r w:rsidR="00514D70">
        <w:rPr>
          <w:rFonts w:ascii="Times New Roman" w:hAnsi="Times New Roman"/>
          <w:vertAlign w:val="superscript"/>
        </w:rPr>
        <w:t>2</w:t>
      </w:r>
      <w:r w:rsidR="00532C01">
        <w:rPr>
          <w:rFonts w:ascii="Times New Roman" w:hAnsi="Times New Roman"/>
        </w:rPr>
        <w:t xml:space="preserve"> = </w:t>
      </w:r>
      <w:r w:rsidR="00532C01" w:rsidRPr="00532C01">
        <w:rPr>
          <w:rFonts w:ascii="Times New Roman" w:hAnsi="Times New Roman"/>
        </w:rPr>
        <w:t>4.4899</w:t>
      </w:r>
      <w:r w:rsidR="00532C01">
        <w:rPr>
          <w:rFonts w:ascii="Times New Roman" w:hAnsi="Times New Roman"/>
        </w:rPr>
        <w:t xml:space="preserve">, </w:t>
      </w:r>
      <w:proofErr w:type="spellStart"/>
      <w:r w:rsidR="00532C01">
        <w:rPr>
          <w:rFonts w:ascii="Times New Roman" w:hAnsi="Times New Roman"/>
        </w:rPr>
        <w:t>df</w:t>
      </w:r>
      <w:proofErr w:type="spellEnd"/>
      <w:r w:rsidR="00532C01">
        <w:rPr>
          <w:rFonts w:ascii="Times New Roman" w:hAnsi="Times New Roman"/>
        </w:rPr>
        <w:t xml:space="preserve"> = 1; p = </w:t>
      </w:r>
      <w:r w:rsidR="00532C01" w:rsidRPr="00532C01">
        <w:rPr>
          <w:rFonts w:ascii="Times New Roman" w:hAnsi="Times New Roman"/>
        </w:rPr>
        <w:t>0.034</w:t>
      </w:r>
      <w:r w:rsidR="008E0D47">
        <w:rPr>
          <w:rFonts w:ascii="Times New Roman" w:hAnsi="Times New Roman"/>
        </w:rPr>
        <w:t>1</w:t>
      </w:r>
      <w:r w:rsidR="00532C01">
        <w:rPr>
          <w:rFonts w:ascii="Times New Roman" w:hAnsi="Times New Roman"/>
        </w:rPr>
        <w:t>) and increased more rapidly with size (</w:t>
      </w:r>
      <w:r w:rsidR="00532C01">
        <w:rPr>
          <w:rFonts w:ascii="Times New Roman" w:hAnsi="Times New Roman"/>
        </w:rPr>
        <w:sym w:font="Symbol" w:char="F063"/>
      </w:r>
      <w:r w:rsidR="00514D70">
        <w:rPr>
          <w:rFonts w:ascii="Times New Roman" w:hAnsi="Times New Roman"/>
          <w:vertAlign w:val="superscript"/>
        </w:rPr>
        <w:t>2</w:t>
      </w:r>
      <w:r w:rsidR="00532C01">
        <w:rPr>
          <w:rFonts w:ascii="Times New Roman" w:hAnsi="Times New Roman"/>
        </w:rPr>
        <w:t xml:space="preserve"> = 11.897; </w:t>
      </w:r>
      <w:proofErr w:type="spellStart"/>
      <w:r w:rsidR="00532C01">
        <w:rPr>
          <w:rFonts w:ascii="Times New Roman" w:hAnsi="Times New Roman"/>
        </w:rPr>
        <w:t>df</w:t>
      </w:r>
      <w:proofErr w:type="spellEnd"/>
      <w:r w:rsidR="00532C01">
        <w:rPr>
          <w:rFonts w:ascii="Times New Roman" w:hAnsi="Times New Roman"/>
        </w:rPr>
        <w:t xml:space="preserve"> = 1; p &lt; 0.001) in OM than for DM</w:t>
      </w:r>
      <w:r w:rsidR="003E6794">
        <w:rPr>
          <w:rFonts w:ascii="Times New Roman" w:hAnsi="Times New Roman"/>
        </w:rPr>
        <w:t xml:space="preserve"> (Fig 1</w:t>
      </w:r>
      <w:r w:rsidR="00526F43">
        <w:rPr>
          <w:rFonts w:ascii="Times New Roman" w:hAnsi="Times New Roman"/>
        </w:rPr>
        <w:t>)</w:t>
      </w:r>
      <w:r w:rsidR="00532C01">
        <w:rPr>
          <w:rFonts w:ascii="Times New Roman" w:hAnsi="Times New Roman"/>
        </w:rPr>
        <w:t>. This indicates higher overall predation rates in OM than in DM. Furthermore, the number of scars declined with distance more rapidly in DM than in OM (</w:t>
      </w:r>
      <w:r w:rsidR="00532C01">
        <w:rPr>
          <w:rFonts w:ascii="Times New Roman" w:hAnsi="Times New Roman"/>
        </w:rPr>
        <w:sym w:font="Symbol" w:char="F063"/>
      </w:r>
      <w:r w:rsidR="00514D70">
        <w:rPr>
          <w:rFonts w:ascii="Times New Roman" w:hAnsi="Times New Roman"/>
          <w:vertAlign w:val="superscript"/>
        </w:rPr>
        <w:t>2</w:t>
      </w:r>
      <w:r w:rsidR="00532C01">
        <w:rPr>
          <w:rFonts w:ascii="Times New Roman" w:hAnsi="Times New Roman"/>
        </w:rPr>
        <w:t xml:space="preserve"> = </w:t>
      </w:r>
      <w:r w:rsidR="00532C01" w:rsidRPr="00532C01">
        <w:rPr>
          <w:rFonts w:ascii="Times New Roman" w:hAnsi="Times New Roman"/>
        </w:rPr>
        <w:t>6.0561</w:t>
      </w:r>
      <w:proofErr w:type="gramStart"/>
      <w:r w:rsidR="00532C01">
        <w:rPr>
          <w:rFonts w:ascii="Times New Roman" w:hAnsi="Times New Roman"/>
        </w:rPr>
        <w:t>;</w:t>
      </w:r>
      <w:r w:rsidR="00532C01" w:rsidRPr="00532C01">
        <w:rPr>
          <w:rFonts w:ascii="Times New Roman" w:hAnsi="Times New Roman"/>
        </w:rPr>
        <w:t xml:space="preserve">  </w:t>
      </w:r>
      <w:proofErr w:type="spellStart"/>
      <w:r w:rsidR="00532C01">
        <w:rPr>
          <w:rFonts w:ascii="Times New Roman" w:hAnsi="Times New Roman"/>
        </w:rPr>
        <w:t>df</w:t>
      </w:r>
      <w:proofErr w:type="spellEnd"/>
      <w:proofErr w:type="gramEnd"/>
      <w:r w:rsidR="00532C01">
        <w:rPr>
          <w:rFonts w:ascii="Times New Roman" w:hAnsi="Times New Roman"/>
        </w:rPr>
        <w:t xml:space="preserve"> = </w:t>
      </w:r>
      <w:r w:rsidR="00532C01" w:rsidRPr="00532C01">
        <w:rPr>
          <w:rFonts w:ascii="Times New Roman" w:hAnsi="Times New Roman"/>
        </w:rPr>
        <w:t>1</w:t>
      </w:r>
      <w:r w:rsidR="00532C01">
        <w:rPr>
          <w:rFonts w:ascii="Times New Roman" w:hAnsi="Times New Roman"/>
        </w:rPr>
        <w:t>;</w:t>
      </w:r>
      <w:r w:rsidR="00532C01" w:rsidRPr="00532C01">
        <w:rPr>
          <w:rFonts w:ascii="Times New Roman" w:hAnsi="Times New Roman"/>
        </w:rPr>
        <w:t xml:space="preserve"> </w:t>
      </w:r>
      <w:r w:rsidR="00532C01">
        <w:rPr>
          <w:rFonts w:ascii="Times New Roman" w:hAnsi="Times New Roman"/>
        </w:rPr>
        <w:t xml:space="preserve">p = </w:t>
      </w:r>
      <w:r w:rsidR="00532C01" w:rsidRPr="00532C01">
        <w:rPr>
          <w:rFonts w:ascii="Times New Roman" w:hAnsi="Times New Roman"/>
        </w:rPr>
        <w:t xml:space="preserve"> 0.013</w:t>
      </w:r>
      <w:r w:rsidR="00532C01">
        <w:rPr>
          <w:rFonts w:ascii="Times New Roman" w:hAnsi="Times New Roman"/>
        </w:rPr>
        <w:t xml:space="preserve">9; main effect of distance not significant). This </w:t>
      </w:r>
      <w:r w:rsidR="000F0599">
        <w:rPr>
          <w:rFonts w:ascii="Times New Roman" w:hAnsi="Times New Roman"/>
        </w:rPr>
        <w:t xml:space="preserve">is </w:t>
      </w:r>
      <w:r w:rsidR="006E4A44">
        <w:rPr>
          <w:rFonts w:ascii="Times New Roman" w:hAnsi="Times New Roman"/>
        </w:rPr>
        <w:t xml:space="preserve">also </w:t>
      </w:r>
      <w:r w:rsidR="000F0599">
        <w:rPr>
          <w:rFonts w:ascii="Times New Roman" w:hAnsi="Times New Roman"/>
        </w:rPr>
        <w:t xml:space="preserve">consistent with higher predation rates in OM than in DM, since predation should decline less rapidly when more predators on present in the landscape. </w:t>
      </w:r>
    </w:p>
    <w:p w14:paraId="6B523AFB" w14:textId="183529DC" w:rsidR="00347D62" w:rsidRDefault="00347D62" w:rsidP="000F0599">
      <w:pPr>
        <w:ind w:firstLine="360"/>
        <w:rPr>
          <w:rFonts w:ascii="Times New Roman" w:hAnsi="Times New Roman"/>
        </w:rPr>
      </w:pPr>
      <w:r>
        <w:rPr>
          <w:rFonts w:ascii="Times New Roman" w:hAnsi="Times New Roman"/>
        </w:rPr>
        <w:t xml:space="preserve">The decline in predation rate with distance from the creek was mirrored by an increase in population density (F = </w:t>
      </w:r>
      <w:r w:rsidRPr="00347D62">
        <w:rPr>
          <w:rFonts w:ascii="Times New Roman" w:hAnsi="Times New Roman"/>
        </w:rPr>
        <w:t>29.760</w:t>
      </w:r>
      <w:r>
        <w:rPr>
          <w:rFonts w:ascii="Times New Roman" w:hAnsi="Times New Roman"/>
        </w:rPr>
        <w:t xml:space="preserve">; </w:t>
      </w:r>
      <w:proofErr w:type="spellStart"/>
      <w:r>
        <w:rPr>
          <w:rFonts w:ascii="Times New Roman" w:hAnsi="Times New Roman"/>
        </w:rPr>
        <w:t>df</w:t>
      </w:r>
      <w:proofErr w:type="spellEnd"/>
      <w:r>
        <w:rPr>
          <w:rFonts w:ascii="Times New Roman" w:hAnsi="Times New Roman"/>
        </w:rPr>
        <w:t xml:space="preserve"> = 1; p &lt; 0.001</w:t>
      </w:r>
      <w:r w:rsidR="003E6794">
        <w:rPr>
          <w:rFonts w:ascii="Times New Roman" w:hAnsi="Times New Roman"/>
        </w:rPr>
        <w:t>; Fig 2</w:t>
      </w:r>
      <w:r>
        <w:rPr>
          <w:rFonts w:ascii="Times New Roman" w:hAnsi="Times New Roman"/>
        </w:rPr>
        <w:t xml:space="preserve">.). Furthermore, the overall population densities in OM were lower than in DM (F = </w:t>
      </w:r>
      <w:r w:rsidRPr="00347D62">
        <w:rPr>
          <w:rFonts w:ascii="Times New Roman" w:hAnsi="Times New Roman"/>
        </w:rPr>
        <w:t>27.017</w:t>
      </w:r>
      <w:r>
        <w:rPr>
          <w:rFonts w:ascii="Times New Roman" w:hAnsi="Times New Roman"/>
        </w:rPr>
        <w:t xml:space="preserve">; </w:t>
      </w:r>
      <w:proofErr w:type="spellStart"/>
      <w:r>
        <w:rPr>
          <w:rFonts w:ascii="Times New Roman" w:hAnsi="Times New Roman"/>
        </w:rPr>
        <w:t>df</w:t>
      </w:r>
      <w:proofErr w:type="spellEnd"/>
      <w:r>
        <w:rPr>
          <w:rFonts w:ascii="Times New Roman" w:hAnsi="Times New Roman"/>
        </w:rPr>
        <w:t xml:space="preserve"> = 1; p &lt; 0.001) as was the increase in population density with distance (F = </w:t>
      </w:r>
      <w:r w:rsidRPr="00347D62">
        <w:rPr>
          <w:rFonts w:ascii="Times New Roman" w:hAnsi="Times New Roman"/>
        </w:rPr>
        <w:t>13.479</w:t>
      </w:r>
      <w:r>
        <w:rPr>
          <w:rFonts w:ascii="Times New Roman" w:hAnsi="Times New Roman"/>
        </w:rPr>
        <w:t xml:space="preserve">; </w:t>
      </w:r>
      <w:proofErr w:type="spellStart"/>
      <w:r>
        <w:rPr>
          <w:rFonts w:ascii="Times New Roman" w:hAnsi="Times New Roman"/>
        </w:rPr>
        <w:t>df</w:t>
      </w:r>
      <w:proofErr w:type="spellEnd"/>
      <w:r>
        <w:rPr>
          <w:rFonts w:ascii="Times New Roman" w:hAnsi="Times New Roman"/>
        </w:rPr>
        <w:t xml:space="preserve"> = 1; p &lt; 0.001). </w:t>
      </w:r>
      <w:r w:rsidR="00462F03">
        <w:rPr>
          <w:rFonts w:ascii="Times New Roman" w:hAnsi="Times New Roman"/>
        </w:rPr>
        <w:t>These results exactly parallel the patterns of predation inferred from the scarring data.</w:t>
      </w:r>
    </w:p>
    <w:p w14:paraId="623765C7" w14:textId="6CF5D6AD" w:rsidR="00462F03" w:rsidRDefault="00536A54" w:rsidP="000F0599">
      <w:pPr>
        <w:ind w:firstLine="360"/>
        <w:rPr>
          <w:rFonts w:ascii="Times New Roman" w:hAnsi="Times New Roman"/>
        </w:rPr>
      </w:pPr>
      <w:r>
        <w:rPr>
          <w:rFonts w:ascii="Times New Roman" w:hAnsi="Times New Roman"/>
        </w:rPr>
        <w:t>A</w:t>
      </w:r>
      <w:r w:rsidR="003E6794">
        <w:rPr>
          <w:rFonts w:ascii="Times New Roman" w:hAnsi="Times New Roman"/>
        </w:rPr>
        <w:t xml:space="preserve">verage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w:t>
      </w:r>
      <w:r w:rsidR="003E6794">
        <w:rPr>
          <w:rFonts w:ascii="Times New Roman" w:hAnsi="Times New Roman"/>
        </w:rPr>
        <w:t>size was significantly lower in OM than in DM (</w:t>
      </w:r>
      <w:r w:rsidR="00B27A30">
        <w:rPr>
          <w:rFonts w:ascii="Times New Roman" w:hAnsi="Times New Roman"/>
        </w:rPr>
        <w:sym w:font="Symbol" w:char="F063"/>
      </w:r>
      <w:r w:rsidR="00514D70">
        <w:rPr>
          <w:rFonts w:ascii="Times New Roman" w:hAnsi="Times New Roman"/>
          <w:vertAlign w:val="superscript"/>
        </w:rPr>
        <w:t>2</w:t>
      </w:r>
      <w:r w:rsidR="00B27A30">
        <w:rPr>
          <w:rFonts w:ascii="Times New Roman" w:hAnsi="Times New Roman"/>
        </w:rPr>
        <w:t xml:space="preserve"> = 17.571;</w:t>
      </w:r>
      <w:r w:rsidR="003E6794" w:rsidRPr="003E6794">
        <w:rPr>
          <w:rFonts w:ascii="Times New Roman" w:hAnsi="Times New Roman"/>
        </w:rPr>
        <w:t xml:space="preserve"> </w:t>
      </w:r>
      <w:proofErr w:type="spellStart"/>
      <w:r w:rsidR="00B27A30">
        <w:rPr>
          <w:rFonts w:ascii="Times New Roman" w:hAnsi="Times New Roman"/>
        </w:rPr>
        <w:t>df</w:t>
      </w:r>
      <w:proofErr w:type="spellEnd"/>
      <w:r w:rsidR="00B27A30">
        <w:rPr>
          <w:rFonts w:ascii="Times New Roman" w:hAnsi="Times New Roman"/>
        </w:rPr>
        <w:t xml:space="preserve"> = </w:t>
      </w:r>
      <w:r w:rsidR="003E6794" w:rsidRPr="003E6794">
        <w:rPr>
          <w:rFonts w:ascii="Times New Roman" w:hAnsi="Times New Roman"/>
        </w:rPr>
        <w:t>1</w:t>
      </w:r>
      <w:r w:rsidR="00B27A30">
        <w:rPr>
          <w:rFonts w:ascii="Times New Roman" w:hAnsi="Times New Roman"/>
        </w:rPr>
        <w:t>; p &lt; 0.001</w:t>
      </w:r>
      <w:r w:rsidR="003E6794">
        <w:rPr>
          <w:rFonts w:ascii="Times New Roman" w:hAnsi="Times New Roman"/>
        </w:rPr>
        <w:t xml:space="preserve">). </w:t>
      </w:r>
      <w:r w:rsidR="000B08B9">
        <w:rPr>
          <w:rFonts w:ascii="Times New Roman" w:hAnsi="Times New Roman"/>
        </w:rPr>
        <w:t>While the main effect of distance from the creek was not significant (</w:t>
      </w:r>
      <w:r w:rsidR="009218DC">
        <w:rPr>
          <w:rFonts w:ascii="Times New Roman" w:hAnsi="Times New Roman"/>
        </w:rPr>
        <w:sym w:font="Symbol" w:char="F063"/>
      </w:r>
      <w:r w:rsidR="00514D70">
        <w:rPr>
          <w:rFonts w:ascii="Times New Roman" w:hAnsi="Times New Roman"/>
          <w:vertAlign w:val="superscript"/>
        </w:rPr>
        <w:t>2</w:t>
      </w:r>
      <w:r w:rsidR="009218DC">
        <w:rPr>
          <w:rFonts w:ascii="Times New Roman" w:hAnsi="Times New Roman"/>
        </w:rPr>
        <w:t xml:space="preserve"> = 1.8932;</w:t>
      </w:r>
      <w:r w:rsidR="00B27A30" w:rsidRPr="00B27A30">
        <w:rPr>
          <w:rFonts w:ascii="Times New Roman" w:hAnsi="Times New Roman"/>
        </w:rPr>
        <w:t xml:space="preserve"> </w:t>
      </w:r>
      <w:proofErr w:type="spellStart"/>
      <w:r w:rsidR="009218DC">
        <w:rPr>
          <w:rFonts w:ascii="Times New Roman" w:hAnsi="Times New Roman"/>
        </w:rPr>
        <w:t>df</w:t>
      </w:r>
      <w:proofErr w:type="spellEnd"/>
      <w:r w:rsidR="009218DC">
        <w:rPr>
          <w:rFonts w:ascii="Times New Roman" w:hAnsi="Times New Roman"/>
        </w:rPr>
        <w:t xml:space="preserve"> = 1; p = 0.169</w:t>
      </w:r>
      <w:r w:rsidR="000B08B9">
        <w:rPr>
          <w:rFonts w:ascii="Times New Roman" w:hAnsi="Times New Roman"/>
        </w:rPr>
        <w:t>), there was a significant interaction between distance and marsh (</w:t>
      </w:r>
      <w:r w:rsidR="009218DC">
        <w:rPr>
          <w:rFonts w:ascii="Times New Roman" w:hAnsi="Times New Roman"/>
        </w:rPr>
        <w:sym w:font="Symbol" w:char="F063"/>
      </w:r>
      <w:r w:rsidR="00514D70">
        <w:rPr>
          <w:rFonts w:ascii="Times New Roman" w:hAnsi="Times New Roman"/>
          <w:vertAlign w:val="superscript"/>
        </w:rPr>
        <w:t>2</w:t>
      </w:r>
      <w:r w:rsidR="009218DC">
        <w:rPr>
          <w:rFonts w:ascii="Times New Roman" w:hAnsi="Times New Roman"/>
        </w:rPr>
        <w:t xml:space="preserve"> = 6.590;</w:t>
      </w:r>
      <w:r w:rsidR="00B27A30" w:rsidRPr="00B27A30">
        <w:rPr>
          <w:rFonts w:ascii="Times New Roman" w:hAnsi="Times New Roman"/>
        </w:rPr>
        <w:t xml:space="preserve"> </w:t>
      </w:r>
      <w:proofErr w:type="spellStart"/>
      <w:r w:rsidR="009218DC">
        <w:rPr>
          <w:rFonts w:ascii="Times New Roman" w:hAnsi="Times New Roman"/>
        </w:rPr>
        <w:t>df</w:t>
      </w:r>
      <w:proofErr w:type="spellEnd"/>
      <w:r w:rsidR="009218DC">
        <w:rPr>
          <w:rFonts w:ascii="Times New Roman" w:hAnsi="Times New Roman"/>
        </w:rPr>
        <w:t xml:space="preserve"> =</w:t>
      </w:r>
      <w:r w:rsidR="00B27A30" w:rsidRPr="00B27A30">
        <w:rPr>
          <w:rFonts w:ascii="Times New Roman" w:hAnsi="Times New Roman"/>
        </w:rPr>
        <w:t xml:space="preserve"> 1</w:t>
      </w:r>
      <w:r w:rsidR="009218DC">
        <w:rPr>
          <w:rFonts w:ascii="Times New Roman" w:hAnsi="Times New Roman"/>
        </w:rPr>
        <w:t>; p = 0.0103</w:t>
      </w:r>
      <w:r w:rsidR="000B08B9">
        <w:rPr>
          <w:rFonts w:ascii="Times New Roman" w:hAnsi="Times New Roman"/>
        </w:rPr>
        <w:t xml:space="preserve">). Specifically, the </w:t>
      </w:r>
      <w:proofErr w:type="gramStart"/>
      <w:r w:rsidR="00615B7B">
        <w:rPr>
          <w:rFonts w:ascii="Times New Roman" w:hAnsi="Times New Roman"/>
        </w:rPr>
        <w:t>individuals</w:t>
      </w:r>
      <w:proofErr w:type="gramEnd"/>
      <w:r w:rsidR="00615B7B">
        <w:rPr>
          <w:rFonts w:ascii="Times New Roman" w:hAnsi="Times New Roman"/>
        </w:rPr>
        <w:t xml:space="preserve"> size</w:t>
      </w:r>
      <w:r w:rsidR="000B08B9">
        <w:rPr>
          <w:rFonts w:ascii="Times New Roman" w:hAnsi="Times New Roman"/>
        </w:rPr>
        <w:t xml:space="preserve"> decl</w:t>
      </w:r>
      <w:r w:rsidR="00615B7B">
        <w:rPr>
          <w:rFonts w:ascii="Times New Roman" w:hAnsi="Times New Roman"/>
        </w:rPr>
        <w:t xml:space="preserve">ined with distance in DM, but </w:t>
      </w:r>
      <w:r w:rsidR="000B08B9">
        <w:rPr>
          <w:rFonts w:ascii="Times New Roman" w:hAnsi="Times New Roman"/>
        </w:rPr>
        <w:t>increased with distance in OM (Fig 3)</w:t>
      </w:r>
      <w:r w:rsidR="00615B7B">
        <w:rPr>
          <w:rFonts w:ascii="Times New Roman" w:hAnsi="Times New Roman"/>
        </w:rPr>
        <w:t xml:space="preserve"> indicating</w:t>
      </w:r>
      <w:r w:rsidR="00DE3734">
        <w:rPr>
          <w:rFonts w:ascii="Times New Roman" w:hAnsi="Times New Roman"/>
        </w:rPr>
        <w:t xml:space="preserve"> that the spatial-size distribution of </w:t>
      </w:r>
      <w:r w:rsidR="00DE3734">
        <w:rPr>
          <w:rFonts w:ascii="Times New Roman" w:hAnsi="Times New Roman"/>
          <w:i/>
        </w:rPr>
        <w:t xml:space="preserve">L. </w:t>
      </w:r>
      <w:proofErr w:type="spellStart"/>
      <w:r w:rsidR="00DE3734">
        <w:rPr>
          <w:rFonts w:ascii="Times New Roman" w:hAnsi="Times New Roman"/>
          <w:i/>
        </w:rPr>
        <w:t>irrorata</w:t>
      </w:r>
      <w:proofErr w:type="spellEnd"/>
      <w:r w:rsidR="00DE3734">
        <w:rPr>
          <w:rFonts w:ascii="Times New Roman" w:hAnsi="Times New Roman"/>
          <w:i/>
        </w:rPr>
        <w:t xml:space="preserve"> </w:t>
      </w:r>
      <w:r w:rsidR="00615B7B">
        <w:rPr>
          <w:rFonts w:ascii="Times New Roman" w:hAnsi="Times New Roman"/>
        </w:rPr>
        <w:t>does not follow a simple gradient.</w:t>
      </w:r>
    </w:p>
    <w:p w14:paraId="450A0089" w14:textId="77777777" w:rsidR="00C03B52" w:rsidRDefault="00C03B52" w:rsidP="000F0599">
      <w:pPr>
        <w:ind w:firstLine="360"/>
        <w:rPr>
          <w:rFonts w:ascii="Times New Roman" w:hAnsi="Times New Roman"/>
        </w:rPr>
      </w:pPr>
    </w:p>
    <w:p w14:paraId="46FA301F" w14:textId="77777777" w:rsidR="00491F27" w:rsidRDefault="00491F27" w:rsidP="000F0599">
      <w:pPr>
        <w:ind w:firstLine="360"/>
        <w:rPr>
          <w:rFonts w:ascii="Times New Roman" w:hAnsi="Times New Roman"/>
        </w:rPr>
      </w:pPr>
    </w:p>
    <w:p w14:paraId="33E3C3C7" w14:textId="4A966FE6" w:rsidR="00526F43" w:rsidRDefault="00491F27" w:rsidP="00C16790">
      <w:pPr>
        <w:ind w:firstLine="360"/>
        <w:jc w:val="center"/>
        <w:rPr>
          <w:rFonts w:ascii="Times New Roman" w:hAnsi="Times New Roman"/>
        </w:rPr>
      </w:pPr>
      <w:r>
        <w:rPr>
          <w:rFonts w:ascii="Times New Roman" w:hAnsi="Times New Roman"/>
        </w:rPr>
        <w:t>DISCUSSION</w:t>
      </w:r>
    </w:p>
    <w:p w14:paraId="084FB242" w14:textId="77777777" w:rsidR="00C16790" w:rsidRDefault="00C16790" w:rsidP="00C16790">
      <w:pPr>
        <w:ind w:firstLine="360"/>
        <w:jc w:val="center"/>
        <w:rPr>
          <w:rFonts w:ascii="Times New Roman" w:hAnsi="Times New Roman"/>
        </w:rPr>
      </w:pPr>
    </w:p>
    <w:p w14:paraId="7476506F" w14:textId="03E3E252" w:rsidR="00C16790" w:rsidRDefault="00DE1BED" w:rsidP="00C16790">
      <w:pPr>
        <w:ind w:firstLine="360"/>
        <w:rPr>
          <w:rFonts w:ascii="Times New Roman" w:hAnsi="Times New Roman"/>
        </w:rPr>
      </w:pPr>
      <w:r>
        <w:rPr>
          <w:rFonts w:ascii="Times New Roman" w:hAnsi="Times New Roman"/>
        </w:rPr>
        <w:t xml:space="preserve">In this study, I used the spatial variation of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density, scarring, and size to evaluate the role of predation in driving the spatial-size distribution in two coastal salt marshes. My results show that ambient predation rates differ between the two marshes, likely because OM is substantially closer to the ocean that is the ultimate source of </w:t>
      </w:r>
      <w:r>
        <w:rPr>
          <w:rFonts w:ascii="Times New Roman" w:hAnsi="Times New Roman"/>
          <w:i/>
        </w:rPr>
        <w:t xml:space="preserve">C. </w:t>
      </w:r>
      <w:proofErr w:type="spellStart"/>
      <w:r>
        <w:rPr>
          <w:rFonts w:ascii="Times New Roman" w:hAnsi="Times New Roman"/>
          <w:i/>
        </w:rPr>
        <w:t>sapidus</w:t>
      </w:r>
      <w:proofErr w:type="spellEnd"/>
      <w:r>
        <w:rPr>
          <w:rFonts w:ascii="Times New Roman" w:hAnsi="Times New Roman"/>
        </w:rPr>
        <w:t>.</w:t>
      </w:r>
      <w:r w:rsidR="00C44ECC">
        <w:rPr>
          <w:rFonts w:ascii="Times New Roman" w:hAnsi="Times New Roman"/>
        </w:rPr>
        <w:t xml:space="preserve"> </w:t>
      </w:r>
      <w:r w:rsidR="00533090">
        <w:rPr>
          <w:rFonts w:ascii="Times New Roman" w:hAnsi="Times New Roman"/>
        </w:rPr>
        <w:t xml:space="preserve">Furthermore, predation pressure declines with distance from the tidal creeks, although this effect is weaker at OM because of the higher overall levels of predation. </w:t>
      </w:r>
      <w:r w:rsidR="00B75D1F">
        <w:rPr>
          <w:rFonts w:ascii="Times New Roman" w:hAnsi="Times New Roman"/>
        </w:rPr>
        <w:t xml:space="preserve">Thus, predation pressure varies at both local and landscape scales. In turn, this generates spatial structure in the density of </w:t>
      </w:r>
      <w:r w:rsidR="00B75D1F">
        <w:rPr>
          <w:rFonts w:ascii="Times New Roman" w:hAnsi="Times New Roman"/>
          <w:i/>
        </w:rPr>
        <w:t xml:space="preserve">L. </w:t>
      </w:r>
      <w:proofErr w:type="spellStart"/>
      <w:r w:rsidR="00B75D1F">
        <w:rPr>
          <w:rFonts w:ascii="Times New Roman" w:hAnsi="Times New Roman"/>
          <w:i/>
        </w:rPr>
        <w:t>irrorata</w:t>
      </w:r>
      <w:proofErr w:type="spellEnd"/>
      <w:r w:rsidR="00B75D1F">
        <w:rPr>
          <w:rFonts w:ascii="Times New Roman" w:hAnsi="Times New Roman"/>
        </w:rPr>
        <w:t>, with smaller populations at OM then at DM. In both marshes, population densities increase with distance from the creeks, but this effect is weaker when ambient predation is higher.</w:t>
      </w:r>
    </w:p>
    <w:p w14:paraId="09BB0E4E" w14:textId="5681DE5E" w:rsidR="00323FF0" w:rsidRDefault="00A61701" w:rsidP="00C16790">
      <w:pPr>
        <w:ind w:firstLine="360"/>
        <w:rPr>
          <w:rFonts w:ascii="Times New Roman" w:hAnsi="Times New Roman"/>
        </w:rPr>
      </w:pPr>
      <w:r>
        <w:rPr>
          <w:rFonts w:ascii="Times New Roman" w:hAnsi="Times New Roman"/>
        </w:rPr>
        <w:t>Initially, the</w:t>
      </w:r>
      <w:r w:rsidR="00323FF0">
        <w:rPr>
          <w:rFonts w:ascii="Times New Roman" w:hAnsi="Times New Roman"/>
        </w:rPr>
        <w:t xml:space="preserve"> relationship between predation pressure and the spatial-size distribution of </w:t>
      </w:r>
      <w:r w:rsidR="00323FF0">
        <w:rPr>
          <w:rFonts w:ascii="Times New Roman" w:hAnsi="Times New Roman"/>
          <w:i/>
        </w:rPr>
        <w:t xml:space="preserve">L. </w:t>
      </w:r>
      <w:proofErr w:type="spellStart"/>
      <w:r w:rsidR="00323FF0">
        <w:rPr>
          <w:rFonts w:ascii="Times New Roman" w:hAnsi="Times New Roman"/>
          <w:i/>
        </w:rPr>
        <w:t>irrorata</w:t>
      </w:r>
      <w:proofErr w:type="spellEnd"/>
      <w:r w:rsidR="00323FF0">
        <w:rPr>
          <w:rFonts w:ascii="Times New Roman" w:hAnsi="Times New Roman"/>
        </w:rPr>
        <w:t xml:space="preserve"> </w:t>
      </w:r>
      <w:r>
        <w:rPr>
          <w:rFonts w:ascii="Times New Roman" w:hAnsi="Times New Roman"/>
        </w:rPr>
        <w:t>seems</w:t>
      </w:r>
      <w:r w:rsidR="00323FF0">
        <w:rPr>
          <w:rFonts w:ascii="Times New Roman" w:hAnsi="Times New Roman"/>
        </w:rPr>
        <w:t xml:space="preserve"> less clear, with average size decreasing with distance from the creek in DM while the reverse is true of OM.</w:t>
      </w:r>
      <w:r>
        <w:rPr>
          <w:rFonts w:ascii="Times New Roman" w:hAnsi="Times New Roman"/>
        </w:rPr>
        <w:t xml:space="preserve"> However, this pattern is consistent with a simple nonlinear relationship between size and predation pressure</w:t>
      </w:r>
      <w:r w:rsidR="0033633A">
        <w:rPr>
          <w:rFonts w:ascii="Times New Roman" w:hAnsi="Times New Roman"/>
        </w:rPr>
        <w:t>. Because OM has higher predation than DM and predati</w:t>
      </w:r>
      <w:r w:rsidR="0065488E">
        <w:rPr>
          <w:rFonts w:ascii="Times New Roman" w:hAnsi="Times New Roman"/>
        </w:rPr>
        <w:t xml:space="preserve">on declines with distance, if Figure 3 </w:t>
      </w:r>
      <w:r w:rsidR="00290AA9">
        <w:rPr>
          <w:rFonts w:ascii="Times New Roman" w:hAnsi="Times New Roman"/>
        </w:rPr>
        <w:t>was</w:t>
      </w:r>
      <w:r w:rsidR="0065488E">
        <w:rPr>
          <w:rFonts w:ascii="Times New Roman" w:hAnsi="Times New Roman"/>
        </w:rPr>
        <w:t xml:space="preserve"> modified such that the x-axis </w:t>
      </w:r>
      <w:r w:rsidR="00255FB3">
        <w:rPr>
          <w:rFonts w:ascii="Times New Roman" w:hAnsi="Times New Roman"/>
        </w:rPr>
        <w:t>indicated</w:t>
      </w:r>
      <w:r w:rsidR="000935F0">
        <w:rPr>
          <w:rFonts w:ascii="Times New Roman" w:hAnsi="Times New Roman"/>
        </w:rPr>
        <w:t xml:space="preserve"> predation </w:t>
      </w:r>
      <w:r w:rsidR="0065488E">
        <w:rPr>
          <w:rFonts w:ascii="Times New Roman" w:hAnsi="Times New Roman"/>
        </w:rPr>
        <w:t xml:space="preserve">the slopes of the relationships for OM and DM would reverse and the data for OM who shift to </w:t>
      </w:r>
      <w:r w:rsidR="00F8536B">
        <w:rPr>
          <w:rFonts w:ascii="Times New Roman" w:hAnsi="Times New Roman"/>
        </w:rPr>
        <w:t xml:space="preserve">the right. This would </w:t>
      </w:r>
      <w:r w:rsidR="008E2A9D">
        <w:rPr>
          <w:rFonts w:ascii="Times New Roman" w:hAnsi="Times New Roman"/>
        </w:rPr>
        <w:t>result in</w:t>
      </w:r>
      <w:r w:rsidR="0065488E">
        <w:rPr>
          <w:rFonts w:ascii="Times New Roman" w:hAnsi="Times New Roman"/>
        </w:rPr>
        <w:t xml:space="preserve"> a </w:t>
      </w:r>
      <w:proofErr w:type="spellStart"/>
      <w:r w:rsidR="0065488E">
        <w:rPr>
          <w:rFonts w:ascii="Times New Roman" w:hAnsi="Times New Roman"/>
        </w:rPr>
        <w:t>unimodal</w:t>
      </w:r>
      <w:proofErr w:type="spellEnd"/>
      <w:r w:rsidR="0065488E">
        <w:rPr>
          <w:rFonts w:ascii="Times New Roman" w:hAnsi="Times New Roman"/>
        </w:rPr>
        <w:t xml:space="preserve"> relationship with the maximum size occurring at an intermediate level of predation.</w:t>
      </w:r>
    </w:p>
    <w:p w14:paraId="5C562511" w14:textId="0E3F1D52" w:rsidR="00A72528" w:rsidRDefault="00DA5AFB" w:rsidP="00C16790">
      <w:pPr>
        <w:ind w:firstLine="360"/>
        <w:rPr>
          <w:rFonts w:ascii="Times New Roman" w:hAnsi="Times New Roman"/>
        </w:rPr>
      </w:pPr>
      <w:r>
        <w:rPr>
          <w:rFonts w:ascii="Times New Roman" w:hAnsi="Times New Roman"/>
        </w:rPr>
        <w:t xml:space="preserve">The hump-shaped relationship between predation and size may be explained by the fact that sizes of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are likely dependent on individual ages. While large individuals are more likely to survive predation attempts, it is also unlikely that many individual</w:t>
      </w:r>
      <w:r w:rsidR="00FA71D1">
        <w:rPr>
          <w:rFonts w:ascii="Times New Roman" w:hAnsi="Times New Roman"/>
        </w:rPr>
        <w:t>s</w:t>
      </w:r>
      <w:r>
        <w:rPr>
          <w:rFonts w:ascii="Times New Roman" w:hAnsi="Times New Roman"/>
        </w:rPr>
        <w:t xml:space="preserve"> will survive to such a large size when predation is high.</w:t>
      </w:r>
      <w:r w:rsidR="003A22E3">
        <w:rPr>
          <w:rFonts w:ascii="Times New Roman" w:hAnsi="Times New Roman"/>
        </w:rPr>
        <w:t xml:space="preserve"> To illustrate how this can produce the observed relationship between size and predation, I built a simple size-structured demographic model. The model has 10 size classes, with transitions between the classes determined by survival probabilities that include size-dependent predation and senescence</w:t>
      </w:r>
      <w:r w:rsidR="00A72528">
        <w:rPr>
          <w:rFonts w:ascii="Times New Roman" w:hAnsi="Times New Roman"/>
        </w:rPr>
        <w:t xml:space="preserve">. </w:t>
      </w:r>
      <w:r w:rsidR="002538C4">
        <w:rPr>
          <w:rFonts w:ascii="Times New Roman" w:hAnsi="Times New Roman"/>
        </w:rPr>
        <w:t>These</w:t>
      </w:r>
      <w:r w:rsidR="00024A5E">
        <w:rPr>
          <w:rFonts w:ascii="Times New Roman" w:hAnsi="Times New Roman"/>
        </w:rPr>
        <w:t xml:space="preserve"> two assumptions lead to a hump</w:t>
      </w:r>
      <w:r w:rsidR="002538C4">
        <w:rPr>
          <w:rFonts w:ascii="Times New Roman" w:hAnsi="Times New Roman"/>
        </w:rPr>
        <w:t>-shaped relationship bet</w:t>
      </w:r>
      <w:r w:rsidR="00A72528">
        <w:rPr>
          <w:rFonts w:ascii="Times New Roman" w:hAnsi="Times New Roman"/>
        </w:rPr>
        <w:t>ween age-specific survival and size in the presence of predation (Fig 4). I then calculated the long-term size distribution from the dominant eigenvectors of the demographic projection matrix and iterated the procedure for different predation rates. The model shows that under certain parameter values, the relationship between size and predation pressure is hump-shaped.</w:t>
      </w:r>
      <w:r w:rsidR="0093099B">
        <w:rPr>
          <w:rFonts w:ascii="Times New Roman" w:hAnsi="Times New Roman"/>
        </w:rPr>
        <w:t xml:space="preserve"> This supports the hypothesis that the particular spatial-size distribution in OM and DM can be explained purely in terms of differences in predation rates</w:t>
      </w:r>
      <w:r w:rsidR="0092199B">
        <w:rPr>
          <w:rFonts w:ascii="Times New Roman" w:hAnsi="Times New Roman"/>
        </w:rPr>
        <w:t xml:space="preserve"> (Appendix</w:t>
      </w:r>
      <w:r w:rsidR="00CB3CC7">
        <w:rPr>
          <w:rFonts w:ascii="Times New Roman" w:hAnsi="Times New Roman"/>
        </w:rPr>
        <w:t>)</w:t>
      </w:r>
      <w:r w:rsidR="0093099B">
        <w:rPr>
          <w:rFonts w:ascii="Times New Roman" w:hAnsi="Times New Roman"/>
        </w:rPr>
        <w:t>.</w:t>
      </w:r>
    </w:p>
    <w:p w14:paraId="2D75D84A" w14:textId="4507C284" w:rsidR="0093099B" w:rsidRDefault="006F4D17" w:rsidP="00C16790">
      <w:pPr>
        <w:ind w:firstLine="360"/>
        <w:rPr>
          <w:rFonts w:ascii="Times New Roman" w:hAnsi="Times New Roman"/>
        </w:rPr>
      </w:pPr>
      <w:r>
        <w:rPr>
          <w:rFonts w:ascii="Times New Roman" w:hAnsi="Times New Roman"/>
        </w:rPr>
        <w:t xml:space="preserve">This study illustrates how spatial variation in predation can lead to particular spatial-size distribution, and how this in tern can lead to complex population structure across multiple spatial scales. However, much is still unknown regarding the exact demographic mechanisms that lead to these patterns. For example, the behavior of the model discussed above is extremely sensitive to parameter values and the number of size classes. This is especially true for fecundity, as high reproduction leads to a large positive contribution of large individuals (the parents) to small ones (the offspring), which complicates the analysis of size structure. Furthermore,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i/>
        </w:rPr>
        <w:t xml:space="preserve"> </w:t>
      </w:r>
      <w:r>
        <w:rPr>
          <w:rFonts w:ascii="Times New Roman" w:hAnsi="Times New Roman"/>
        </w:rPr>
        <w:t xml:space="preserve">like most animals are mobile and </w:t>
      </w:r>
      <w:r w:rsidR="00A44889">
        <w:rPr>
          <w:rFonts w:ascii="Times New Roman" w:hAnsi="Times New Roman"/>
        </w:rPr>
        <w:t xml:space="preserve">potentially move across the landscape to contribute to observed spatial patterns. </w:t>
      </w:r>
      <w:r w:rsidR="00181A72">
        <w:rPr>
          <w:rFonts w:ascii="Times New Roman" w:hAnsi="Times New Roman"/>
        </w:rPr>
        <w:t xml:space="preserve">Future work should focus on parameterizing biologically responsible demographic models that explicitly consider the potential behavioral responses of individuals to spatial variation in predation. </w:t>
      </w:r>
    </w:p>
    <w:p w14:paraId="2E44534C" w14:textId="77777777" w:rsidR="00CB3CC7" w:rsidRDefault="00CB3CC7" w:rsidP="00CB3CC7">
      <w:pPr>
        <w:rPr>
          <w:rFonts w:ascii="Times New Roman" w:hAnsi="Times New Roman"/>
        </w:rPr>
      </w:pPr>
    </w:p>
    <w:p w14:paraId="0E3C5AB6" w14:textId="77777777" w:rsidR="00CB3CC7" w:rsidRDefault="00CB3CC7" w:rsidP="00CB3CC7">
      <w:pPr>
        <w:rPr>
          <w:rFonts w:ascii="Times New Roman" w:hAnsi="Times New Roman"/>
        </w:rPr>
      </w:pPr>
    </w:p>
    <w:p w14:paraId="3C70B243" w14:textId="4DDD4F7C" w:rsidR="00CB3CC7" w:rsidRDefault="00CB3CC7" w:rsidP="00CB3CC7">
      <w:pPr>
        <w:jc w:val="center"/>
        <w:rPr>
          <w:rFonts w:ascii="Times New Roman" w:hAnsi="Times New Roman"/>
        </w:rPr>
      </w:pPr>
      <w:r>
        <w:rPr>
          <w:rFonts w:ascii="Times New Roman" w:hAnsi="Times New Roman"/>
        </w:rPr>
        <w:t>ACKNOWLEDGMENTS</w:t>
      </w:r>
    </w:p>
    <w:p w14:paraId="4A738C61" w14:textId="77777777" w:rsidR="00CB3CC7" w:rsidRDefault="00CB3CC7" w:rsidP="00CB3CC7">
      <w:pPr>
        <w:jc w:val="center"/>
        <w:rPr>
          <w:rFonts w:ascii="Times New Roman" w:hAnsi="Times New Roman"/>
        </w:rPr>
      </w:pPr>
    </w:p>
    <w:p w14:paraId="3E3F379E" w14:textId="4340121C" w:rsidR="00CB3CC7" w:rsidRDefault="00CB3CC7" w:rsidP="00CB3CC7">
      <w:pPr>
        <w:rPr>
          <w:rFonts w:ascii="Times New Roman" w:hAnsi="Times New Roman"/>
        </w:rPr>
      </w:pPr>
      <w:r>
        <w:rPr>
          <w:rFonts w:ascii="Times New Roman" w:hAnsi="Times New Roman"/>
        </w:rPr>
        <w:t xml:space="preserve">I would like to thank the instructors of the course (Pete McIntyre, Jake Vander </w:t>
      </w:r>
      <w:proofErr w:type="spellStart"/>
      <w:r>
        <w:rPr>
          <w:rFonts w:ascii="Times New Roman" w:hAnsi="Times New Roman"/>
        </w:rPr>
        <w:t>Zanden</w:t>
      </w:r>
      <w:proofErr w:type="spellEnd"/>
      <w:r>
        <w:rPr>
          <w:rFonts w:ascii="Times New Roman" w:hAnsi="Times New Roman"/>
        </w:rPr>
        <w:t xml:space="preserve">, Claudio </w:t>
      </w:r>
      <w:proofErr w:type="spellStart"/>
      <w:r>
        <w:rPr>
          <w:rFonts w:ascii="Times New Roman" w:hAnsi="Times New Roman"/>
        </w:rPr>
        <w:t>Gratton</w:t>
      </w:r>
      <w:proofErr w:type="spellEnd"/>
      <w:r>
        <w:rPr>
          <w:rFonts w:ascii="Times New Roman" w:hAnsi="Times New Roman"/>
        </w:rPr>
        <w:t>, and Randy Jackson) for pro</w:t>
      </w:r>
      <w:r w:rsidR="002C2A89">
        <w:rPr>
          <w:rFonts w:ascii="Times New Roman" w:hAnsi="Times New Roman"/>
        </w:rPr>
        <w:t>viding guidance throughout the semester</w:t>
      </w:r>
      <w:r w:rsidR="009314FC">
        <w:rPr>
          <w:rFonts w:ascii="Times New Roman" w:hAnsi="Times New Roman"/>
        </w:rPr>
        <w:t xml:space="preserve">. </w:t>
      </w:r>
      <w:r>
        <w:rPr>
          <w:rFonts w:ascii="Times New Roman" w:hAnsi="Times New Roman"/>
        </w:rPr>
        <w:t xml:space="preserve">I would also like to thank Martin </w:t>
      </w:r>
      <w:proofErr w:type="spellStart"/>
      <w:r>
        <w:rPr>
          <w:rFonts w:ascii="Times New Roman" w:hAnsi="Times New Roman"/>
        </w:rPr>
        <w:t>Perales</w:t>
      </w:r>
      <w:proofErr w:type="spellEnd"/>
      <w:r>
        <w:rPr>
          <w:rFonts w:ascii="Times New Roman" w:hAnsi="Times New Roman"/>
        </w:rPr>
        <w:t xml:space="preserve"> and Rob Mooney for assistance with field collection and processing geographical data. </w:t>
      </w:r>
      <w:r w:rsidR="00D85482">
        <w:rPr>
          <w:rFonts w:ascii="Times New Roman" w:hAnsi="Times New Roman"/>
        </w:rPr>
        <w:t>I am especially indebted to Amanda McCormick, who assisted in collecting data and developing the overall design of the project.</w:t>
      </w:r>
      <w:r w:rsidR="009314FC">
        <w:rPr>
          <w:rFonts w:ascii="Times New Roman" w:hAnsi="Times New Roman"/>
        </w:rPr>
        <w:t xml:space="preserve"> Finally, I would like to thank UGAMI f</w:t>
      </w:r>
      <w:r w:rsidR="00DC4F2D">
        <w:rPr>
          <w:rFonts w:ascii="Times New Roman" w:hAnsi="Times New Roman"/>
        </w:rPr>
        <w:t xml:space="preserve">or providing logistical support for the research. </w:t>
      </w:r>
    </w:p>
    <w:p w14:paraId="7B02ED64" w14:textId="77777777" w:rsidR="00C07591" w:rsidRDefault="00C07591" w:rsidP="00C07591">
      <w:pPr>
        <w:rPr>
          <w:rFonts w:ascii="Times New Roman" w:hAnsi="Times New Roman"/>
        </w:rPr>
      </w:pPr>
    </w:p>
    <w:p w14:paraId="3A5A1D40" w14:textId="77777777" w:rsidR="00C07591" w:rsidRDefault="00C07591" w:rsidP="00C07591">
      <w:pPr>
        <w:rPr>
          <w:rFonts w:ascii="Times New Roman" w:hAnsi="Times New Roman"/>
        </w:rPr>
      </w:pPr>
    </w:p>
    <w:p w14:paraId="2E20E6E9" w14:textId="2A1AFFED" w:rsidR="00C07591" w:rsidRDefault="00C07591" w:rsidP="00C07591">
      <w:pPr>
        <w:jc w:val="center"/>
        <w:rPr>
          <w:rFonts w:ascii="Times New Roman" w:hAnsi="Times New Roman"/>
        </w:rPr>
      </w:pPr>
      <w:r>
        <w:rPr>
          <w:rFonts w:ascii="Times New Roman" w:hAnsi="Times New Roman"/>
        </w:rPr>
        <w:t>REFERENCES</w:t>
      </w:r>
    </w:p>
    <w:p w14:paraId="68D8E224" w14:textId="77777777" w:rsidR="00C07591" w:rsidRPr="00C07591" w:rsidRDefault="00C07591" w:rsidP="00C07591">
      <w:pPr>
        <w:rPr>
          <w:rFonts w:ascii="Times New Roman" w:hAnsi="Times New Roman" w:cs="Times New Roman"/>
        </w:rPr>
      </w:pPr>
    </w:p>
    <w:p w14:paraId="0F396F1F" w14:textId="77777777" w:rsidR="00C07591" w:rsidRPr="00C07591" w:rsidRDefault="00C07591" w:rsidP="00C07591">
      <w:pPr>
        <w:rPr>
          <w:rFonts w:ascii="Times New Roman" w:eastAsia="Times New Roman" w:hAnsi="Times New Roman" w:cs="Times New Roman"/>
        </w:rPr>
      </w:pPr>
      <w:r w:rsidRPr="00C07591">
        <w:rPr>
          <w:rFonts w:ascii="Times New Roman" w:eastAsia="Times New Roman" w:hAnsi="Times New Roman" w:cs="Times New Roman"/>
        </w:rPr>
        <w:t xml:space="preserve">Caswell, H. (2001). </w:t>
      </w:r>
      <w:proofErr w:type="gramStart"/>
      <w:r w:rsidRPr="00C07591">
        <w:rPr>
          <w:rFonts w:ascii="Times New Roman" w:eastAsia="Times New Roman" w:hAnsi="Times New Roman" w:cs="Times New Roman"/>
          <w:i/>
          <w:iCs/>
        </w:rPr>
        <w:t>Matrix population models</w:t>
      </w:r>
      <w:r w:rsidRPr="00C07591">
        <w:rPr>
          <w:rFonts w:ascii="Times New Roman" w:eastAsia="Times New Roman" w:hAnsi="Times New Roman" w:cs="Times New Roman"/>
        </w:rPr>
        <w:t>.</w:t>
      </w:r>
      <w:proofErr w:type="gramEnd"/>
      <w:r w:rsidRPr="00C07591">
        <w:rPr>
          <w:rFonts w:ascii="Times New Roman" w:eastAsia="Times New Roman" w:hAnsi="Times New Roman" w:cs="Times New Roman"/>
        </w:rPr>
        <w:t xml:space="preserve"> John Wiley &amp; Sons, Ltd.</w:t>
      </w:r>
    </w:p>
    <w:p w14:paraId="5E3AF045" w14:textId="77777777" w:rsidR="00C07591" w:rsidRPr="00C07591" w:rsidRDefault="00C07591" w:rsidP="00C07591">
      <w:pPr>
        <w:rPr>
          <w:rFonts w:ascii="Times New Roman" w:eastAsia="Times New Roman" w:hAnsi="Times New Roman" w:cs="Times New Roman"/>
        </w:rPr>
      </w:pPr>
    </w:p>
    <w:p w14:paraId="223F9D2E" w14:textId="77777777" w:rsidR="00C07591" w:rsidRPr="00C07591" w:rsidRDefault="00C07591" w:rsidP="00C07591">
      <w:pPr>
        <w:rPr>
          <w:rFonts w:ascii="Times New Roman" w:eastAsia="Times New Roman" w:hAnsi="Times New Roman" w:cs="Times New Roman"/>
        </w:rPr>
      </w:pPr>
      <w:r w:rsidRPr="00C07591">
        <w:rPr>
          <w:rFonts w:ascii="Times New Roman" w:eastAsia="Times New Roman" w:hAnsi="Times New Roman" w:cs="Times New Roman"/>
        </w:rPr>
        <w:t xml:space="preserve">Cohen, J. E. (1978). </w:t>
      </w:r>
      <w:proofErr w:type="gramStart"/>
      <w:r w:rsidRPr="00C07591">
        <w:rPr>
          <w:rFonts w:ascii="Times New Roman" w:eastAsia="Times New Roman" w:hAnsi="Times New Roman" w:cs="Times New Roman"/>
          <w:i/>
          <w:iCs/>
        </w:rPr>
        <w:t>Food webs and niche space</w:t>
      </w:r>
      <w:r w:rsidRPr="00C07591">
        <w:rPr>
          <w:rFonts w:ascii="Times New Roman" w:eastAsia="Times New Roman" w:hAnsi="Times New Roman" w:cs="Times New Roman"/>
        </w:rPr>
        <w:t xml:space="preserve"> (No. 11).</w:t>
      </w:r>
      <w:proofErr w:type="gramEnd"/>
      <w:r w:rsidRPr="00C07591">
        <w:rPr>
          <w:rFonts w:ascii="Times New Roman" w:eastAsia="Times New Roman" w:hAnsi="Times New Roman" w:cs="Times New Roman"/>
        </w:rPr>
        <w:t xml:space="preserve"> </w:t>
      </w:r>
      <w:proofErr w:type="gramStart"/>
      <w:r w:rsidRPr="00C07591">
        <w:rPr>
          <w:rFonts w:ascii="Times New Roman" w:eastAsia="Times New Roman" w:hAnsi="Times New Roman" w:cs="Times New Roman"/>
        </w:rPr>
        <w:t>Princeton University Press.</w:t>
      </w:r>
      <w:proofErr w:type="gramEnd"/>
    </w:p>
    <w:p w14:paraId="63685E03" w14:textId="77777777" w:rsidR="00C07591" w:rsidRPr="00C07591" w:rsidRDefault="00C07591" w:rsidP="00C07591">
      <w:pPr>
        <w:rPr>
          <w:rFonts w:ascii="Times New Roman" w:hAnsi="Times New Roman" w:cs="Times New Roman"/>
        </w:rPr>
      </w:pPr>
    </w:p>
    <w:p w14:paraId="64D7111F" w14:textId="24697F12" w:rsidR="00C07591" w:rsidRPr="00C07591" w:rsidRDefault="00C07591" w:rsidP="00C07591">
      <w:pPr>
        <w:rPr>
          <w:rFonts w:ascii="Times New Roman" w:eastAsia="Times New Roman" w:hAnsi="Times New Roman" w:cs="Times New Roman"/>
          <w:i/>
        </w:rPr>
      </w:pPr>
      <w:proofErr w:type="spellStart"/>
      <w:r w:rsidRPr="00C07591">
        <w:rPr>
          <w:rFonts w:ascii="Times New Roman" w:eastAsia="Times New Roman" w:hAnsi="Times New Roman" w:cs="Times New Roman"/>
        </w:rPr>
        <w:t>Mikulyuk</w:t>
      </w:r>
      <w:proofErr w:type="spellEnd"/>
      <w:r>
        <w:rPr>
          <w:rFonts w:ascii="Times New Roman" w:eastAsia="Times New Roman" w:hAnsi="Times New Roman" w:cs="Times New Roman"/>
        </w:rPr>
        <w:t xml:space="preserve">, A. (2013) </w:t>
      </w:r>
      <w:r w:rsidRPr="00C07591">
        <w:rPr>
          <w:rFonts w:ascii="Times New Roman" w:eastAsia="Times New Roman" w:hAnsi="Times New Roman" w:cs="Times New Roman"/>
        </w:rPr>
        <w:t>Snail survival strategies: Evidence for multiple predator avoidance traits</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Sapelo</w:t>
      </w:r>
      <w:proofErr w:type="spellEnd"/>
      <w:r>
        <w:rPr>
          <w:rFonts w:ascii="Times New Roman" w:eastAsia="Times New Roman" w:hAnsi="Times New Roman" w:cs="Times New Roman"/>
          <w:i/>
        </w:rPr>
        <w:t xml:space="preserve"> Island Report, UW-Madison</w:t>
      </w:r>
    </w:p>
    <w:p w14:paraId="0C9794F2" w14:textId="77777777" w:rsidR="00C07591" w:rsidRPr="00C07591" w:rsidRDefault="00C07591" w:rsidP="00C07591">
      <w:pPr>
        <w:rPr>
          <w:rFonts w:ascii="Times New Roman" w:hAnsi="Times New Roman" w:cs="Times New Roman"/>
        </w:rPr>
      </w:pPr>
    </w:p>
    <w:p w14:paraId="760CA5A0" w14:textId="77777777" w:rsidR="00C07591" w:rsidRDefault="00C07591" w:rsidP="00C07591">
      <w:pPr>
        <w:rPr>
          <w:rFonts w:ascii="Times New Roman" w:eastAsia="Times New Roman" w:hAnsi="Times New Roman" w:cs="Times New Roman"/>
        </w:rPr>
      </w:pPr>
      <w:r w:rsidRPr="00C07591">
        <w:rPr>
          <w:rFonts w:ascii="Times New Roman" w:eastAsia="Times New Roman" w:hAnsi="Times New Roman" w:cs="Times New Roman"/>
        </w:rPr>
        <w:t>Rudolf, V. H. (2012). Seasonal shifts in predator body size diversity and trophic interactions in size</w:t>
      </w:r>
      <w:r w:rsidRPr="00C07591">
        <w:rPr>
          <w:rFonts w:ascii="American Typewriter" w:eastAsia="Times New Roman" w:hAnsi="American Typewriter" w:cs="American Typewriter"/>
        </w:rPr>
        <w:t>‐</w:t>
      </w:r>
      <w:r w:rsidRPr="00C07591">
        <w:rPr>
          <w:rFonts w:ascii="Times New Roman" w:eastAsia="Times New Roman" w:hAnsi="Times New Roman" w:cs="Times New Roman"/>
        </w:rPr>
        <w:t xml:space="preserve">structured predator–prey systems. </w:t>
      </w:r>
      <w:proofErr w:type="gramStart"/>
      <w:r w:rsidRPr="00C07591">
        <w:rPr>
          <w:rFonts w:ascii="Times New Roman" w:eastAsia="Times New Roman" w:hAnsi="Times New Roman" w:cs="Times New Roman"/>
          <w:i/>
          <w:iCs/>
        </w:rPr>
        <w:t>Journal of Animal Ecology</w:t>
      </w:r>
      <w:r w:rsidRPr="00C07591">
        <w:rPr>
          <w:rFonts w:ascii="Times New Roman" w:eastAsia="Times New Roman" w:hAnsi="Times New Roman" w:cs="Times New Roman"/>
        </w:rPr>
        <w:t xml:space="preserve">, </w:t>
      </w:r>
      <w:r w:rsidRPr="00C07591">
        <w:rPr>
          <w:rFonts w:ascii="Times New Roman" w:eastAsia="Times New Roman" w:hAnsi="Times New Roman" w:cs="Times New Roman"/>
          <w:i/>
          <w:iCs/>
        </w:rPr>
        <w:t>81</w:t>
      </w:r>
      <w:r w:rsidRPr="00C07591">
        <w:rPr>
          <w:rFonts w:ascii="Times New Roman" w:eastAsia="Times New Roman" w:hAnsi="Times New Roman" w:cs="Times New Roman"/>
        </w:rPr>
        <w:t>(3), 524-532.</w:t>
      </w:r>
      <w:proofErr w:type="gramEnd"/>
    </w:p>
    <w:p w14:paraId="7828E80E" w14:textId="77777777" w:rsidR="00954E97" w:rsidRDefault="00954E97" w:rsidP="00C07591">
      <w:pPr>
        <w:rPr>
          <w:rFonts w:ascii="Times New Roman" w:eastAsia="Times New Roman" w:hAnsi="Times New Roman" w:cs="Times New Roman"/>
        </w:rPr>
      </w:pPr>
    </w:p>
    <w:p w14:paraId="545B4A49" w14:textId="79898607" w:rsidR="00954E97" w:rsidRPr="00954E97" w:rsidRDefault="00954E97" w:rsidP="00C07591">
      <w:pPr>
        <w:rPr>
          <w:rFonts w:ascii="Times New Roman" w:eastAsia="Times New Roman" w:hAnsi="Times New Roman" w:cs="Times New Roman"/>
        </w:rPr>
      </w:pPr>
      <w:r w:rsidRPr="00954E97">
        <w:rPr>
          <w:rFonts w:ascii="Times New Roman" w:eastAsia="Times New Roman" w:hAnsi="Times New Roman" w:cs="Times New Roman"/>
        </w:rPr>
        <w:t>Rudolf, V. H., Sorrell, I., &amp; Pederson, A. B. (2012). Revenge of the host: cannibalism, ontogenetic niche shifts, and the evolution of life-history strategies in host–parasitoid systems.</w:t>
      </w:r>
      <w:r w:rsidRPr="00954E97">
        <w:rPr>
          <w:rStyle w:val="Strong"/>
          <w:rFonts w:eastAsia="Times New Roman" w:cs="Times New Roman"/>
        </w:rPr>
        <w:t xml:space="preserve"> </w:t>
      </w:r>
      <w:r w:rsidRPr="00954E97">
        <w:rPr>
          <w:rStyle w:val="Strong"/>
          <w:rFonts w:ascii="Times New Roman" w:eastAsia="Times New Roman" w:hAnsi="Times New Roman" w:cs="Times New Roman"/>
          <w:b w:val="0"/>
          <w:i/>
        </w:rPr>
        <w:t>Evolutionary Ecology Research</w:t>
      </w:r>
      <w:r>
        <w:rPr>
          <w:rStyle w:val="Strong"/>
          <w:rFonts w:ascii="Times New Roman" w:eastAsia="Times New Roman" w:hAnsi="Times New Roman" w:cs="Times New Roman"/>
          <w:b w:val="0"/>
        </w:rPr>
        <w:t xml:space="preserve"> </w:t>
      </w:r>
      <w:r w:rsidRPr="00954E97">
        <w:rPr>
          <w:rStyle w:val="Strong"/>
          <w:rFonts w:ascii="Times New Roman" w:eastAsia="Times New Roman" w:hAnsi="Times New Roman" w:cs="Times New Roman"/>
          <w:b w:val="0"/>
        </w:rPr>
        <w:t>14</w:t>
      </w:r>
      <w:r w:rsidRPr="00954E97">
        <w:rPr>
          <w:rFonts w:ascii="Times New Roman" w:eastAsia="Times New Roman" w:hAnsi="Times New Roman" w:cs="Times New Roman"/>
          <w:b/>
        </w:rPr>
        <w:t xml:space="preserve">: </w:t>
      </w:r>
      <w:r w:rsidRPr="00954E97">
        <w:rPr>
          <w:rFonts w:ascii="Times New Roman" w:eastAsia="Times New Roman" w:hAnsi="Times New Roman" w:cs="Times New Roman"/>
        </w:rPr>
        <w:t>31-39</w:t>
      </w:r>
    </w:p>
    <w:p w14:paraId="7D7DBA0F" w14:textId="77777777" w:rsidR="00C07591" w:rsidRPr="00C07591" w:rsidRDefault="00C07591" w:rsidP="00C07591">
      <w:pPr>
        <w:rPr>
          <w:rFonts w:ascii="Times New Roman" w:eastAsia="Times New Roman" w:hAnsi="Times New Roman" w:cs="Times New Roman"/>
        </w:rPr>
      </w:pPr>
    </w:p>
    <w:p w14:paraId="12AD7AB1" w14:textId="77777777" w:rsidR="00C07591" w:rsidRDefault="00C07591" w:rsidP="00C07591">
      <w:pPr>
        <w:rPr>
          <w:rFonts w:ascii="Times New Roman" w:eastAsia="Times New Roman" w:hAnsi="Times New Roman" w:cs="Times New Roman"/>
        </w:rPr>
      </w:pPr>
      <w:r w:rsidRPr="00C07591">
        <w:rPr>
          <w:rFonts w:ascii="Times New Roman" w:eastAsia="Times New Roman" w:hAnsi="Times New Roman" w:cs="Times New Roman"/>
        </w:rPr>
        <w:t xml:space="preserve">Schindler, D. E., Johnson, B. M., MacKay, N. A., </w:t>
      </w:r>
      <w:proofErr w:type="spellStart"/>
      <w:r w:rsidRPr="00C07591">
        <w:rPr>
          <w:rFonts w:ascii="Times New Roman" w:eastAsia="Times New Roman" w:hAnsi="Times New Roman" w:cs="Times New Roman"/>
        </w:rPr>
        <w:t>Bouwes</w:t>
      </w:r>
      <w:proofErr w:type="spellEnd"/>
      <w:r w:rsidRPr="00C07591">
        <w:rPr>
          <w:rFonts w:ascii="Times New Roman" w:eastAsia="Times New Roman" w:hAnsi="Times New Roman" w:cs="Times New Roman"/>
        </w:rPr>
        <w:t xml:space="preserve">, N., &amp; </w:t>
      </w:r>
      <w:proofErr w:type="spellStart"/>
      <w:r w:rsidRPr="00C07591">
        <w:rPr>
          <w:rFonts w:ascii="Times New Roman" w:eastAsia="Times New Roman" w:hAnsi="Times New Roman" w:cs="Times New Roman"/>
        </w:rPr>
        <w:t>Kitchell</w:t>
      </w:r>
      <w:proofErr w:type="spellEnd"/>
      <w:r w:rsidRPr="00C07591">
        <w:rPr>
          <w:rFonts w:ascii="Times New Roman" w:eastAsia="Times New Roman" w:hAnsi="Times New Roman" w:cs="Times New Roman"/>
        </w:rPr>
        <w:t xml:space="preserve">, J. F. (1994). Crab: snail size-structured interactions and salt marsh predation gradients. </w:t>
      </w:r>
      <w:proofErr w:type="spellStart"/>
      <w:proofErr w:type="gramStart"/>
      <w:r w:rsidRPr="00C07591">
        <w:rPr>
          <w:rFonts w:ascii="Times New Roman" w:eastAsia="Times New Roman" w:hAnsi="Times New Roman" w:cs="Times New Roman"/>
          <w:i/>
          <w:iCs/>
        </w:rPr>
        <w:t>Oecologia</w:t>
      </w:r>
      <w:proofErr w:type="spellEnd"/>
      <w:r w:rsidRPr="00C07591">
        <w:rPr>
          <w:rFonts w:ascii="Times New Roman" w:eastAsia="Times New Roman" w:hAnsi="Times New Roman" w:cs="Times New Roman"/>
        </w:rPr>
        <w:t xml:space="preserve">, </w:t>
      </w:r>
      <w:r w:rsidRPr="00C07591">
        <w:rPr>
          <w:rFonts w:ascii="Times New Roman" w:eastAsia="Times New Roman" w:hAnsi="Times New Roman" w:cs="Times New Roman"/>
          <w:i/>
          <w:iCs/>
        </w:rPr>
        <w:t>97</w:t>
      </w:r>
      <w:r w:rsidRPr="00C07591">
        <w:rPr>
          <w:rFonts w:ascii="Times New Roman" w:eastAsia="Times New Roman" w:hAnsi="Times New Roman" w:cs="Times New Roman"/>
        </w:rPr>
        <w:t>(1), 49-61.</w:t>
      </w:r>
      <w:proofErr w:type="gramEnd"/>
    </w:p>
    <w:p w14:paraId="08168BD3" w14:textId="77777777" w:rsidR="0092199B" w:rsidRDefault="0092199B" w:rsidP="00C07591">
      <w:pPr>
        <w:rPr>
          <w:rFonts w:ascii="Times New Roman" w:eastAsia="Times New Roman" w:hAnsi="Times New Roman" w:cs="Times New Roman"/>
        </w:rPr>
      </w:pPr>
    </w:p>
    <w:p w14:paraId="63FED88B" w14:textId="77777777" w:rsidR="0092199B" w:rsidRDefault="0092199B" w:rsidP="0092199B">
      <w:pPr>
        <w:jc w:val="center"/>
        <w:rPr>
          <w:rFonts w:ascii="Times New Roman" w:eastAsia="Times New Roman" w:hAnsi="Times New Roman" w:cs="Times New Roman"/>
        </w:rPr>
      </w:pPr>
    </w:p>
    <w:p w14:paraId="42C643DB" w14:textId="77777777" w:rsidR="0092199B" w:rsidRDefault="0092199B" w:rsidP="0092199B">
      <w:pPr>
        <w:jc w:val="center"/>
        <w:rPr>
          <w:rFonts w:ascii="Times New Roman" w:eastAsia="Times New Roman" w:hAnsi="Times New Roman" w:cs="Times New Roman"/>
        </w:rPr>
      </w:pPr>
    </w:p>
    <w:p w14:paraId="1941D96B" w14:textId="77777777" w:rsidR="00AD0A98" w:rsidRDefault="00AD0A98" w:rsidP="00C07591">
      <w:pPr>
        <w:rPr>
          <w:rFonts w:ascii="Times New Roman" w:eastAsia="Times New Roman" w:hAnsi="Times New Roman" w:cs="Times New Roman"/>
        </w:rPr>
      </w:pPr>
    </w:p>
    <w:p w14:paraId="1299E6A7" w14:textId="3E1D3818" w:rsidR="00AD0A98" w:rsidRDefault="00AD0A98" w:rsidP="00AD0A98">
      <w:pPr>
        <w:jc w:val="center"/>
        <w:rPr>
          <w:rFonts w:ascii="Times New Roman" w:eastAsia="Times New Roman" w:hAnsi="Times New Roman" w:cs="Times New Roman"/>
        </w:rPr>
      </w:pPr>
    </w:p>
    <w:p w14:paraId="4C92AD1B" w14:textId="77777777" w:rsidR="009F2CEA" w:rsidRDefault="009F2CEA" w:rsidP="00AD0A98">
      <w:pPr>
        <w:jc w:val="center"/>
        <w:rPr>
          <w:rFonts w:ascii="Times New Roman" w:eastAsia="Times New Roman" w:hAnsi="Times New Roman" w:cs="Times New Roman"/>
        </w:rPr>
      </w:pPr>
    </w:p>
    <w:p w14:paraId="3207B150" w14:textId="77777777" w:rsidR="009F2CEA" w:rsidRDefault="009F2CEA" w:rsidP="00AD0A98">
      <w:pPr>
        <w:jc w:val="center"/>
        <w:rPr>
          <w:rFonts w:ascii="Times New Roman" w:eastAsia="Times New Roman" w:hAnsi="Times New Roman" w:cs="Times New Roman"/>
        </w:rPr>
      </w:pPr>
    </w:p>
    <w:p w14:paraId="6C2A0EFF" w14:textId="77777777" w:rsidR="009F2CEA" w:rsidRDefault="009F2CEA" w:rsidP="00AD0A98">
      <w:pPr>
        <w:jc w:val="center"/>
        <w:rPr>
          <w:rFonts w:ascii="Times New Roman" w:eastAsia="Times New Roman" w:hAnsi="Times New Roman" w:cs="Times New Roman"/>
        </w:rPr>
      </w:pPr>
    </w:p>
    <w:p w14:paraId="248E2AAC" w14:textId="77777777" w:rsidR="009F2CEA" w:rsidRDefault="009F2CEA" w:rsidP="00AD0A98">
      <w:pPr>
        <w:jc w:val="center"/>
        <w:rPr>
          <w:rFonts w:ascii="Times New Roman" w:eastAsia="Times New Roman" w:hAnsi="Times New Roman" w:cs="Times New Roman"/>
        </w:rPr>
      </w:pPr>
    </w:p>
    <w:p w14:paraId="7D07E0D2" w14:textId="77777777" w:rsidR="009F2CEA" w:rsidRDefault="009F2CEA" w:rsidP="00AD0A98">
      <w:pPr>
        <w:jc w:val="center"/>
        <w:rPr>
          <w:rFonts w:ascii="Times New Roman" w:eastAsia="Times New Roman" w:hAnsi="Times New Roman" w:cs="Times New Roman"/>
        </w:rPr>
      </w:pPr>
    </w:p>
    <w:p w14:paraId="3248DE69" w14:textId="77777777" w:rsidR="009F2CEA" w:rsidRDefault="009F2CEA" w:rsidP="00AD0A98">
      <w:pPr>
        <w:jc w:val="center"/>
        <w:rPr>
          <w:rFonts w:ascii="Times New Roman" w:eastAsia="Times New Roman" w:hAnsi="Times New Roman" w:cs="Times New Roman"/>
        </w:rPr>
      </w:pPr>
    </w:p>
    <w:p w14:paraId="30894161" w14:textId="77777777" w:rsidR="009F2CEA" w:rsidRDefault="009F2CEA" w:rsidP="00AD0A98">
      <w:pPr>
        <w:jc w:val="center"/>
        <w:rPr>
          <w:rFonts w:ascii="Times New Roman" w:eastAsia="Times New Roman" w:hAnsi="Times New Roman" w:cs="Times New Roman"/>
        </w:rPr>
      </w:pPr>
    </w:p>
    <w:p w14:paraId="1C9DFAE9" w14:textId="77777777" w:rsidR="009F2CEA" w:rsidRDefault="009F2CEA" w:rsidP="00AD0A98">
      <w:pPr>
        <w:jc w:val="center"/>
        <w:rPr>
          <w:rFonts w:ascii="Times New Roman" w:eastAsia="Times New Roman" w:hAnsi="Times New Roman" w:cs="Times New Roman"/>
        </w:rPr>
      </w:pPr>
    </w:p>
    <w:p w14:paraId="2DE2D61F" w14:textId="77777777" w:rsidR="009F2CEA" w:rsidRDefault="009F2CEA" w:rsidP="00AD0A98">
      <w:pPr>
        <w:jc w:val="center"/>
        <w:rPr>
          <w:rFonts w:ascii="Times New Roman" w:eastAsia="Times New Roman" w:hAnsi="Times New Roman" w:cs="Times New Roman"/>
        </w:rPr>
      </w:pPr>
    </w:p>
    <w:p w14:paraId="35324A9E" w14:textId="389A3E67" w:rsidR="00AD0A98" w:rsidRDefault="00AD0A98" w:rsidP="00AD0A98">
      <w:pPr>
        <w:jc w:val="center"/>
        <w:rPr>
          <w:rFonts w:ascii="Times New Roman" w:eastAsia="Times New Roman" w:hAnsi="Times New Roman" w:cs="Times New Roman"/>
        </w:rPr>
      </w:pPr>
      <w:r>
        <w:rPr>
          <w:rFonts w:ascii="Times New Roman" w:eastAsia="Times New Roman" w:hAnsi="Times New Roman" w:cs="Times New Roman"/>
        </w:rPr>
        <w:t>FIGURES</w:t>
      </w:r>
    </w:p>
    <w:p w14:paraId="656560D8" w14:textId="2B92EFFB" w:rsidR="00AD0A98" w:rsidRDefault="00F22496" w:rsidP="00AD0A98">
      <w:pPr>
        <w:jc w:val="center"/>
        <w:rPr>
          <w:rFonts w:ascii="Times New Roman" w:eastAsia="Times New Roman" w:hAnsi="Times New Roman" w:cs="Times New Roman"/>
        </w:rPr>
      </w:pPr>
      <w:r>
        <w:rPr>
          <w:rFonts w:ascii="Times New Roman" w:hAnsi="Times New Roman"/>
          <w:noProof/>
        </w:rPr>
        <w:drawing>
          <wp:anchor distT="0" distB="0" distL="114300" distR="114300" simplePos="0" relativeHeight="251659264" behindDoc="0" locked="0" layoutInCell="1" allowOverlap="1" wp14:anchorId="12F1285B" wp14:editId="7161D588">
            <wp:simplePos x="0" y="0"/>
            <wp:positionH relativeFrom="column">
              <wp:posOffset>228600</wp:posOffset>
            </wp:positionH>
            <wp:positionV relativeFrom="paragraph">
              <wp:posOffset>53340</wp:posOffset>
            </wp:positionV>
            <wp:extent cx="5210810" cy="4000500"/>
            <wp:effectExtent l="0" t="0" r="0" b="12700"/>
            <wp:wrapTight wrapText="bothSides">
              <wp:wrapPolygon edited="0">
                <wp:start x="0" y="0"/>
                <wp:lineTo x="0" y="21531"/>
                <wp:lineTo x="21479" y="21531"/>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df"/>
                    <pic:cNvPicPr/>
                  </pic:nvPicPr>
                  <pic:blipFill>
                    <a:blip r:embed="rId6">
                      <a:extLst>
                        <a:ext uri="{28A0092B-C50C-407E-A947-70E740481C1C}">
                          <a14:useLocalDpi xmlns:a14="http://schemas.microsoft.com/office/drawing/2010/main" val="0"/>
                        </a:ext>
                      </a:extLst>
                    </a:blip>
                    <a:stretch>
                      <a:fillRect/>
                    </a:stretch>
                  </pic:blipFill>
                  <pic:spPr>
                    <a:xfrm>
                      <a:off x="0" y="0"/>
                      <a:ext cx="5210810" cy="4000500"/>
                    </a:xfrm>
                    <a:prstGeom prst="rect">
                      <a:avLst/>
                    </a:prstGeom>
                  </pic:spPr>
                </pic:pic>
              </a:graphicData>
            </a:graphic>
            <wp14:sizeRelH relativeFrom="page">
              <wp14:pctWidth>0</wp14:pctWidth>
            </wp14:sizeRelH>
            <wp14:sizeRelV relativeFrom="page">
              <wp14:pctHeight>0</wp14:pctHeight>
            </wp14:sizeRelV>
          </wp:anchor>
        </w:drawing>
      </w:r>
    </w:p>
    <w:p w14:paraId="47DAE304" w14:textId="4DED81A2" w:rsidR="00AD0A98" w:rsidRPr="00C07591" w:rsidRDefault="00AD0A98" w:rsidP="00AD0A98">
      <w:pPr>
        <w:rPr>
          <w:rFonts w:ascii="Times New Roman" w:eastAsia="Times New Roman" w:hAnsi="Times New Roman" w:cs="Times New Roman"/>
        </w:rPr>
      </w:pPr>
    </w:p>
    <w:p w14:paraId="5B57D52C" w14:textId="69DB1FBB" w:rsidR="00C07591" w:rsidRPr="00C07591" w:rsidRDefault="00C07591" w:rsidP="00C07591">
      <w:pPr>
        <w:rPr>
          <w:rFonts w:ascii="Times" w:eastAsia="Times New Roman" w:hAnsi="Times" w:cs="Times New Roman"/>
          <w:sz w:val="20"/>
          <w:szCs w:val="20"/>
        </w:rPr>
      </w:pPr>
    </w:p>
    <w:p w14:paraId="2968BB8D" w14:textId="36A80B2A" w:rsidR="00C07591" w:rsidRPr="006F4D17" w:rsidRDefault="00C07591" w:rsidP="00C07591">
      <w:pPr>
        <w:rPr>
          <w:rFonts w:ascii="Times New Roman" w:hAnsi="Times New Roman"/>
        </w:rPr>
      </w:pPr>
    </w:p>
    <w:p w14:paraId="11C720E0" w14:textId="40DE4CC1" w:rsidR="00FA71D1" w:rsidRDefault="00FA71D1" w:rsidP="00C16790">
      <w:pPr>
        <w:ind w:firstLine="360"/>
        <w:rPr>
          <w:rFonts w:ascii="Times New Roman" w:hAnsi="Times New Roman"/>
        </w:rPr>
      </w:pPr>
    </w:p>
    <w:p w14:paraId="129044B1" w14:textId="29F5F2BA" w:rsidR="00DA5AFB" w:rsidRPr="00323FF0" w:rsidRDefault="00A72528" w:rsidP="00C16790">
      <w:pPr>
        <w:ind w:firstLine="360"/>
        <w:rPr>
          <w:rFonts w:ascii="Times New Roman" w:hAnsi="Times New Roman"/>
        </w:rPr>
      </w:pPr>
      <w:r>
        <w:rPr>
          <w:rFonts w:ascii="Times New Roman" w:hAnsi="Times New Roman"/>
        </w:rPr>
        <w:t xml:space="preserve"> </w:t>
      </w:r>
    </w:p>
    <w:p w14:paraId="6B87EAF2" w14:textId="1064EA2D" w:rsidR="00532C01" w:rsidRDefault="000F0599" w:rsidP="004A73EF">
      <w:pPr>
        <w:rPr>
          <w:rFonts w:ascii="Times New Roman" w:hAnsi="Times New Roman"/>
        </w:rPr>
      </w:pPr>
      <w:r>
        <w:rPr>
          <w:rFonts w:ascii="Times New Roman" w:hAnsi="Times New Roman"/>
        </w:rPr>
        <w:t xml:space="preserve"> </w:t>
      </w:r>
    </w:p>
    <w:p w14:paraId="22F0139E" w14:textId="77777777" w:rsidR="00532C01" w:rsidRDefault="00532C01" w:rsidP="004A73EF">
      <w:pPr>
        <w:rPr>
          <w:rFonts w:ascii="Times New Roman" w:hAnsi="Times New Roman"/>
        </w:rPr>
      </w:pPr>
    </w:p>
    <w:p w14:paraId="4B011263" w14:textId="77777777" w:rsidR="005378F9" w:rsidRDefault="005378F9" w:rsidP="005378F9">
      <w:pPr>
        <w:rPr>
          <w:rFonts w:ascii="Times New Roman" w:hAnsi="Times New Roman"/>
        </w:rPr>
      </w:pPr>
    </w:p>
    <w:p w14:paraId="2B838EF3" w14:textId="7A8A5C45" w:rsidR="005378F9" w:rsidRPr="005378F9" w:rsidRDefault="005378F9" w:rsidP="005378F9">
      <w:pPr>
        <w:rPr>
          <w:rFonts w:ascii="Times New Roman" w:hAnsi="Times New Roman"/>
        </w:rPr>
      </w:pPr>
      <w:r>
        <w:rPr>
          <w:rFonts w:ascii="Times New Roman" w:hAnsi="Times New Roman"/>
        </w:rPr>
        <w:tab/>
      </w:r>
    </w:p>
    <w:p w14:paraId="17C01EC4" w14:textId="77777777" w:rsidR="00DB7EB2" w:rsidRDefault="00DB7EB2" w:rsidP="00DB7EB2">
      <w:pPr>
        <w:rPr>
          <w:rFonts w:ascii="Times New Roman" w:hAnsi="Times New Roman"/>
        </w:rPr>
      </w:pPr>
    </w:p>
    <w:p w14:paraId="4566A76F" w14:textId="67207D39" w:rsidR="00240A00" w:rsidRDefault="00240A00" w:rsidP="00DB7EB2">
      <w:pPr>
        <w:rPr>
          <w:rFonts w:ascii="Times New Roman" w:hAnsi="Times New Roman"/>
        </w:rPr>
      </w:pPr>
    </w:p>
    <w:p w14:paraId="0E3233C1" w14:textId="497A00D6" w:rsidR="00240A00" w:rsidRDefault="00240A00" w:rsidP="00DB7EB2">
      <w:pPr>
        <w:rPr>
          <w:rFonts w:ascii="Times New Roman" w:hAnsi="Times New Roman"/>
        </w:rPr>
      </w:pPr>
    </w:p>
    <w:p w14:paraId="36F83234" w14:textId="77777777" w:rsidR="00240A00" w:rsidRDefault="00240A00" w:rsidP="00DB7EB2">
      <w:pPr>
        <w:rPr>
          <w:rFonts w:ascii="Times New Roman" w:hAnsi="Times New Roman"/>
        </w:rPr>
      </w:pPr>
    </w:p>
    <w:p w14:paraId="6AAACC7B" w14:textId="77777777" w:rsidR="00240A00" w:rsidRDefault="00240A00" w:rsidP="00DB7EB2">
      <w:pPr>
        <w:rPr>
          <w:rFonts w:ascii="Times New Roman" w:hAnsi="Times New Roman"/>
        </w:rPr>
      </w:pPr>
    </w:p>
    <w:p w14:paraId="3573717C" w14:textId="683D4774" w:rsidR="00240A00" w:rsidRDefault="00240A00" w:rsidP="00DB7EB2">
      <w:pPr>
        <w:rPr>
          <w:rFonts w:ascii="Times New Roman" w:hAnsi="Times New Roman"/>
        </w:rPr>
      </w:pPr>
    </w:p>
    <w:p w14:paraId="28D583FB" w14:textId="7C59F8E7" w:rsidR="00240A00" w:rsidRDefault="00240A00" w:rsidP="00DB7EB2">
      <w:pPr>
        <w:rPr>
          <w:rFonts w:ascii="Times New Roman" w:hAnsi="Times New Roman"/>
        </w:rPr>
      </w:pPr>
    </w:p>
    <w:p w14:paraId="2234F72C" w14:textId="5915A8B3" w:rsidR="00240A00" w:rsidRDefault="00240A00" w:rsidP="00DB7EB2">
      <w:pPr>
        <w:rPr>
          <w:rFonts w:ascii="Times New Roman" w:hAnsi="Times New Roman"/>
        </w:rPr>
      </w:pPr>
    </w:p>
    <w:p w14:paraId="642836D4" w14:textId="71C82072" w:rsidR="00240A00" w:rsidRDefault="00240A00" w:rsidP="00DB7EB2">
      <w:pPr>
        <w:rPr>
          <w:rFonts w:ascii="Times New Roman" w:hAnsi="Times New Roman"/>
        </w:rPr>
      </w:pPr>
    </w:p>
    <w:p w14:paraId="75CC4FF5" w14:textId="4F8D2741" w:rsidR="00240A00" w:rsidRDefault="00240A00" w:rsidP="00DB7EB2">
      <w:pPr>
        <w:rPr>
          <w:rFonts w:ascii="Times New Roman" w:hAnsi="Times New Roman"/>
        </w:rPr>
      </w:pPr>
    </w:p>
    <w:p w14:paraId="7565A71F" w14:textId="77777777" w:rsidR="00240A00" w:rsidRDefault="00240A00" w:rsidP="00DB7EB2">
      <w:pPr>
        <w:rPr>
          <w:rFonts w:ascii="Times New Roman" w:hAnsi="Times New Roman"/>
        </w:rPr>
      </w:pPr>
    </w:p>
    <w:p w14:paraId="57C94C6B" w14:textId="58F6B312" w:rsidR="00240A00" w:rsidRDefault="00240A00" w:rsidP="00DB7EB2">
      <w:pPr>
        <w:rPr>
          <w:rFonts w:ascii="Times New Roman" w:hAnsi="Times New Roman"/>
        </w:rPr>
      </w:pPr>
    </w:p>
    <w:p w14:paraId="60857DF6" w14:textId="6F1DFB15" w:rsidR="00240A00" w:rsidRDefault="00240A00" w:rsidP="00DB7EB2">
      <w:pPr>
        <w:rPr>
          <w:rFonts w:ascii="Times New Roman" w:hAnsi="Times New Roman"/>
        </w:rPr>
      </w:pPr>
    </w:p>
    <w:p w14:paraId="7C3E1F14" w14:textId="77777777" w:rsidR="00240A00" w:rsidRDefault="00240A00" w:rsidP="00DB7EB2">
      <w:pPr>
        <w:rPr>
          <w:rFonts w:ascii="Times New Roman" w:hAnsi="Times New Roman"/>
        </w:rPr>
      </w:pPr>
    </w:p>
    <w:p w14:paraId="763B44DD" w14:textId="043E3DE9" w:rsidR="00240A00" w:rsidRDefault="00240A00" w:rsidP="00DB7EB2">
      <w:pPr>
        <w:rPr>
          <w:rFonts w:ascii="Times New Roman" w:hAnsi="Times New Roman"/>
        </w:rPr>
      </w:pPr>
    </w:p>
    <w:p w14:paraId="5ACDC333" w14:textId="1CA3B1AD" w:rsidR="00240A00" w:rsidRDefault="00F22496" w:rsidP="00DB7EB2">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25A2D702" wp14:editId="4EE4011B">
                <wp:simplePos x="0" y="0"/>
                <wp:positionH relativeFrom="column">
                  <wp:posOffset>457200</wp:posOffset>
                </wp:positionH>
                <wp:positionV relativeFrom="paragraph">
                  <wp:posOffset>44450</wp:posOffset>
                </wp:positionV>
                <wp:extent cx="4800600" cy="1028700"/>
                <wp:effectExtent l="0" t="0" r="0" b="12700"/>
                <wp:wrapTight wrapText="bothSides">
                  <wp:wrapPolygon edited="0">
                    <wp:start x="114" y="0"/>
                    <wp:lineTo x="114" y="21333"/>
                    <wp:lineTo x="21371" y="21333"/>
                    <wp:lineTo x="21371" y="0"/>
                    <wp:lineTo x="114" y="0"/>
                  </wp:wrapPolygon>
                </wp:wrapTight>
                <wp:docPr id="6" name="Text Box 6"/>
                <wp:cNvGraphicFramePr/>
                <a:graphic xmlns:a="http://schemas.openxmlformats.org/drawingml/2006/main">
                  <a:graphicData uri="http://schemas.microsoft.com/office/word/2010/wordprocessingShape">
                    <wps:wsp>
                      <wps:cNvSpPr txBox="1"/>
                      <wps:spPr>
                        <a:xfrm>
                          <a:off x="0" y="0"/>
                          <a:ext cx="4800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15D7A" w14:textId="2F2132D8" w:rsidR="00794EA8" w:rsidRPr="009F2CEA" w:rsidRDefault="00794EA8" w:rsidP="009F2CEA">
                            <w:pPr>
                              <w:rPr>
                                <w:rFonts w:ascii="Times New Roman" w:hAnsi="Times New Roman" w:cs="Times New Roman"/>
                                <w:sz w:val="20"/>
                                <w:szCs w:val="20"/>
                              </w:rPr>
                            </w:pPr>
                            <w:r>
                              <w:rPr>
                                <w:rFonts w:ascii="Times New Roman" w:hAnsi="Times New Roman" w:cs="Times New Roman"/>
                                <w:sz w:val="20"/>
                                <w:szCs w:val="20"/>
                              </w:rPr>
                              <w:t xml:space="preserve">Figure 1. Average number of scars per </w:t>
                            </w:r>
                            <w:r>
                              <w:rPr>
                                <w:rFonts w:ascii="Times New Roman" w:hAnsi="Times New Roman" w:cs="Times New Roman"/>
                                <w:i/>
                                <w:sz w:val="20"/>
                                <w:szCs w:val="20"/>
                              </w:rPr>
                              <w:t xml:space="preserve">L. </w:t>
                            </w:r>
                            <w:proofErr w:type="spellStart"/>
                            <w:r>
                              <w:rPr>
                                <w:rFonts w:ascii="Times New Roman" w:hAnsi="Times New Roman" w:cs="Times New Roman"/>
                                <w:i/>
                                <w:sz w:val="20"/>
                                <w:szCs w:val="20"/>
                              </w:rPr>
                              <w:t>irrorata</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individual as function </w:t>
                            </w:r>
                            <w:r w:rsidR="00E45418">
                              <w:rPr>
                                <w:rFonts w:ascii="Times New Roman" w:hAnsi="Times New Roman" w:cs="Times New Roman"/>
                                <w:sz w:val="20"/>
                                <w:szCs w:val="20"/>
                              </w:rPr>
                              <w:t>of distance from the creek for OM (blue) and D</w:t>
                            </w:r>
                            <w:r>
                              <w:rPr>
                                <w:rFonts w:ascii="Times New Roman" w:hAnsi="Times New Roman" w:cs="Times New Roman"/>
                                <w:sz w:val="20"/>
                                <w:szCs w:val="20"/>
                              </w:rPr>
                              <w:t xml:space="preserve">M (black). The data are averages for each plot to aid interpretability. The lines </w:t>
                            </w:r>
                            <w:r w:rsidR="00E45418">
                              <w:rPr>
                                <w:rFonts w:ascii="Times New Roman" w:hAnsi="Times New Roman" w:cs="Times New Roman"/>
                                <w:sz w:val="20"/>
                                <w:szCs w:val="20"/>
                              </w:rPr>
                              <w:t xml:space="preserve">correspond </w:t>
                            </w:r>
                            <w:r>
                              <w:rPr>
                                <w:rFonts w:ascii="Times New Roman" w:hAnsi="Times New Roman" w:cs="Times New Roman"/>
                                <w:sz w:val="20"/>
                                <w:szCs w:val="20"/>
                              </w:rPr>
                              <w:t xml:space="preserve">to predicted means from a linear mixed model fit with individual-level data. The deviation between the line and data for DM is explained by uneven distribution of </w:t>
                            </w:r>
                            <w:r>
                              <w:rPr>
                                <w:rFonts w:ascii="Times New Roman" w:hAnsi="Times New Roman" w:cs="Times New Roman"/>
                                <w:i/>
                                <w:sz w:val="20"/>
                                <w:szCs w:val="20"/>
                              </w:rPr>
                              <w:t xml:space="preserve">L. </w:t>
                            </w:r>
                            <w:proofErr w:type="spellStart"/>
                            <w:r>
                              <w:rPr>
                                <w:rFonts w:ascii="Times New Roman" w:hAnsi="Times New Roman" w:cs="Times New Roman"/>
                                <w:i/>
                                <w:sz w:val="20"/>
                                <w:szCs w:val="20"/>
                              </w:rPr>
                              <w:t>irrorata</w:t>
                            </w:r>
                            <w:proofErr w:type="spellEnd"/>
                            <w:r>
                              <w:rPr>
                                <w:rFonts w:ascii="Times New Roman" w:hAnsi="Times New Roman" w:cs="Times New Roman"/>
                                <w:i/>
                                <w:sz w:val="20"/>
                                <w:szCs w:val="20"/>
                              </w:rPr>
                              <w:t xml:space="preserve"> </w:t>
                            </w:r>
                            <w:r>
                              <w:rPr>
                                <w:rFonts w:ascii="Times New Roman" w:hAnsi="Times New Roman" w:cs="Times New Roman"/>
                                <w:sz w:val="20"/>
                                <w:szCs w:val="20"/>
                              </w:rPr>
                              <w:t>sizes, which is accounted for in the model but not in the calculation of the plot-level averages.</w:t>
                            </w:r>
                          </w:p>
                          <w:p w14:paraId="13DCF831" w14:textId="30E8ADD4" w:rsidR="00794EA8" w:rsidRPr="00164205" w:rsidRDefault="00794EA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6pt;margin-top:3.5pt;width:37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" filled="f" stroked="f">
                <v:textbox>
                  <w:txbxContent>
                    <w:p w14:paraId="69615D7A" w14:textId="2F2132D8" w:rsidR="00794EA8" w:rsidRPr="009F2CEA" w:rsidRDefault="00794EA8" w:rsidP="009F2CEA">
                      <w:pPr>
                        <w:rPr>
                          <w:rFonts w:ascii="Times New Roman" w:hAnsi="Times New Roman" w:cs="Times New Roman"/>
                          <w:sz w:val="20"/>
                          <w:szCs w:val="20"/>
                        </w:rPr>
                      </w:pPr>
                      <w:r>
                        <w:rPr>
                          <w:rFonts w:ascii="Times New Roman" w:hAnsi="Times New Roman" w:cs="Times New Roman"/>
                          <w:sz w:val="20"/>
                          <w:szCs w:val="20"/>
                        </w:rPr>
                        <w:t xml:space="preserve">Figure 1. Average number of scars per </w:t>
                      </w:r>
                      <w:r>
                        <w:rPr>
                          <w:rFonts w:ascii="Times New Roman" w:hAnsi="Times New Roman" w:cs="Times New Roman"/>
                          <w:i/>
                          <w:sz w:val="20"/>
                          <w:szCs w:val="20"/>
                        </w:rPr>
                        <w:t xml:space="preserve">L. </w:t>
                      </w:r>
                      <w:proofErr w:type="spellStart"/>
                      <w:r>
                        <w:rPr>
                          <w:rFonts w:ascii="Times New Roman" w:hAnsi="Times New Roman" w:cs="Times New Roman"/>
                          <w:i/>
                          <w:sz w:val="20"/>
                          <w:szCs w:val="20"/>
                        </w:rPr>
                        <w:t>irrorata</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individual as function </w:t>
                      </w:r>
                      <w:r w:rsidR="00E45418">
                        <w:rPr>
                          <w:rFonts w:ascii="Times New Roman" w:hAnsi="Times New Roman" w:cs="Times New Roman"/>
                          <w:sz w:val="20"/>
                          <w:szCs w:val="20"/>
                        </w:rPr>
                        <w:t>of distance from the creek for OM (blue) and D</w:t>
                      </w:r>
                      <w:r>
                        <w:rPr>
                          <w:rFonts w:ascii="Times New Roman" w:hAnsi="Times New Roman" w:cs="Times New Roman"/>
                          <w:sz w:val="20"/>
                          <w:szCs w:val="20"/>
                        </w:rPr>
                        <w:t xml:space="preserve">M (black). The data are averages for each plot to aid interpretability. The lines </w:t>
                      </w:r>
                      <w:r w:rsidR="00E45418">
                        <w:rPr>
                          <w:rFonts w:ascii="Times New Roman" w:hAnsi="Times New Roman" w:cs="Times New Roman"/>
                          <w:sz w:val="20"/>
                          <w:szCs w:val="20"/>
                        </w:rPr>
                        <w:t xml:space="preserve">correspond </w:t>
                      </w:r>
                      <w:r>
                        <w:rPr>
                          <w:rFonts w:ascii="Times New Roman" w:hAnsi="Times New Roman" w:cs="Times New Roman"/>
                          <w:sz w:val="20"/>
                          <w:szCs w:val="20"/>
                        </w:rPr>
                        <w:t xml:space="preserve">to predicted means from a linear mixed model fit with individual-level data. The deviation between the line and data for DM is explained by uneven distribution of </w:t>
                      </w:r>
                      <w:r>
                        <w:rPr>
                          <w:rFonts w:ascii="Times New Roman" w:hAnsi="Times New Roman" w:cs="Times New Roman"/>
                          <w:i/>
                          <w:sz w:val="20"/>
                          <w:szCs w:val="20"/>
                        </w:rPr>
                        <w:t xml:space="preserve">L. </w:t>
                      </w:r>
                      <w:proofErr w:type="spellStart"/>
                      <w:r>
                        <w:rPr>
                          <w:rFonts w:ascii="Times New Roman" w:hAnsi="Times New Roman" w:cs="Times New Roman"/>
                          <w:i/>
                          <w:sz w:val="20"/>
                          <w:szCs w:val="20"/>
                        </w:rPr>
                        <w:t>irrorata</w:t>
                      </w:r>
                      <w:proofErr w:type="spellEnd"/>
                      <w:r>
                        <w:rPr>
                          <w:rFonts w:ascii="Times New Roman" w:hAnsi="Times New Roman" w:cs="Times New Roman"/>
                          <w:i/>
                          <w:sz w:val="20"/>
                          <w:szCs w:val="20"/>
                        </w:rPr>
                        <w:t xml:space="preserve"> </w:t>
                      </w:r>
                      <w:r>
                        <w:rPr>
                          <w:rFonts w:ascii="Times New Roman" w:hAnsi="Times New Roman" w:cs="Times New Roman"/>
                          <w:sz w:val="20"/>
                          <w:szCs w:val="20"/>
                        </w:rPr>
                        <w:t>sizes, which is accounted for in the model but not in the calculation of the plot-level averages.</w:t>
                      </w:r>
                    </w:p>
                    <w:p w14:paraId="13DCF831" w14:textId="30E8ADD4" w:rsidR="00794EA8" w:rsidRPr="00164205" w:rsidRDefault="00794EA8">
                      <w:pPr>
                        <w:rPr>
                          <w:rFonts w:ascii="Times New Roman" w:hAnsi="Times New Roman" w:cs="Times New Roman"/>
                          <w:sz w:val="20"/>
                          <w:szCs w:val="20"/>
                        </w:rPr>
                      </w:pPr>
                    </w:p>
                  </w:txbxContent>
                </v:textbox>
                <w10:wrap type="tight"/>
              </v:shape>
            </w:pict>
          </mc:Fallback>
        </mc:AlternateContent>
      </w:r>
    </w:p>
    <w:p w14:paraId="22C6718B" w14:textId="77777777" w:rsidR="00240A00" w:rsidRDefault="00240A00" w:rsidP="00DB7EB2">
      <w:pPr>
        <w:rPr>
          <w:rFonts w:ascii="Times New Roman" w:hAnsi="Times New Roman"/>
        </w:rPr>
      </w:pPr>
    </w:p>
    <w:p w14:paraId="31FE9832" w14:textId="77777777" w:rsidR="00240A00" w:rsidRDefault="00240A00" w:rsidP="00DB7EB2">
      <w:pPr>
        <w:rPr>
          <w:rFonts w:ascii="Times New Roman" w:hAnsi="Times New Roman"/>
        </w:rPr>
      </w:pPr>
    </w:p>
    <w:p w14:paraId="0F218092" w14:textId="3B007C0C" w:rsidR="00240A00" w:rsidRDefault="00240A00" w:rsidP="00DB7EB2">
      <w:pPr>
        <w:rPr>
          <w:rFonts w:ascii="Times New Roman" w:hAnsi="Times New Roman"/>
        </w:rPr>
      </w:pPr>
    </w:p>
    <w:p w14:paraId="134E22AE" w14:textId="2C58F2FD" w:rsidR="00240A00" w:rsidRDefault="00240A00" w:rsidP="00DB7EB2">
      <w:pPr>
        <w:rPr>
          <w:rFonts w:ascii="Times New Roman" w:hAnsi="Times New Roman"/>
        </w:rPr>
      </w:pPr>
    </w:p>
    <w:p w14:paraId="3795252F" w14:textId="2C75ECCC" w:rsidR="00240A00" w:rsidRDefault="00240A00" w:rsidP="00DB7EB2">
      <w:pPr>
        <w:rPr>
          <w:rFonts w:ascii="Times New Roman" w:hAnsi="Times New Roman"/>
        </w:rPr>
      </w:pPr>
    </w:p>
    <w:p w14:paraId="64932B47" w14:textId="6E8BA3C0" w:rsidR="00240A00" w:rsidRDefault="00240A00" w:rsidP="00DB7EB2">
      <w:pPr>
        <w:rPr>
          <w:rFonts w:ascii="Times New Roman" w:hAnsi="Times New Roman"/>
        </w:rPr>
      </w:pPr>
    </w:p>
    <w:p w14:paraId="4DB2AEEB" w14:textId="0ABD63F4" w:rsidR="00160605" w:rsidRDefault="00160605" w:rsidP="00DB7EB2">
      <w:pPr>
        <w:rPr>
          <w:rFonts w:ascii="Times New Roman" w:hAnsi="Times New Roman"/>
        </w:rPr>
      </w:pPr>
    </w:p>
    <w:p w14:paraId="5AED45B6" w14:textId="4905DDF8" w:rsidR="00160605" w:rsidRDefault="00160605" w:rsidP="00DB7EB2">
      <w:pPr>
        <w:rPr>
          <w:rFonts w:ascii="Times New Roman" w:hAnsi="Times New Roman"/>
        </w:rPr>
      </w:pPr>
    </w:p>
    <w:p w14:paraId="5B9836E0" w14:textId="7524A43D" w:rsidR="00160605" w:rsidRDefault="00160605" w:rsidP="00DB7EB2">
      <w:pPr>
        <w:rPr>
          <w:rFonts w:ascii="Times New Roman" w:hAnsi="Times New Roman"/>
        </w:rPr>
      </w:pPr>
    </w:p>
    <w:p w14:paraId="797E0E75" w14:textId="60E770D9" w:rsidR="00160605" w:rsidRDefault="00160605" w:rsidP="00DB7EB2">
      <w:pPr>
        <w:rPr>
          <w:rFonts w:ascii="Times New Roman" w:hAnsi="Times New Roman"/>
        </w:rPr>
      </w:pPr>
    </w:p>
    <w:p w14:paraId="73FD8B99" w14:textId="4FAD3A91" w:rsidR="00160605" w:rsidRDefault="00160605" w:rsidP="00DB7EB2">
      <w:pPr>
        <w:rPr>
          <w:rFonts w:ascii="Times New Roman" w:hAnsi="Times New Roman"/>
        </w:rPr>
      </w:pPr>
    </w:p>
    <w:p w14:paraId="60E15867" w14:textId="77777777" w:rsidR="00160605" w:rsidRDefault="00160605" w:rsidP="00DB7EB2">
      <w:pPr>
        <w:rPr>
          <w:rFonts w:ascii="Times New Roman" w:hAnsi="Times New Roman"/>
        </w:rPr>
      </w:pPr>
    </w:p>
    <w:p w14:paraId="40094FF1" w14:textId="77777777" w:rsidR="00160605" w:rsidRDefault="00160605" w:rsidP="00DB7EB2">
      <w:pPr>
        <w:rPr>
          <w:rFonts w:ascii="Times New Roman" w:hAnsi="Times New Roman"/>
        </w:rPr>
      </w:pPr>
    </w:p>
    <w:p w14:paraId="404CB94D" w14:textId="59A77899" w:rsidR="00160605" w:rsidRDefault="00160605" w:rsidP="00DB7EB2">
      <w:pPr>
        <w:rPr>
          <w:rFonts w:ascii="Times New Roman" w:hAnsi="Times New Roman"/>
        </w:rPr>
      </w:pPr>
    </w:p>
    <w:p w14:paraId="5A6D9643" w14:textId="77777777" w:rsidR="00160605" w:rsidRDefault="00160605" w:rsidP="00DB7EB2">
      <w:pPr>
        <w:rPr>
          <w:rFonts w:ascii="Times New Roman" w:hAnsi="Times New Roman"/>
        </w:rPr>
      </w:pPr>
    </w:p>
    <w:p w14:paraId="392A79A2" w14:textId="77777777" w:rsidR="00160605" w:rsidRDefault="00160605" w:rsidP="00DB7EB2">
      <w:pPr>
        <w:rPr>
          <w:rFonts w:ascii="Times New Roman" w:hAnsi="Times New Roman"/>
        </w:rPr>
      </w:pPr>
    </w:p>
    <w:p w14:paraId="2D8907E8" w14:textId="1280601A" w:rsidR="00160605" w:rsidRDefault="00160605" w:rsidP="00DB7EB2">
      <w:pPr>
        <w:rPr>
          <w:rFonts w:ascii="Times New Roman" w:hAnsi="Times New Roman"/>
        </w:rPr>
      </w:pPr>
    </w:p>
    <w:p w14:paraId="7D0110C4" w14:textId="77777777" w:rsidR="00160605" w:rsidRDefault="00160605" w:rsidP="00DB7EB2">
      <w:pPr>
        <w:rPr>
          <w:rFonts w:ascii="Times New Roman" w:hAnsi="Times New Roman"/>
        </w:rPr>
      </w:pPr>
    </w:p>
    <w:p w14:paraId="2CED25F7" w14:textId="77777777" w:rsidR="00160605" w:rsidRDefault="00160605" w:rsidP="00DB7EB2">
      <w:pPr>
        <w:rPr>
          <w:rFonts w:ascii="Times New Roman" w:hAnsi="Times New Roman"/>
        </w:rPr>
      </w:pPr>
    </w:p>
    <w:p w14:paraId="20D64AD3" w14:textId="3467DEC9" w:rsidR="00160605" w:rsidRDefault="00160605" w:rsidP="00DB7EB2">
      <w:pPr>
        <w:rPr>
          <w:rFonts w:ascii="Times New Roman" w:hAnsi="Times New Roman"/>
        </w:rPr>
      </w:pPr>
    </w:p>
    <w:p w14:paraId="58014F2D" w14:textId="4B04F3FD" w:rsidR="00160605" w:rsidRDefault="005823B0" w:rsidP="00DB7EB2">
      <w:pPr>
        <w:rPr>
          <w:rFonts w:ascii="Times New Roman" w:hAnsi="Times New Roman"/>
        </w:rPr>
      </w:pPr>
      <w:r>
        <w:rPr>
          <w:rFonts w:ascii="Times New Roman" w:eastAsia="Times New Roman" w:hAnsi="Times New Roman" w:cs="Times New Roman"/>
          <w:noProof/>
        </w:rPr>
        <w:drawing>
          <wp:anchor distT="0" distB="0" distL="114300" distR="114300" simplePos="0" relativeHeight="251665408" behindDoc="0" locked="0" layoutInCell="1" allowOverlap="1" wp14:anchorId="2E35CCE8" wp14:editId="6BCCAD35">
            <wp:simplePos x="0" y="0"/>
            <wp:positionH relativeFrom="column">
              <wp:posOffset>457200</wp:posOffset>
            </wp:positionH>
            <wp:positionV relativeFrom="paragraph">
              <wp:posOffset>-228600</wp:posOffset>
            </wp:positionV>
            <wp:extent cx="5029200" cy="3860800"/>
            <wp:effectExtent l="0" t="0" r="0" b="0"/>
            <wp:wrapTight wrapText="bothSides">
              <wp:wrapPolygon edited="0">
                <wp:start x="0" y="0"/>
                <wp:lineTo x="0" y="21458"/>
                <wp:lineTo x="21491" y="21458"/>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a:blip r:embed="rId7">
                      <a:extLst>
                        <a:ext uri="{28A0092B-C50C-407E-A947-70E740481C1C}">
                          <a14:useLocalDpi xmlns:a14="http://schemas.microsoft.com/office/drawing/2010/main" val="0"/>
                        </a:ext>
                      </a:extLst>
                    </a:blip>
                    <a:stretch>
                      <a:fillRect/>
                    </a:stretch>
                  </pic:blipFill>
                  <pic:spPr>
                    <a:xfrm>
                      <a:off x="0" y="0"/>
                      <a:ext cx="5029200" cy="3860800"/>
                    </a:xfrm>
                    <a:prstGeom prst="rect">
                      <a:avLst/>
                    </a:prstGeom>
                  </pic:spPr>
                </pic:pic>
              </a:graphicData>
            </a:graphic>
            <wp14:sizeRelH relativeFrom="page">
              <wp14:pctWidth>0</wp14:pctWidth>
            </wp14:sizeRelH>
            <wp14:sizeRelV relativeFrom="page">
              <wp14:pctHeight>0</wp14:pctHeight>
            </wp14:sizeRelV>
          </wp:anchor>
        </w:drawing>
      </w:r>
    </w:p>
    <w:p w14:paraId="454758F9" w14:textId="30EEFB20" w:rsidR="00160605" w:rsidRDefault="00160605" w:rsidP="00DB7EB2">
      <w:pPr>
        <w:rPr>
          <w:rFonts w:ascii="Times New Roman" w:hAnsi="Times New Roman"/>
        </w:rPr>
      </w:pPr>
    </w:p>
    <w:p w14:paraId="5D2D2A50" w14:textId="77777777" w:rsidR="00160605" w:rsidRDefault="00160605" w:rsidP="00DB7EB2">
      <w:pPr>
        <w:rPr>
          <w:rFonts w:ascii="Times New Roman" w:hAnsi="Times New Roman"/>
        </w:rPr>
      </w:pPr>
    </w:p>
    <w:p w14:paraId="28BD2172" w14:textId="77F2D3AA" w:rsidR="00160605" w:rsidRDefault="00160605" w:rsidP="00DB7EB2">
      <w:pPr>
        <w:rPr>
          <w:rFonts w:ascii="Times New Roman" w:hAnsi="Times New Roman"/>
        </w:rPr>
      </w:pPr>
    </w:p>
    <w:p w14:paraId="7AB8D8D8" w14:textId="77777777" w:rsidR="00160605" w:rsidRDefault="00160605" w:rsidP="00DB7EB2">
      <w:pPr>
        <w:rPr>
          <w:rFonts w:ascii="Times New Roman" w:hAnsi="Times New Roman"/>
        </w:rPr>
      </w:pPr>
    </w:p>
    <w:p w14:paraId="2063CCC8" w14:textId="184CAC06" w:rsidR="00160605" w:rsidRDefault="00160605" w:rsidP="00DB7EB2">
      <w:pPr>
        <w:rPr>
          <w:rFonts w:ascii="Times New Roman" w:hAnsi="Times New Roman"/>
        </w:rPr>
      </w:pPr>
    </w:p>
    <w:p w14:paraId="2FB3E74E" w14:textId="38365C2F" w:rsidR="00160605" w:rsidRDefault="00160605" w:rsidP="00DB7EB2">
      <w:pPr>
        <w:rPr>
          <w:rFonts w:ascii="Times New Roman" w:hAnsi="Times New Roman"/>
        </w:rPr>
      </w:pPr>
    </w:p>
    <w:p w14:paraId="23BD5C3A" w14:textId="77777777" w:rsidR="00160605" w:rsidRDefault="00160605" w:rsidP="00DB7EB2">
      <w:pPr>
        <w:rPr>
          <w:rFonts w:ascii="Times New Roman" w:hAnsi="Times New Roman"/>
        </w:rPr>
      </w:pPr>
    </w:p>
    <w:p w14:paraId="3287DC16" w14:textId="1574BA14" w:rsidR="00160605" w:rsidRDefault="00160605" w:rsidP="00DB7EB2">
      <w:pPr>
        <w:rPr>
          <w:rFonts w:ascii="Times New Roman" w:hAnsi="Times New Roman"/>
        </w:rPr>
      </w:pPr>
    </w:p>
    <w:p w14:paraId="2113089E" w14:textId="1E3685F2" w:rsidR="00160605" w:rsidRDefault="00160605" w:rsidP="00DB7EB2">
      <w:pPr>
        <w:rPr>
          <w:rFonts w:ascii="Times New Roman" w:hAnsi="Times New Roman"/>
        </w:rPr>
      </w:pPr>
    </w:p>
    <w:p w14:paraId="6771E350" w14:textId="77777777" w:rsidR="00160605" w:rsidRDefault="00160605" w:rsidP="00DB7EB2">
      <w:pPr>
        <w:rPr>
          <w:rFonts w:ascii="Times New Roman" w:hAnsi="Times New Roman"/>
        </w:rPr>
      </w:pPr>
    </w:p>
    <w:p w14:paraId="172A504D" w14:textId="77777777" w:rsidR="00160605" w:rsidRDefault="00160605" w:rsidP="00DB7EB2">
      <w:pPr>
        <w:rPr>
          <w:rFonts w:ascii="Times New Roman" w:hAnsi="Times New Roman"/>
        </w:rPr>
      </w:pPr>
    </w:p>
    <w:p w14:paraId="4D576473" w14:textId="77777777" w:rsidR="00160605" w:rsidRDefault="00160605" w:rsidP="00DB7EB2">
      <w:pPr>
        <w:rPr>
          <w:rFonts w:ascii="Times New Roman" w:hAnsi="Times New Roman"/>
        </w:rPr>
      </w:pPr>
    </w:p>
    <w:p w14:paraId="2CB57EBF" w14:textId="426123AC" w:rsidR="00160605" w:rsidRDefault="00160605" w:rsidP="00DB7EB2">
      <w:pPr>
        <w:rPr>
          <w:rFonts w:ascii="Times New Roman" w:hAnsi="Times New Roman"/>
        </w:rPr>
      </w:pPr>
    </w:p>
    <w:p w14:paraId="49CC3F9A" w14:textId="12F6EE57" w:rsidR="00160605" w:rsidRDefault="00160605" w:rsidP="00DB7EB2">
      <w:pPr>
        <w:rPr>
          <w:rFonts w:ascii="Times New Roman" w:hAnsi="Times New Roman"/>
        </w:rPr>
      </w:pPr>
    </w:p>
    <w:p w14:paraId="3BB0C519" w14:textId="77777777" w:rsidR="00160605" w:rsidRDefault="00160605" w:rsidP="00DB7EB2">
      <w:pPr>
        <w:rPr>
          <w:rFonts w:ascii="Times New Roman" w:hAnsi="Times New Roman"/>
        </w:rPr>
      </w:pPr>
    </w:p>
    <w:p w14:paraId="078614DF" w14:textId="77777777" w:rsidR="00160605" w:rsidRDefault="00160605" w:rsidP="00DB7EB2">
      <w:pPr>
        <w:rPr>
          <w:rFonts w:ascii="Times New Roman" w:hAnsi="Times New Roman"/>
        </w:rPr>
      </w:pPr>
    </w:p>
    <w:p w14:paraId="3DDB58BF" w14:textId="77777777" w:rsidR="00160605" w:rsidRDefault="00160605" w:rsidP="00DB7EB2">
      <w:pPr>
        <w:rPr>
          <w:rFonts w:ascii="Times New Roman" w:hAnsi="Times New Roman"/>
        </w:rPr>
      </w:pPr>
    </w:p>
    <w:p w14:paraId="22E877E5" w14:textId="6F452430" w:rsidR="00160605" w:rsidRDefault="00160605" w:rsidP="00DB7EB2">
      <w:pPr>
        <w:rPr>
          <w:rFonts w:ascii="Times New Roman" w:hAnsi="Times New Roman"/>
        </w:rPr>
      </w:pPr>
    </w:p>
    <w:p w14:paraId="4B4C643B" w14:textId="47EB7E20" w:rsidR="00160605" w:rsidRDefault="00160605" w:rsidP="00DB7EB2">
      <w:pPr>
        <w:rPr>
          <w:rFonts w:ascii="Times New Roman" w:hAnsi="Times New Roman"/>
        </w:rPr>
      </w:pPr>
    </w:p>
    <w:p w14:paraId="4CAE15AE" w14:textId="18111EC2" w:rsidR="00160605" w:rsidRDefault="005823B0" w:rsidP="00DB7EB2">
      <w:pP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14:anchorId="4082CABF" wp14:editId="7913E366">
                <wp:simplePos x="0" y="0"/>
                <wp:positionH relativeFrom="column">
                  <wp:posOffset>571500</wp:posOffset>
                </wp:positionH>
                <wp:positionV relativeFrom="paragraph">
                  <wp:posOffset>152400</wp:posOffset>
                </wp:positionV>
                <wp:extent cx="4800600" cy="457200"/>
                <wp:effectExtent l="0" t="0" r="0" b="0"/>
                <wp:wrapTight wrapText="bothSides">
                  <wp:wrapPolygon edited="0">
                    <wp:start x="114" y="0"/>
                    <wp:lineTo x="114" y="20400"/>
                    <wp:lineTo x="21371" y="20400"/>
                    <wp:lineTo x="21371" y="0"/>
                    <wp:lineTo x="114" y="0"/>
                  </wp:wrapPolygon>
                </wp:wrapTight>
                <wp:docPr id="8" name="Text Box 8"/>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4023E" w14:textId="1A790A7B" w:rsidR="00794EA8" w:rsidRPr="00164205" w:rsidRDefault="00794EA8" w:rsidP="005823B0">
                            <w:pPr>
                              <w:rPr>
                                <w:rFonts w:ascii="Times New Roman" w:hAnsi="Times New Roman" w:cs="Times New Roman"/>
                                <w:sz w:val="20"/>
                                <w:szCs w:val="20"/>
                              </w:rPr>
                            </w:pPr>
                            <w:r>
                              <w:rPr>
                                <w:rFonts w:ascii="Times New Roman" w:hAnsi="Times New Roman" w:cs="Times New Roman"/>
                                <w:sz w:val="20"/>
                                <w:szCs w:val="20"/>
                              </w:rPr>
                              <w:t xml:space="preserve">Figure 2. </w:t>
                            </w:r>
                            <w:r>
                              <w:rPr>
                                <w:rFonts w:ascii="Times New Roman" w:hAnsi="Times New Roman" w:cs="Times New Roman"/>
                                <w:i/>
                                <w:sz w:val="20"/>
                                <w:szCs w:val="20"/>
                              </w:rPr>
                              <w:t xml:space="preserve">L. </w:t>
                            </w:r>
                            <w:proofErr w:type="spellStart"/>
                            <w:r>
                              <w:rPr>
                                <w:rFonts w:ascii="Times New Roman" w:hAnsi="Times New Roman" w:cs="Times New Roman"/>
                                <w:i/>
                                <w:sz w:val="20"/>
                                <w:szCs w:val="20"/>
                              </w:rPr>
                              <w:t>irrorata</w:t>
                            </w:r>
                            <w:proofErr w:type="spellEnd"/>
                            <w:r>
                              <w:rPr>
                                <w:rFonts w:ascii="Times New Roman" w:hAnsi="Times New Roman" w:cs="Times New Roman"/>
                                <w:sz w:val="20"/>
                                <w:szCs w:val="20"/>
                              </w:rPr>
                              <w:t xml:space="preserve"> density as function of distance from the creek for </w:t>
                            </w:r>
                            <w:r w:rsidR="00E45418">
                              <w:rPr>
                                <w:rFonts w:ascii="Times New Roman" w:hAnsi="Times New Roman" w:cs="Times New Roman"/>
                                <w:sz w:val="20"/>
                                <w:szCs w:val="20"/>
                              </w:rPr>
                              <w:t xml:space="preserve">OM (blue) and DM (black). </w:t>
                            </w:r>
                            <w:r>
                              <w:rPr>
                                <w:rFonts w:ascii="Times New Roman" w:hAnsi="Times New Roman" w:cs="Times New Roman"/>
                                <w:sz w:val="20"/>
                                <w:szCs w:val="20"/>
                              </w:rPr>
                              <w:t xml:space="preserve">The lines </w:t>
                            </w:r>
                            <w:r w:rsidR="00E45418">
                              <w:rPr>
                                <w:rFonts w:ascii="Times New Roman" w:hAnsi="Times New Roman" w:cs="Times New Roman"/>
                                <w:sz w:val="20"/>
                                <w:szCs w:val="20"/>
                              </w:rPr>
                              <w:t xml:space="preserve">correspond </w:t>
                            </w:r>
                            <w:r>
                              <w:rPr>
                                <w:rFonts w:ascii="Times New Roman" w:hAnsi="Times New Roman" w:cs="Times New Roman"/>
                                <w:sz w:val="20"/>
                                <w:szCs w:val="20"/>
                              </w:rPr>
                              <w:t>to predicted means from a linear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5pt;margin-top:12pt;width:37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" filled="f" stroked="f">
                <v:textbox>
                  <w:txbxContent>
                    <w:p w14:paraId="0124023E" w14:textId="1A790A7B" w:rsidR="00794EA8" w:rsidRPr="00164205" w:rsidRDefault="00794EA8" w:rsidP="005823B0">
                      <w:pPr>
                        <w:rPr>
                          <w:rFonts w:ascii="Times New Roman" w:hAnsi="Times New Roman" w:cs="Times New Roman"/>
                          <w:sz w:val="20"/>
                          <w:szCs w:val="20"/>
                        </w:rPr>
                      </w:pPr>
                      <w:r>
                        <w:rPr>
                          <w:rFonts w:ascii="Times New Roman" w:hAnsi="Times New Roman" w:cs="Times New Roman"/>
                          <w:sz w:val="20"/>
                          <w:szCs w:val="20"/>
                        </w:rPr>
                        <w:t xml:space="preserve">Figure 2. </w:t>
                      </w:r>
                      <w:r>
                        <w:rPr>
                          <w:rFonts w:ascii="Times New Roman" w:hAnsi="Times New Roman" w:cs="Times New Roman"/>
                          <w:i/>
                          <w:sz w:val="20"/>
                          <w:szCs w:val="20"/>
                        </w:rPr>
                        <w:t xml:space="preserve">L. </w:t>
                      </w:r>
                      <w:proofErr w:type="spellStart"/>
                      <w:r>
                        <w:rPr>
                          <w:rFonts w:ascii="Times New Roman" w:hAnsi="Times New Roman" w:cs="Times New Roman"/>
                          <w:i/>
                          <w:sz w:val="20"/>
                          <w:szCs w:val="20"/>
                        </w:rPr>
                        <w:t>irrorata</w:t>
                      </w:r>
                      <w:proofErr w:type="spellEnd"/>
                      <w:r>
                        <w:rPr>
                          <w:rFonts w:ascii="Times New Roman" w:hAnsi="Times New Roman" w:cs="Times New Roman"/>
                          <w:sz w:val="20"/>
                          <w:szCs w:val="20"/>
                        </w:rPr>
                        <w:t xml:space="preserve"> density as function of distance from the creek for </w:t>
                      </w:r>
                      <w:r w:rsidR="00E45418">
                        <w:rPr>
                          <w:rFonts w:ascii="Times New Roman" w:hAnsi="Times New Roman" w:cs="Times New Roman"/>
                          <w:sz w:val="20"/>
                          <w:szCs w:val="20"/>
                        </w:rPr>
                        <w:t xml:space="preserve">OM (blue) and DM (black). </w:t>
                      </w:r>
                      <w:r>
                        <w:rPr>
                          <w:rFonts w:ascii="Times New Roman" w:hAnsi="Times New Roman" w:cs="Times New Roman"/>
                          <w:sz w:val="20"/>
                          <w:szCs w:val="20"/>
                        </w:rPr>
                        <w:t xml:space="preserve">The lines </w:t>
                      </w:r>
                      <w:r w:rsidR="00E45418">
                        <w:rPr>
                          <w:rFonts w:ascii="Times New Roman" w:hAnsi="Times New Roman" w:cs="Times New Roman"/>
                          <w:sz w:val="20"/>
                          <w:szCs w:val="20"/>
                        </w:rPr>
                        <w:t xml:space="preserve">correspond </w:t>
                      </w:r>
                      <w:r>
                        <w:rPr>
                          <w:rFonts w:ascii="Times New Roman" w:hAnsi="Times New Roman" w:cs="Times New Roman"/>
                          <w:sz w:val="20"/>
                          <w:szCs w:val="20"/>
                        </w:rPr>
                        <w:t>to predicted means from a linear model.</w:t>
                      </w:r>
                    </w:p>
                  </w:txbxContent>
                </v:textbox>
                <w10:wrap type="tight"/>
              </v:shape>
            </w:pict>
          </mc:Fallback>
        </mc:AlternateContent>
      </w:r>
    </w:p>
    <w:p w14:paraId="4D82A3C7" w14:textId="77777777" w:rsidR="00160605" w:rsidRDefault="00160605" w:rsidP="00DB7EB2">
      <w:pPr>
        <w:rPr>
          <w:rFonts w:ascii="Times New Roman" w:hAnsi="Times New Roman"/>
        </w:rPr>
      </w:pPr>
    </w:p>
    <w:p w14:paraId="024ADD0C" w14:textId="77777777" w:rsidR="005823B0" w:rsidRDefault="005823B0" w:rsidP="00DB7EB2">
      <w:pPr>
        <w:rPr>
          <w:rFonts w:ascii="Times New Roman" w:hAnsi="Times New Roman"/>
        </w:rPr>
      </w:pPr>
    </w:p>
    <w:p w14:paraId="0D0ED534" w14:textId="77777777" w:rsidR="005823B0" w:rsidRDefault="005823B0" w:rsidP="00DB7EB2">
      <w:pPr>
        <w:rPr>
          <w:rFonts w:ascii="Times New Roman" w:hAnsi="Times New Roman"/>
        </w:rPr>
      </w:pPr>
    </w:p>
    <w:p w14:paraId="0D15D615" w14:textId="77777777" w:rsidR="005823B0" w:rsidRDefault="005823B0" w:rsidP="00DB7EB2">
      <w:pPr>
        <w:rPr>
          <w:rFonts w:ascii="Times New Roman" w:hAnsi="Times New Roman"/>
        </w:rPr>
      </w:pPr>
    </w:p>
    <w:p w14:paraId="19C291DA" w14:textId="77777777" w:rsidR="005823B0" w:rsidRDefault="005823B0" w:rsidP="00DB7EB2">
      <w:pPr>
        <w:rPr>
          <w:rFonts w:ascii="Times New Roman" w:hAnsi="Times New Roman"/>
        </w:rPr>
      </w:pPr>
    </w:p>
    <w:p w14:paraId="5862258C" w14:textId="77777777" w:rsidR="005823B0" w:rsidRDefault="005823B0" w:rsidP="00DB7EB2">
      <w:pPr>
        <w:rPr>
          <w:rFonts w:ascii="Times New Roman" w:hAnsi="Times New Roman"/>
        </w:rPr>
      </w:pPr>
    </w:p>
    <w:p w14:paraId="48475E80" w14:textId="77777777" w:rsidR="005823B0" w:rsidRDefault="005823B0" w:rsidP="00DB7EB2">
      <w:pPr>
        <w:rPr>
          <w:rFonts w:ascii="Times New Roman" w:hAnsi="Times New Roman"/>
        </w:rPr>
      </w:pPr>
    </w:p>
    <w:p w14:paraId="75012AE4" w14:textId="77777777" w:rsidR="005823B0" w:rsidRDefault="005823B0" w:rsidP="00DB7EB2">
      <w:pPr>
        <w:rPr>
          <w:rFonts w:ascii="Times New Roman" w:hAnsi="Times New Roman"/>
        </w:rPr>
      </w:pPr>
    </w:p>
    <w:p w14:paraId="48D7573A" w14:textId="77777777" w:rsidR="005823B0" w:rsidRDefault="005823B0" w:rsidP="00DB7EB2">
      <w:pPr>
        <w:rPr>
          <w:rFonts w:ascii="Times New Roman" w:hAnsi="Times New Roman"/>
        </w:rPr>
      </w:pPr>
    </w:p>
    <w:p w14:paraId="4E22A2ED" w14:textId="77777777" w:rsidR="009C7337" w:rsidRDefault="009C7337" w:rsidP="00DB7EB2">
      <w:pPr>
        <w:rPr>
          <w:rFonts w:ascii="Times New Roman" w:hAnsi="Times New Roman"/>
        </w:rPr>
      </w:pPr>
    </w:p>
    <w:p w14:paraId="21D13158" w14:textId="77777777" w:rsidR="009C7337" w:rsidRDefault="009C7337" w:rsidP="00DB7EB2">
      <w:pPr>
        <w:rPr>
          <w:rFonts w:ascii="Times New Roman" w:hAnsi="Times New Roman"/>
        </w:rPr>
      </w:pPr>
    </w:p>
    <w:p w14:paraId="715ECF3D" w14:textId="77777777" w:rsidR="009C7337" w:rsidRDefault="009C7337" w:rsidP="00DB7EB2">
      <w:pPr>
        <w:rPr>
          <w:rFonts w:ascii="Times New Roman" w:hAnsi="Times New Roman"/>
        </w:rPr>
      </w:pPr>
    </w:p>
    <w:p w14:paraId="5D4141EE" w14:textId="77777777" w:rsidR="009C7337" w:rsidRDefault="009C7337" w:rsidP="00DB7EB2">
      <w:pPr>
        <w:rPr>
          <w:rFonts w:ascii="Times New Roman" w:hAnsi="Times New Roman"/>
        </w:rPr>
      </w:pPr>
    </w:p>
    <w:p w14:paraId="2B8B4185" w14:textId="77777777" w:rsidR="009C7337" w:rsidRDefault="009C7337" w:rsidP="00DB7EB2">
      <w:pPr>
        <w:rPr>
          <w:rFonts w:ascii="Times New Roman" w:hAnsi="Times New Roman"/>
        </w:rPr>
      </w:pPr>
    </w:p>
    <w:p w14:paraId="185D610A" w14:textId="77777777" w:rsidR="009C7337" w:rsidRDefault="009C7337" w:rsidP="00DB7EB2">
      <w:pPr>
        <w:rPr>
          <w:rFonts w:ascii="Times New Roman" w:hAnsi="Times New Roman"/>
        </w:rPr>
      </w:pPr>
    </w:p>
    <w:p w14:paraId="51606851" w14:textId="77777777" w:rsidR="009C7337" w:rsidRDefault="009C7337" w:rsidP="00DB7EB2">
      <w:pPr>
        <w:rPr>
          <w:rFonts w:ascii="Times New Roman" w:hAnsi="Times New Roman"/>
        </w:rPr>
      </w:pPr>
    </w:p>
    <w:p w14:paraId="7A8EC14A" w14:textId="77777777" w:rsidR="009C7337" w:rsidRDefault="009C7337" w:rsidP="00DB7EB2">
      <w:pPr>
        <w:rPr>
          <w:rFonts w:ascii="Times New Roman" w:hAnsi="Times New Roman"/>
        </w:rPr>
      </w:pPr>
    </w:p>
    <w:p w14:paraId="519A3A3A" w14:textId="77777777" w:rsidR="009C7337" w:rsidRDefault="009C7337" w:rsidP="00DB7EB2">
      <w:pPr>
        <w:rPr>
          <w:rFonts w:ascii="Times New Roman" w:hAnsi="Times New Roman"/>
        </w:rPr>
      </w:pPr>
    </w:p>
    <w:p w14:paraId="24B8B723" w14:textId="77777777" w:rsidR="009C7337" w:rsidRDefault="009C7337" w:rsidP="00DB7EB2">
      <w:pPr>
        <w:rPr>
          <w:rFonts w:ascii="Times New Roman" w:hAnsi="Times New Roman"/>
        </w:rPr>
      </w:pPr>
    </w:p>
    <w:p w14:paraId="5D567B0D" w14:textId="77777777" w:rsidR="009C7337" w:rsidRDefault="009C7337" w:rsidP="00DB7EB2">
      <w:pPr>
        <w:rPr>
          <w:rFonts w:ascii="Times New Roman" w:hAnsi="Times New Roman"/>
        </w:rPr>
      </w:pPr>
    </w:p>
    <w:p w14:paraId="59BB8A8C" w14:textId="77777777" w:rsidR="009C7337" w:rsidRDefault="009C7337" w:rsidP="00DB7EB2">
      <w:pPr>
        <w:rPr>
          <w:rFonts w:ascii="Times New Roman" w:hAnsi="Times New Roman"/>
        </w:rPr>
      </w:pPr>
    </w:p>
    <w:p w14:paraId="0ABEFB1F" w14:textId="77777777" w:rsidR="009C7337" w:rsidRDefault="009C7337" w:rsidP="00DB7EB2">
      <w:pPr>
        <w:rPr>
          <w:rFonts w:ascii="Times New Roman" w:hAnsi="Times New Roman"/>
        </w:rPr>
      </w:pPr>
    </w:p>
    <w:p w14:paraId="5BB49B11" w14:textId="77777777" w:rsidR="009C7337" w:rsidRDefault="009C7337" w:rsidP="00DB7EB2">
      <w:pPr>
        <w:rPr>
          <w:rFonts w:ascii="Times New Roman" w:hAnsi="Times New Roman"/>
        </w:rPr>
      </w:pPr>
    </w:p>
    <w:p w14:paraId="3AADCDF7" w14:textId="77777777" w:rsidR="009C7337" w:rsidRDefault="009C7337" w:rsidP="00DB7EB2">
      <w:pPr>
        <w:rPr>
          <w:rFonts w:ascii="Times New Roman" w:hAnsi="Times New Roman"/>
        </w:rPr>
      </w:pPr>
    </w:p>
    <w:p w14:paraId="38C3610F" w14:textId="77777777" w:rsidR="009C7337" w:rsidRDefault="009C7337" w:rsidP="00DB7EB2">
      <w:pPr>
        <w:rPr>
          <w:rFonts w:ascii="Times New Roman" w:hAnsi="Times New Roman"/>
        </w:rPr>
      </w:pPr>
    </w:p>
    <w:p w14:paraId="3A6F5E9B" w14:textId="49B5319D" w:rsidR="009C7337" w:rsidRDefault="009C7337" w:rsidP="00DB7EB2">
      <w:pPr>
        <w:rPr>
          <w:rFonts w:ascii="Times New Roman" w:hAnsi="Times New Roman"/>
        </w:rPr>
      </w:pPr>
      <w:r>
        <w:rPr>
          <w:rFonts w:ascii="Times New Roman" w:hAnsi="Times New Roman"/>
          <w:noProof/>
        </w:rPr>
        <w:drawing>
          <wp:anchor distT="0" distB="0" distL="114300" distR="114300" simplePos="0" relativeHeight="251668480" behindDoc="0" locked="0" layoutInCell="1" allowOverlap="1" wp14:anchorId="719D06BB" wp14:editId="02A7475C">
            <wp:simplePos x="0" y="0"/>
            <wp:positionH relativeFrom="column">
              <wp:posOffset>571500</wp:posOffset>
            </wp:positionH>
            <wp:positionV relativeFrom="paragraph">
              <wp:posOffset>-342900</wp:posOffset>
            </wp:positionV>
            <wp:extent cx="5210810" cy="4000500"/>
            <wp:effectExtent l="0" t="0" r="0" b="12700"/>
            <wp:wrapTight wrapText="bothSides">
              <wp:wrapPolygon edited="0">
                <wp:start x="0" y="0"/>
                <wp:lineTo x="0" y="21531"/>
                <wp:lineTo x="21479" y="21531"/>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df"/>
                    <pic:cNvPicPr/>
                  </pic:nvPicPr>
                  <pic:blipFill>
                    <a:blip r:embed="rId8">
                      <a:extLst>
                        <a:ext uri="{28A0092B-C50C-407E-A947-70E740481C1C}">
                          <a14:useLocalDpi xmlns:a14="http://schemas.microsoft.com/office/drawing/2010/main" val="0"/>
                        </a:ext>
                      </a:extLst>
                    </a:blip>
                    <a:stretch>
                      <a:fillRect/>
                    </a:stretch>
                  </pic:blipFill>
                  <pic:spPr>
                    <a:xfrm>
                      <a:off x="0" y="0"/>
                      <a:ext cx="5210810" cy="4000500"/>
                    </a:xfrm>
                    <a:prstGeom prst="rect">
                      <a:avLst/>
                    </a:prstGeom>
                  </pic:spPr>
                </pic:pic>
              </a:graphicData>
            </a:graphic>
            <wp14:sizeRelH relativeFrom="page">
              <wp14:pctWidth>0</wp14:pctWidth>
            </wp14:sizeRelH>
            <wp14:sizeRelV relativeFrom="page">
              <wp14:pctHeight>0</wp14:pctHeight>
            </wp14:sizeRelV>
          </wp:anchor>
        </w:drawing>
      </w:r>
    </w:p>
    <w:p w14:paraId="5D8D3833" w14:textId="17F5BF36" w:rsidR="009C7337" w:rsidRDefault="009C7337" w:rsidP="00DB7EB2">
      <w:pPr>
        <w:rPr>
          <w:rFonts w:ascii="Times New Roman" w:hAnsi="Times New Roman"/>
        </w:rPr>
      </w:pPr>
    </w:p>
    <w:p w14:paraId="083A2337" w14:textId="77777777" w:rsidR="005823B0" w:rsidRDefault="005823B0" w:rsidP="00DB7EB2">
      <w:pPr>
        <w:rPr>
          <w:rFonts w:ascii="Times New Roman" w:hAnsi="Times New Roman"/>
        </w:rPr>
      </w:pPr>
    </w:p>
    <w:p w14:paraId="3965B1F9" w14:textId="77777777" w:rsidR="005823B0" w:rsidRDefault="005823B0" w:rsidP="00DB7EB2">
      <w:pPr>
        <w:rPr>
          <w:rFonts w:ascii="Times New Roman" w:hAnsi="Times New Roman"/>
        </w:rPr>
      </w:pPr>
    </w:p>
    <w:p w14:paraId="0D6971C1" w14:textId="77777777" w:rsidR="005823B0" w:rsidRDefault="005823B0" w:rsidP="00DB7EB2">
      <w:pPr>
        <w:rPr>
          <w:rFonts w:ascii="Times New Roman" w:hAnsi="Times New Roman"/>
        </w:rPr>
      </w:pPr>
    </w:p>
    <w:p w14:paraId="213DB9DB" w14:textId="77777777" w:rsidR="005823B0" w:rsidRDefault="005823B0" w:rsidP="00DB7EB2">
      <w:pPr>
        <w:rPr>
          <w:rFonts w:ascii="Times New Roman" w:hAnsi="Times New Roman"/>
        </w:rPr>
      </w:pPr>
    </w:p>
    <w:p w14:paraId="580FB7A3" w14:textId="77777777" w:rsidR="005823B0" w:rsidRDefault="005823B0" w:rsidP="00DB7EB2">
      <w:pPr>
        <w:rPr>
          <w:rFonts w:ascii="Times New Roman" w:hAnsi="Times New Roman"/>
        </w:rPr>
      </w:pPr>
    </w:p>
    <w:p w14:paraId="6E04C114" w14:textId="77777777" w:rsidR="005823B0" w:rsidRDefault="005823B0" w:rsidP="00DB7EB2">
      <w:pPr>
        <w:rPr>
          <w:rFonts w:ascii="Times New Roman" w:hAnsi="Times New Roman"/>
        </w:rPr>
      </w:pPr>
    </w:p>
    <w:p w14:paraId="47700670" w14:textId="77777777" w:rsidR="005823B0" w:rsidRDefault="005823B0" w:rsidP="00DB7EB2">
      <w:pPr>
        <w:rPr>
          <w:rFonts w:ascii="Times New Roman" w:hAnsi="Times New Roman"/>
        </w:rPr>
      </w:pPr>
    </w:p>
    <w:p w14:paraId="2FB3DF5D" w14:textId="77777777" w:rsidR="005823B0" w:rsidRDefault="005823B0" w:rsidP="00DB7EB2">
      <w:pPr>
        <w:rPr>
          <w:rFonts w:ascii="Times New Roman" w:hAnsi="Times New Roman"/>
        </w:rPr>
      </w:pPr>
    </w:p>
    <w:p w14:paraId="228CC31C" w14:textId="69B4D748" w:rsidR="005823B0" w:rsidRDefault="005823B0" w:rsidP="00DB7EB2">
      <w:pPr>
        <w:rPr>
          <w:rFonts w:ascii="Times New Roman" w:hAnsi="Times New Roman"/>
        </w:rPr>
      </w:pPr>
    </w:p>
    <w:p w14:paraId="0D25D83A" w14:textId="77777777" w:rsidR="005823B0" w:rsidRDefault="005823B0" w:rsidP="00DB7EB2">
      <w:pPr>
        <w:rPr>
          <w:rFonts w:ascii="Times New Roman" w:hAnsi="Times New Roman"/>
        </w:rPr>
      </w:pPr>
    </w:p>
    <w:p w14:paraId="7FE4CE62" w14:textId="77777777" w:rsidR="005823B0" w:rsidRDefault="005823B0" w:rsidP="00DB7EB2">
      <w:pPr>
        <w:rPr>
          <w:rFonts w:ascii="Times New Roman" w:hAnsi="Times New Roman"/>
        </w:rPr>
      </w:pPr>
    </w:p>
    <w:p w14:paraId="07CE70FA" w14:textId="7AE9FCA1" w:rsidR="005823B0" w:rsidRDefault="005823B0" w:rsidP="00DB7EB2">
      <w:pPr>
        <w:rPr>
          <w:rFonts w:ascii="Times New Roman" w:hAnsi="Times New Roman"/>
        </w:rPr>
      </w:pPr>
    </w:p>
    <w:p w14:paraId="15D0E58A" w14:textId="77777777" w:rsidR="005823B0" w:rsidRDefault="005823B0" w:rsidP="00DB7EB2">
      <w:pPr>
        <w:rPr>
          <w:rFonts w:ascii="Times New Roman" w:hAnsi="Times New Roman"/>
        </w:rPr>
      </w:pPr>
    </w:p>
    <w:p w14:paraId="0A0293E3" w14:textId="77777777" w:rsidR="005823B0" w:rsidRDefault="005823B0" w:rsidP="00DB7EB2">
      <w:pPr>
        <w:rPr>
          <w:rFonts w:ascii="Times New Roman" w:hAnsi="Times New Roman"/>
        </w:rPr>
      </w:pPr>
    </w:p>
    <w:p w14:paraId="1FF01A26" w14:textId="0649CCF8" w:rsidR="005823B0" w:rsidRDefault="005823B0" w:rsidP="00DB7EB2">
      <w:pPr>
        <w:rPr>
          <w:rFonts w:ascii="Times New Roman" w:hAnsi="Times New Roman"/>
        </w:rPr>
      </w:pPr>
    </w:p>
    <w:p w14:paraId="5927DD80" w14:textId="4E0A092A" w:rsidR="005823B0" w:rsidRDefault="005823B0" w:rsidP="00DB7EB2">
      <w:pPr>
        <w:rPr>
          <w:rFonts w:ascii="Times New Roman" w:hAnsi="Times New Roman"/>
        </w:rPr>
      </w:pPr>
    </w:p>
    <w:p w14:paraId="69694C18" w14:textId="77777777" w:rsidR="005823B0" w:rsidRDefault="005823B0" w:rsidP="00DB7EB2">
      <w:pPr>
        <w:rPr>
          <w:rFonts w:ascii="Times New Roman" w:hAnsi="Times New Roman"/>
        </w:rPr>
      </w:pPr>
    </w:p>
    <w:p w14:paraId="07991155" w14:textId="77777777" w:rsidR="005823B0" w:rsidRDefault="005823B0" w:rsidP="00DB7EB2">
      <w:pPr>
        <w:rPr>
          <w:rFonts w:ascii="Times New Roman" w:hAnsi="Times New Roman"/>
        </w:rPr>
      </w:pPr>
    </w:p>
    <w:p w14:paraId="163AB0D7" w14:textId="2DF0D993" w:rsidR="005823B0" w:rsidRDefault="005823B0" w:rsidP="00DB7EB2">
      <w:pPr>
        <w:rPr>
          <w:rFonts w:ascii="Times New Roman" w:hAnsi="Times New Roman"/>
        </w:rPr>
      </w:pPr>
    </w:p>
    <w:p w14:paraId="649EDC1B" w14:textId="0BD7B8B8" w:rsidR="005823B0" w:rsidRDefault="009C7337" w:rsidP="00DB7EB2">
      <w:pP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27C9602D" wp14:editId="442C87B7">
                <wp:simplePos x="0" y="0"/>
                <wp:positionH relativeFrom="column">
                  <wp:posOffset>800100</wp:posOffset>
                </wp:positionH>
                <wp:positionV relativeFrom="paragraph">
                  <wp:posOffset>91440</wp:posOffset>
                </wp:positionV>
                <wp:extent cx="4800600" cy="457200"/>
                <wp:effectExtent l="0" t="0" r="0" b="0"/>
                <wp:wrapTight wrapText="bothSides">
                  <wp:wrapPolygon edited="0">
                    <wp:start x="114" y="0"/>
                    <wp:lineTo x="114" y="20400"/>
                    <wp:lineTo x="21371" y="20400"/>
                    <wp:lineTo x="21371" y="0"/>
                    <wp:lineTo x="114" y="0"/>
                  </wp:wrapPolygon>
                </wp:wrapTight>
                <wp:docPr id="9" name="Text Box 9"/>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1BD2D" w14:textId="438430C7" w:rsidR="00794EA8" w:rsidRPr="00164205" w:rsidRDefault="00794EA8" w:rsidP="009C7337">
                            <w:pPr>
                              <w:rPr>
                                <w:rFonts w:ascii="Times New Roman" w:hAnsi="Times New Roman" w:cs="Times New Roman"/>
                                <w:sz w:val="20"/>
                                <w:szCs w:val="20"/>
                              </w:rPr>
                            </w:pPr>
                            <w:r>
                              <w:rPr>
                                <w:rFonts w:ascii="Times New Roman" w:hAnsi="Times New Roman" w:cs="Times New Roman"/>
                                <w:sz w:val="20"/>
                                <w:szCs w:val="20"/>
                              </w:rPr>
                              <w:t xml:space="preserve">Figure 3. </w:t>
                            </w:r>
                            <w:proofErr w:type="gramStart"/>
                            <w:r>
                              <w:rPr>
                                <w:rFonts w:ascii="Times New Roman" w:hAnsi="Times New Roman" w:cs="Times New Roman"/>
                                <w:sz w:val="20"/>
                                <w:szCs w:val="20"/>
                              </w:rPr>
                              <w:t xml:space="preserve">Snail length as function of distance from the creek for </w:t>
                            </w:r>
                            <w:r w:rsidR="00E45418">
                              <w:rPr>
                                <w:rFonts w:ascii="Times New Roman" w:hAnsi="Times New Roman" w:cs="Times New Roman"/>
                                <w:sz w:val="20"/>
                                <w:szCs w:val="20"/>
                              </w:rPr>
                              <w:t>OM (blue) and DM (black).</w:t>
                            </w:r>
                            <w:proofErr w:type="gramEnd"/>
                            <w:r w:rsidR="00E45418">
                              <w:rPr>
                                <w:rFonts w:ascii="Times New Roman" w:hAnsi="Times New Roman" w:cs="Times New Roman"/>
                                <w:sz w:val="20"/>
                                <w:szCs w:val="20"/>
                              </w:rPr>
                              <w:t xml:space="preserve"> </w:t>
                            </w:r>
                            <w:r w:rsidR="00E45418">
                              <w:rPr>
                                <w:rFonts w:ascii="Times New Roman" w:hAnsi="Times New Roman" w:cs="Times New Roman"/>
                                <w:sz w:val="20"/>
                                <w:szCs w:val="20"/>
                              </w:rPr>
                              <w:t>Lines correspond</w:t>
                            </w:r>
                            <w:r>
                              <w:rPr>
                                <w:rFonts w:ascii="Times New Roman" w:hAnsi="Times New Roman" w:cs="Times New Roman"/>
                                <w:sz w:val="20"/>
                                <w:szCs w:val="20"/>
                              </w:rPr>
                              <w:t xml:space="preserve"> to predicted means from a linear model mixed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63pt;margin-top:7.2pt;width:37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o2wc4CAAAV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" filled="f" stroked="f">
                <v:textbox>
                  <w:txbxContent>
                    <w:p w14:paraId="4AD1BD2D" w14:textId="438430C7" w:rsidR="00794EA8" w:rsidRPr="00164205" w:rsidRDefault="00794EA8" w:rsidP="009C7337">
                      <w:pPr>
                        <w:rPr>
                          <w:rFonts w:ascii="Times New Roman" w:hAnsi="Times New Roman" w:cs="Times New Roman"/>
                          <w:sz w:val="20"/>
                          <w:szCs w:val="20"/>
                        </w:rPr>
                      </w:pPr>
                      <w:r>
                        <w:rPr>
                          <w:rFonts w:ascii="Times New Roman" w:hAnsi="Times New Roman" w:cs="Times New Roman"/>
                          <w:sz w:val="20"/>
                          <w:szCs w:val="20"/>
                        </w:rPr>
                        <w:t xml:space="preserve">Figure 3. </w:t>
                      </w:r>
                      <w:proofErr w:type="gramStart"/>
                      <w:r>
                        <w:rPr>
                          <w:rFonts w:ascii="Times New Roman" w:hAnsi="Times New Roman" w:cs="Times New Roman"/>
                          <w:sz w:val="20"/>
                          <w:szCs w:val="20"/>
                        </w:rPr>
                        <w:t xml:space="preserve">Snail length as function of distance from the creek for </w:t>
                      </w:r>
                      <w:r w:rsidR="00E45418">
                        <w:rPr>
                          <w:rFonts w:ascii="Times New Roman" w:hAnsi="Times New Roman" w:cs="Times New Roman"/>
                          <w:sz w:val="20"/>
                          <w:szCs w:val="20"/>
                        </w:rPr>
                        <w:t>OM (blue) and DM (black).</w:t>
                      </w:r>
                      <w:proofErr w:type="gramEnd"/>
                      <w:r w:rsidR="00E45418">
                        <w:rPr>
                          <w:rFonts w:ascii="Times New Roman" w:hAnsi="Times New Roman" w:cs="Times New Roman"/>
                          <w:sz w:val="20"/>
                          <w:szCs w:val="20"/>
                        </w:rPr>
                        <w:t xml:space="preserve"> </w:t>
                      </w:r>
                      <w:r w:rsidR="00E45418">
                        <w:rPr>
                          <w:rFonts w:ascii="Times New Roman" w:hAnsi="Times New Roman" w:cs="Times New Roman"/>
                          <w:sz w:val="20"/>
                          <w:szCs w:val="20"/>
                        </w:rPr>
                        <w:t>Lines correspond</w:t>
                      </w:r>
                      <w:r>
                        <w:rPr>
                          <w:rFonts w:ascii="Times New Roman" w:hAnsi="Times New Roman" w:cs="Times New Roman"/>
                          <w:sz w:val="20"/>
                          <w:szCs w:val="20"/>
                        </w:rPr>
                        <w:t xml:space="preserve"> to predicted means from a linear model mixed model.</w:t>
                      </w:r>
                    </w:p>
                  </w:txbxContent>
                </v:textbox>
                <w10:wrap type="tight"/>
              </v:shape>
            </w:pict>
          </mc:Fallback>
        </mc:AlternateContent>
      </w:r>
    </w:p>
    <w:p w14:paraId="3D6ED3E5" w14:textId="77777777" w:rsidR="005823B0" w:rsidRDefault="005823B0" w:rsidP="00DB7EB2">
      <w:pPr>
        <w:rPr>
          <w:rFonts w:ascii="Times New Roman" w:hAnsi="Times New Roman"/>
        </w:rPr>
      </w:pPr>
    </w:p>
    <w:p w14:paraId="5FC3DB18" w14:textId="77777777" w:rsidR="005823B0" w:rsidRDefault="005823B0" w:rsidP="00DB7EB2">
      <w:pPr>
        <w:rPr>
          <w:rFonts w:ascii="Times New Roman" w:hAnsi="Times New Roman"/>
        </w:rPr>
      </w:pPr>
    </w:p>
    <w:p w14:paraId="77B91EED" w14:textId="77777777" w:rsidR="005823B0" w:rsidRDefault="005823B0" w:rsidP="00DB7EB2">
      <w:pPr>
        <w:rPr>
          <w:rFonts w:ascii="Times New Roman" w:hAnsi="Times New Roman"/>
        </w:rPr>
      </w:pPr>
    </w:p>
    <w:p w14:paraId="13E469EE" w14:textId="77777777" w:rsidR="005823B0" w:rsidRDefault="005823B0" w:rsidP="00DB7EB2">
      <w:pPr>
        <w:rPr>
          <w:rFonts w:ascii="Times New Roman" w:hAnsi="Times New Roman"/>
        </w:rPr>
      </w:pPr>
    </w:p>
    <w:p w14:paraId="3CC07E71" w14:textId="77777777" w:rsidR="005823B0" w:rsidRDefault="005823B0" w:rsidP="00DB7EB2">
      <w:pPr>
        <w:rPr>
          <w:rFonts w:ascii="Times New Roman" w:hAnsi="Times New Roman"/>
        </w:rPr>
      </w:pPr>
    </w:p>
    <w:p w14:paraId="3FBF8A9F" w14:textId="77777777" w:rsidR="005823B0" w:rsidRDefault="005823B0" w:rsidP="00DB7EB2">
      <w:pPr>
        <w:rPr>
          <w:rFonts w:ascii="Times New Roman" w:hAnsi="Times New Roman"/>
        </w:rPr>
      </w:pPr>
    </w:p>
    <w:p w14:paraId="3235B9DF" w14:textId="77777777" w:rsidR="005823B0" w:rsidRDefault="005823B0" w:rsidP="00DB7EB2">
      <w:pPr>
        <w:rPr>
          <w:rFonts w:ascii="Times New Roman" w:hAnsi="Times New Roman"/>
        </w:rPr>
      </w:pPr>
    </w:p>
    <w:p w14:paraId="52287E1F" w14:textId="77777777" w:rsidR="005823B0" w:rsidRDefault="005823B0" w:rsidP="00DB7EB2">
      <w:pPr>
        <w:rPr>
          <w:rFonts w:ascii="Times New Roman" w:hAnsi="Times New Roman"/>
        </w:rPr>
      </w:pPr>
    </w:p>
    <w:p w14:paraId="767B4A7E" w14:textId="77777777" w:rsidR="005823B0" w:rsidRDefault="005823B0" w:rsidP="00DB7EB2">
      <w:pPr>
        <w:rPr>
          <w:rFonts w:ascii="Times New Roman" w:hAnsi="Times New Roman"/>
        </w:rPr>
      </w:pPr>
    </w:p>
    <w:p w14:paraId="72E5BECE" w14:textId="77777777" w:rsidR="005823B0" w:rsidRDefault="005823B0" w:rsidP="00DB7EB2">
      <w:pPr>
        <w:rPr>
          <w:rFonts w:ascii="Times New Roman" w:hAnsi="Times New Roman"/>
        </w:rPr>
      </w:pPr>
    </w:p>
    <w:p w14:paraId="72D5C890" w14:textId="4114ED7B" w:rsidR="005823B0" w:rsidRDefault="005823B0" w:rsidP="00DB7EB2">
      <w:pPr>
        <w:rPr>
          <w:rFonts w:ascii="Times New Roman" w:hAnsi="Times New Roman"/>
        </w:rPr>
      </w:pPr>
    </w:p>
    <w:p w14:paraId="0E7C3387" w14:textId="77777777" w:rsidR="005823B0" w:rsidRDefault="005823B0" w:rsidP="00DB7EB2">
      <w:pPr>
        <w:rPr>
          <w:rFonts w:ascii="Times New Roman" w:hAnsi="Times New Roman"/>
        </w:rPr>
      </w:pPr>
    </w:p>
    <w:p w14:paraId="4DD17538" w14:textId="77777777" w:rsidR="005823B0" w:rsidRDefault="005823B0" w:rsidP="00DB7EB2">
      <w:pPr>
        <w:rPr>
          <w:rFonts w:ascii="Times New Roman" w:hAnsi="Times New Roman"/>
        </w:rPr>
      </w:pPr>
    </w:p>
    <w:p w14:paraId="778AC181" w14:textId="77777777" w:rsidR="005823B0" w:rsidRDefault="005823B0" w:rsidP="00DB7EB2">
      <w:pPr>
        <w:rPr>
          <w:rFonts w:ascii="Times New Roman" w:hAnsi="Times New Roman"/>
        </w:rPr>
      </w:pPr>
    </w:p>
    <w:p w14:paraId="212E5BBD" w14:textId="77777777" w:rsidR="005823B0" w:rsidRDefault="005823B0" w:rsidP="00DB7EB2">
      <w:pPr>
        <w:rPr>
          <w:rFonts w:ascii="Times New Roman" w:hAnsi="Times New Roman"/>
        </w:rPr>
      </w:pPr>
    </w:p>
    <w:p w14:paraId="0A822E77" w14:textId="77777777" w:rsidR="005823B0" w:rsidRDefault="005823B0" w:rsidP="00DB7EB2">
      <w:pPr>
        <w:rPr>
          <w:rFonts w:ascii="Times New Roman" w:hAnsi="Times New Roman"/>
        </w:rPr>
      </w:pPr>
    </w:p>
    <w:p w14:paraId="27D1F4E4" w14:textId="7CEE0378" w:rsidR="00160605" w:rsidRDefault="00160605" w:rsidP="00DB7EB2">
      <w:pPr>
        <w:rPr>
          <w:rFonts w:ascii="Times New Roman" w:hAnsi="Times New Roman"/>
        </w:rPr>
      </w:pPr>
    </w:p>
    <w:p w14:paraId="56ED43B4" w14:textId="77777777" w:rsidR="005823B0" w:rsidRDefault="005823B0" w:rsidP="00DB7EB2">
      <w:pPr>
        <w:rPr>
          <w:rFonts w:ascii="Times New Roman" w:hAnsi="Times New Roman"/>
        </w:rPr>
      </w:pPr>
    </w:p>
    <w:p w14:paraId="674B3564" w14:textId="77777777" w:rsidR="005823B0" w:rsidRDefault="005823B0" w:rsidP="00DB7EB2">
      <w:pPr>
        <w:rPr>
          <w:rFonts w:ascii="Times New Roman" w:hAnsi="Times New Roman"/>
        </w:rPr>
      </w:pPr>
    </w:p>
    <w:p w14:paraId="4B4C37D6" w14:textId="77777777" w:rsidR="005823B0" w:rsidRDefault="005823B0" w:rsidP="00DB7EB2">
      <w:pPr>
        <w:rPr>
          <w:rFonts w:ascii="Times New Roman" w:hAnsi="Times New Roman"/>
        </w:rPr>
      </w:pPr>
    </w:p>
    <w:p w14:paraId="4606E5E8" w14:textId="77777777" w:rsidR="005823B0" w:rsidRDefault="005823B0" w:rsidP="00DB7EB2">
      <w:pPr>
        <w:rPr>
          <w:rFonts w:ascii="Times New Roman" w:hAnsi="Times New Roman"/>
        </w:rPr>
      </w:pPr>
    </w:p>
    <w:p w14:paraId="11AED4F8" w14:textId="77777777" w:rsidR="005823B0" w:rsidRDefault="005823B0" w:rsidP="00DB7EB2">
      <w:pPr>
        <w:rPr>
          <w:rFonts w:ascii="Times New Roman" w:hAnsi="Times New Roman"/>
        </w:rPr>
      </w:pPr>
    </w:p>
    <w:p w14:paraId="7B2CDFD8" w14:textId="77777777" w:rsidR="005823B0" w:rsidRDefault="005823B0" w:rsidP="00DB7EB2">
      <w:pPr>
        <w:rPr>
          <w:rFonts w:ascii="Times New Roman" w:hAnsi="Times New Roman"/>
        </w:rPr>
      </w:pPr>
    </w:p>
    <w:p w14:paraId="039452B0" w14:textId="77777777" w:rsidR="005823B0" w:rsidRDefault="005823B0" w:rsidP="00DB7EB2">
      <w:pPr>
        <w:rPr>
          <w:rFonts w:ascii="Times New Roman" w:hAnsi="Times New Roman"/>
        </w:rPr>
      </w:pPr>
    </w:p>
    <w:p w14:paraId="6C34EF18" w14:textId="4EE118C7" w:rsidR="005823B0" w:rsidRDefault="009C7337" w:rsidP="00DB7EB2">
      <w:pPr>
        <w:rPr>
          <w:rFonts w:ascii="Times New Roman" w:hAnsi="Times New Roman"/>
        </w:rPr>
      </w:pPr>
      <w:r>
        <w:rPr>
          <w:rFonts w:ascii="Times New Roman" w:hAnsi="Times New Roman"/>
          <w:noProof/>
        </w:rPr>
        <w:drawing>
          <wp:anchor distT="0" distB="0" distL="114300" distR="114300" simplePos="0" relativeHeight="251671552" behindDoc="0" locked="0" layoutInCell="1" allowOverlap="1" wp14:anchorId="17755402" wp14:editId="2372B0E4">
            <wp:simplePos x="0" y="0"/>
            <wp:positionH relativeFrom="column">
              <wp:posOffset>571500</wp:posOffset>
            </wp:positionH>
            <wp:positionV relativeFrom="paragraph">
              <wp:posOffset>-228600</wp:posOffset>
            </wp:positionV>
            <wp:extent cx="5029200" cy="3862070"/>
            <wp:effectExtent l="0" t="0" r="0" b="0"/>
            <wp:wrapTight wrapText="bothSides">
              <wp:wrapPolygon edited="0">
                <wp:start x="0" y="0"/>
                <wp:lineTo x="0" y="21451"/>
                <wp:lineTo x="21491" y="21451"/>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df"/>
                    <pic:cNvPicPr/>
                  </pic:nvPicPr>
                  <pic:blipFill>
                    <a:blip r:embed="rId9">
                      <a:extLst>
                        <a:ext uri="{28A0092B-C50C-407E-A947-70E740481C1C}">
                          <a14:useLocalDpi xmlns:a14="http://schemas.microsoft.com/office/drawing/2010/main" val="0"/>
                        </a:ext>
                      </a:extLst>
                    </a:blip>
                    <a:stretch>
                      <a:fillRect/>
                    </a:stretch>
                  </pic:blipFill>
                  <pic:spPr>
                    <a:xfrm>
                      <a:off x="0" y="0"/>
                      <a:ext cx="5029200" cy="3862070"/>
                    </a:xfrm>
                    <a:prstGeom prst="rect">
                      <a:avLst/>
                    </a:prstGeom>
                  </pic:spPr>
                </pic:pic>
              </a:graphicData>
            </a:graphic>
            <wp14:sizeRelH relativeFrom="page">
              <wp14:pctWidth>0</wp14:pctWidth>
            </wp14:sizeRelH>
            <wp14:sizeRelV relativeFrom="page">
              <wp14:pctHeight>0</wp14:pctHeight>
            </wp14:sizeRelV>
          </wp:anchor>
        </w:drawing>
      </w:r>
    </w:p>
    <w:p w14:paraId="45C55EA9" w14:textId="4A454BFC" w:rsidR="005823B0" w:rsidRDefault="005823B0" w:rsidP="00DB7EB2">
      <w:pPr>
        <w:rPr>
          <w:rFonts w:ascii="Times New Roman" w:hAnsi="Times New Roman"/>
        </w:rPr>
      </w:pPr>
    </w:p>
    <w:p w14:paraId="3FCD4572" w14:textId="77777777" w:rsidR="005823B0" w:rsidRDefault="005823B0" w:rsidP="00DB7EB2">
      <w:pPr>
        <w:rPr>
          <w:rFonts w:ascii="Times New Roman" w:hAnsi="Times New Roman"/>
        </w:rPr>
      </w:pPr>
    </w:p>
    <w:p w14:paraId="40EE0E44" w14:textId="77777777" w:rsidR="005823B0" w:rsidRDefault="005823B0" w:rsidP="00DB7EB2">
      <w:pPr>
        <w:rPr>
          <w:rFonts w:ascii="Times New Roman" w:hAnsi="Times New Roman"/>
        </w:rPr>
      </w:pPr>
    </w:p>
    <w:p w14:paraId="07A6171B" w14:textId="77777777" w:rsidR="005823B0" w:rsidRDefault="005823B0" w:rsidP="00DB7EB2">
      <w:pPr>
        <w:rPr>
          <w:rFonts w:ascii="Times New Roman" w:hAnsi="Times New Roman"/>
        </w:rPr>
      </w:pPr>
    </w:p>
    <w:p w14:paraId="09D11677" w14:textId="77777777" w:rsidR="005823B0" w:rsidRDefault="005823B0" w:rsidP="00DB7EB2">
      <w:pPr>
        <w:rPr>
          <w:rFonts w:ascii="Times New Roman" w:hAnsi="Times New Roman"/>
        </w:rPr>
      </w:pPr>
    </w:p>
    <w:p w14:paraId="35579ACA" w14:textId="77777777" w:rsidR="005823B0" w:rsidRDefault="005823B0" w:rsidP="00DB7EB2">
      <w:pPr>
        <w:rPr>
          <w:rFonts w:ascii="Times New Roman" w:hAnsi="Times New Roman"/>
        </w:rPr>
      </w:pPr>
    </w:p>
    <w:p w14:paraId="7CD9FCC3" w14:textId="77777777" w:rsidR="005823B0" w:rsidRDefault="005823B0" w:rsidP="00DB7EB2">
      <w:pPr>
        <w:rPr>
          <w:rFonts w:ascii="Times New Roman" w:hAnsi="Times New Roman"/>
        </w:rPr>
      </w:pPr>
    </w:p>
    <w:p w14:paraId="51C2CCAF" w14:textId="77777777" w:rsidR="005823B0" w:rsidRDefault="005823B0" w:rsidP="00DB7EB2">
      <w:pPr>
        <w:rPr>
          <w:rFonts w:ascii="Times New Roman" w:hAnsi="Times New Roman"/>
        </w:rPr>
      </w:pPr>
    </w:p>
    <w:p w14:paraId="39333B8D" w14:textId="77777777" w:rsidR="005823B0" w:rsidRDefault="005823B0" w:rsidP="00DB7EB2">
      <w:pPr>
        <w:rPr>
          <w:rFonts w:ascii="Times New Roman" w:hAnsi="Times New Roman"/>
        </w:rPr>
      </w:pPr>
    </w:p>
    <w:p w14:paraId="7D80723A" w14:textId="77777777" w:rsidR="005823B0" w:rsidRDefault="005823B0" w:rsidP="00DB7EB2">
      <w:pPr>
        <w:rPr>
          <w:rFonts w:ascii="Times New Roman" w:hAnsi="Times New Roman"/>
        </w:rPr>
      </w:pPr>
    </w:p>
    <w:p w14:paraId="43AB0B63" w14:textId="77777777" w:rsidR="005823B0" w:rsidRDefault="005823B0" w:rsidP="00DB7EB2">
      <w:pPr>
        <w:rPr>
          <w:rFonts w:ascii="Times New Roman" w:hAnsi="Times New Roman"/>
        </w:rPr>
      </w:pPr>
    </w:p>
    <w:p w14:paraId="13E0B999" w14:textId="77777777" w:rsidR="005823B0" w:rsidRDefault="005823B0" w:rsidP="00DB7EB2">
      <w:pPr>
        <w:rPr>
          <w:rFonts w:ascii="Times New Roman" w:hAnsi="Times New Roman"/>
        </w:rPr>
      </w:pPr>
    </w:p>
    <w:p w14:paraId="2F3CD3E3" w14:textId="77777777" w:rsidR="005823B0" w:rsidRDefault="005823B0" w:rsidP="00DB7EB2">
      <w:pPr>
        <w:rPr>
          <w:rFonts w:ascii="Times New Roman" w:hAnsi="Times New Roman"/>
        </w:rPr>
      </w:pPr>
    </w:p>
    <w:p w14:paraId="4B9972DF" w14:textId="77777777" w:rsidR="005823B0" w:rsidRDefault="005823B0" w:rsidP="00DB7EB2">
      <w:pPr>
        <w:rPr>
          <w:rFonts w:ascii="Times New Roman" w:hAnsi="Times New Roman"/>
        </w:rPr>
      </w:pPr>
    </w:p>
    <w:p w14:paraId="58D8B2D2" w14:textId="77777777" w:rsidR="005823B0" w:rsidRDefault="005823B0" w:rsidP="00DB7EB2">
      <w:pPr>
        <w:rPr>
          <w:rFonts w:ascii="Times New Roman" w:hAnsi="Times New Roman"/>
        </w:rPr>
      </w:pPr>
    </w:p>
    <w:p w14:paraId="0C510C04" w14:textId="77777777" w:rsidR="005823B0" w:rsidRDefault="005823B0" w:rsidP="00DB7EB2">
      <w:pPr>
        <w:rPr>
          <w:rFonts w:ascii="Times New Roman" w:hAnsi="Times New Roman"/>
        </w:rPr>
      </w:pPr>
    </w:p>
    <w:p w14:paraId="1C46B43F" w14:textId="77777777" w:rsidR="005823B0" w:rsidRDefault="005823B0" w:rsidP="00DB7EB2">
      <w:pPr>
        <w:rPr>
          <w:rFonts w:ascii="Times New Roman" w:hAnsi="Times New Roman"/>
        </w:rPr>
      </w:pPr>
    </w:p>
    <w:p w14:paraId="5F7D909A" w14:textId="52497C59" w:rsidR="005823B0" w:rsidRDefault="005823B0" w:rsidP="00DB7EB2">
      <w:pPr>
        <w:rPr>
          <w:rFonts w:ascii="Times New Roman" w:hAnsi="Times New Roman"/>
        </w:rPr>
      </w:pPr>
    </w:p>
    <w:p w14:paraId="6F215B3B" w14:textId="77777777" w:rsidR="005823B0" w:rsidRDefault="005823B0" w:rsidP="00DB7EB2">
      <w:pPr>
        <w:rPr>
          <w:rFonts w:ascii="Times New Roman" w:hAnsi="Times New Roman"/>
        </w:rPr>
      </w:pPr>
    </w:p>
    <w:p w14:paraId="6DB5C6DD" w14:textId="4248A9E9" w:rsidR="005823B0" w:rsidRDefault="005823B0" w:rsidP="00DB7EB2">
      <w:pPr>
        <w:rPr>
          <w:rFonts w:ascii="Times New Roman" w:hAnsi="Times New Roman"/>
        </w:rPr>
      </w:pPr>
    </w:p>
    <w:p w14:paraId="719B03CB" w14:textId="78AB3433" w:rsidR="005823B0" w:rsidRDefault="007922F4" w:rsidP="00DB7EB2">
      <w:pPr>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14:anchorId="14608003" wp14:editId="5AFE703A">
                <wp:simplePos x="0" y="0"/>
                <wp:positionH relativeFrom="column">
                  <wp:posOffset>685800</wp:posOffset>
                </wp:positionH>
                <wp:positionV relativeFrom="paragraph">
                  <wp:posOffset>91440</wp:posOffset>
                </wp:positionV>
                <wp:extent cx="4800600" cy="571500"/>
                <wp:effectExtent l="0" t="0" r="0" b="12700"/>
                <wp:wrapTight wrapText="bothSides">
                  <wp:wrapPolygon edited="0">
                    <wp:start x="114" y="0"/>
                    <wp:lineTo x="114" y="21120"/>
                    <wp:lineTo x="21371" y="21120"/>
                    <wp:lineTo x="21371" y="0"/>
                    <wp:lineTo x="114" y="0"/>
                  </wp:wrapPolygon>
                </wp:wrapTight>
                <wp:docPr id="10" name="Text Box 10"/>
                <wp:cNvGraphicFramePr/>
                <a:graphic xmlns:a="http://schemas.openxmlformats.org/drawingml/2006/main">
                  <a:graphicData uri="http://schemas.microsoft.com/office/word/2010/wordprocessingShape">
                    <wps:wsp>
                      <wps:cNvSpPr txBox="1"/>
                      <wps:spPr>
                        <a:xfrm>
                          <a:off x="0" y="0"/>
                          <a:ext cx="4800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7EC4E" w14:textId="2A6E9712" w:rsidR="00794EA8" w:rsidRPr="00164205" w:rsidRDefault="00794EA8" w:rsidP="009C7337">
                            <w:pPr>
                              <w:rPr>
                                <w:rFonts w:ascii="Times New Roman" w:hAnsi="Times New Roman" w:cs="Times New Roman"/>
                                <w:sz w:val="20"/>
                                <w:szCs w:val="20"/>
                              </w:rPr>
                            </w:pPr>
                            <w:r>
                              <w:rPr>
                                <w:rFonts w:ascii="Times New Roman" w:hAnsi="Times New Roman" w:cs="Times New Roman"/>
                                <w:sz w:val="20"/>
                                <w:szCs w:val="20"/>
                              </w:rPr>
                              <w:t xml:space="preserve">Figure 4. </w:t>
                            </w:r>
                            <w:proofErr w:type="gramStart"/>
                            <w:r>
                              <w:rPr>
                                <w:rFonts w:ascii="Times New Roman" w:hAnsi="Times New Roman" w:cs="Times New Roman"/>
                                <w:sz w:val="20"/>
                                <w:szCs w:val="20"/>
                              </w:rPr>
                              <w:t>Age-specific survival probability as a function of size as used in the demographic model.</w:t>
                            </w:r>
                            <w:proofErr w:type="gramEnd"/>
                            <w:r>
                              <w:rPr>
                                <w:rFonts w:ascii="Times New Roman" w:hAnsi="Times New Roman" w:cs="Times New Roman"/>
                                <w:sz w:val="20"/>
                                <w:szCs w:val="20"/>
                              </w:rPr>
                              <w:t xml:space="preserve"> The different lines indicate different levels of predation (solid = 0, dashed = 1, dotted = 2, dashed-dotted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54pt;margin-top:7.2pt;width:37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OGn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" filled="f" stroked="f">
                <v:textbox>
                  <w:txbxContent>
                    <w:p w14:paraId="12F7EC4E" w14:textId="2A6E9712" w:rsidR="00794EA8" w:rsidRPr="00164205" w:rsidRDefault="00794EA8" w:rsidP="009C7337">
                      <w:pPr>
                        <w:rPr>
                          <w:rFonts w:ascii="Times New Roman" w:hAnsi="Times New Roman" w:cs="Times New Roman"/>
                          <w:sz w:val="20"/>
                          <w:szCs w:val="20"/>
                        </w:rPr>
                      </w:pPr>
                      <w:r>
                        <w:rPr>
                          <w:rFonts w:ascii="Times New Roman" w:hAnsi="Times New Roman" w:cs="Times New Roman"/>
                          <w:sz w:val="20"/>
                          <w:szCs w:val="20"/>
                        </w:rPr>
                        <w:t xml:space="preserve">Figure 4. </w:t>
                      </w:r>
                      <w:proofErr w:type="gramStart"/>
                      <w:r>
                        <w:rPr>
                          <w:rFonts w:ascii="Times New Roman" w:hAnsi="Times New Roman" w:cs="Times New Roman"/>
                          <w:sz w:val="20"/>
                          <w:szCs w:val="20"/>
                        </w:rPr>
                        <w:t>Age-specific survival probability as a function of size as used in the demographic model.</w:t>
                      </w:r>
                      <w:proofErr w:type="gramEnd"/>
                      <w:r>
                        <w:rPr>
                          <w:rFonts w:ascii="Times New Roman" w:hAnsi="Times New Roman" w:cs="Times New Roman"/>
                          <w:sz w:val="20"/>
                          <w:szCs w:val="20"/>
                        </w:rPr>
                        <w:t xml:space="preserve"> The different lines indicate different levels of predation (solid = 0, dashed = 1, dotted = 2, dashed-dotted = 3).</w:t>
                      </w:r>
                    </w:p>
                  </w:txbxContent>
                </v:textbox>
                <w10:wrap type="tight"/>
              </v:shape>
            </w:pict>
          </mc:Fallback>
        </mc:AlternateContent>
      </w:r>
    </w:p>
    <w:p w14:paraId="62ED7828" w14:textId="77777777" w:rsidR="005823B0" w:rsidRDefault="005823B0" w:rsidP="00DB7EB2">
      <w:pPr>
        <w:rPr>
          <w:rFonts w:ascii="Times New Roman" w:hAnsi="Times New Roman"/>
        </w:rPr>
      </w:pPr>
    </w:p>
    <w:p w14:paraId="4B2788A6" w14:textId="77777777" w:rsidR="005823B0" w:rsidRDefault="005823B0" w:rsidP="00DB7EB2">
      <w:pPr>
        <w:rPr>
          <w:rFonts w:ascii="Times New Roman" w:hAnsi="Times New Roman"/>
        </w:rPr>
      </w:pPr>
    </w:p>
    <w:p w14:paraId="46B21448" w14:textId="77777777" w:rsidR="005823B0" w:rsidRDefault="005823B0" w:rsidP="00DB7EB2">
      <w:pPr>
        <w:rPr>
          <w:rFonts w:ascii="Times New Roman" w:hAnsi="Times New Roman"/>
        </w:rPr>
      </w:pPr>
    </w:p>
    <w:p w14:paraId="38C0EF0A" w14:textId="77777777" w:rsidR="005823B0" w:rsidRDefault="005823B0" w:rsidP="00DB7EB2">
      <w:pPr>
        <w:rPr>
          <w:rFonts w:ascii="Times New Roman" w:hAnsi="Times New Roman"/>
        </w:rPr>
      </w:pPr>
    </w:p>
    <w:p w14:paraId="5C9F2727" w14:textId="77777777" w:rsidR="005823B0" w:rsidRDefault="005823B0" w:rsidP="00DB7EB2">
      <w:pPr>
        <w:rPr>
          <w:rFonts w:ascii="Times New Roman" w:hAnsi="Times New Roman"/>
        </w:rPr>
      </w:pPr>
    </w:p>
    <w:p w14:paraId="60ADD8CF" w14:textId="77777777" w:rsidR="005823B0" w:rsidRDefault="005823B0" w:rsidP="00DB7EB2">
      <w:pPr>
        <w:rPr>
          <w:rFonts w:ascii="Times New Roman" w:hAnsi="Times New Roman"/>
        </w:rPr>
      </w:pPr>
    </w:p>
    <w:p w14:paraId="08636EA5" w14:textId="77777777" w:rsidR="005823B0" w:rsidRDefault="005823B0" w:rsidP="00DB7EB2">
      <w:pPr>
        <w:rPr>
          <w:rFonts w:ascii="Times New Roman" w:hAnsi="Times New Roman"/>
        </w:rPr>
      </w:pPr>
    </w:p>
    <w:p w14:paraId="69986391" w14:textId="77777777" w:rsidR="005823B0" w:rsidRDefault="005823B0" w:rsidP="00DB7EB2">
      <w:pPr>
        <w:rPr>
          <w:rFonts w:ascii="Times New Roman" w:hAnsi="Times New Roman"/>
        </w:rPr>
      </w:pPr>
    </w:p>
    <w:p w14:paraId="1630914A" w14:textId="77777777" w:rsidR="005823B0" w:rsidRDefault="005823B0" w:rsidP="00DB7EB2">
      <w:pPr>
        <w:rPr>
          <w:rFonts w:ascii="Times New Roman" w:hAnsi="Times New Roman"/>
        </w:rPr>
      </w:pPr>
    </w:p>
    <w:p w14:paraId="60426EAA" w14:textId="77777777" w:rsidR="005823B0" w:rsidRDefault="005823B0" w:rsidP="00DB7EB2">
      <w:pPr>
        <w:rPr>
          <w:rFonts w:ascii="Times New Roman" w:hAnsi="Times New Roman"/>
        </w:rPr>
      </w:pPr>
    </w:p>
    <w:p w14:paraId="6F9C6518" w14:textId="77777777" w:rsidR="005823B0" w:rsidRDefault="005823B0" w:rsidP="00DB7EB2">
      <w:pPr>
        <w:rPr>
          <w:rFonts w:ascii="Times New Roman" w:hAnsi="Times New Roman"/>
        </w:rPr>
      </w:pPr>
    </w:p>
    <w:p w14:paraId="5DDF34CA" w14:textId="77777777" w:rsidR="005823B0" w:rsidRDefault="005823B0" w:rsidP="00DB7EB2">
      <w:pPr>
        <w:rPr>
          <w:rFonts w:ascii="Times New Roman" w:hAnsi="Times New Roman"/>
        </w:rPr>
      </w:pPr>
    </w:p>
    <w:p w14:paraId="56F918F3" w14:textId="77777777" w:rsidR="005823B0" w:rsidRDefault="005823B0" w:rsidP="00DB7EB2">
      <w:pPr>
        <w:rPr>
          <w:rFonts w:ascii="Times New Roman" w:hAnsi="Times New Roman"/>
        </w:rPr>
      </w:pPr>
    </w:p>
    <w:p w14:paraId="2D3F0DE0" w14:textId="77777777" w:rsidR="005823B0" w:rsidRDefault="005823B0" w:rsidP="00DB7EB2">
      <w:pPr>
        <w:rPr>
          <w:rFonts w:ascii="Times New Roman" w:hAnsi="Times New Roman"/>
        </w:rPr>
      </w:pPr>
    </w:p>
    <w:p w14:paraId="67041DEB" w14:textId="77777777" w:rsidR="005823B0" w:rsidRDefault="005823B0" w:rsidP="00DB7EB2">
      <w:pPr>
        <w:rPr>
          <w:rFonts w:ascii="Times New Roman" w:hAnsi="Times New Roman"/>
        </w:rPr>
      </w:pPr>
    </w:p>
    <w:p w14:paraId="23FCAE85" w14:textId="77777777" w:rsidR="005823B0" w:rsidRDefault="005823B0" w:rsidP="00DB7EB2">
      <w:pPr>
        <w:rPr>
          <w:rFonts w:ascii="Times New Roman" w:hAnsi="Times New Roman"/>
        </w:rPr>
      </w:pPr>
    </w:p>
    <w:p w14:paraId="2FBFD83E" w14:textId="77777777" w:rsidR="005823B0" w:rsidRDefault="005823B0" w:rsidP="00DB7EB2">
      <w:pPr>
        <w:rPr>
          <w:rFonts w:ascii="Times New Roman" w:hAnsi="Times New Roman"/>
        </w:rPr>
      </w:pPr>
    </w:p>
    <w:p w14:paraId="6DD797A4" w14:textId="77777777" w:rsidR="005823B0" w:rsidRDefault="005823B0" w:rsidP="00DB7EB2">
      <w:pPr>
        <w:rPr>
          <w:rFonts w:ascii="Times New Roman" w:hAnsi="Times New Roman"/>
        </w:rPr>
      </w:pPr>
    </w:p>
    <w:p w14:paraId="02E1559C" w14:textId="77777777" w:rsidR="005823B0" w:rsidRDefault="005823B0" w:rsidP="00DB7EB2">
      <w:pPr>
        <w:rPr>
          <w:rFonts w:ascii="Times New Roman" w:hAnsi="Times New Roman"/>
        </w:rPr>
      </w:pPr>
    </w:p>
    <w:p w14:paraId="199DEBDC" w14:textId="77777777" w:rsidR="005823B0" w:rsidRDefault="005823B0" w:rsidP="00DB7EB2">
      <w:pPr>
        <w:rPr>
          <w:rFonts w:ascii="Times New Roman" w:hAnsi="Times New Roman"/>
        </w:rPr>
      </w:pPr>
    </w:p>
    <w:p w14:paraId="5A6E1484" w14:textId="77777777" w:rsidR="005823B0" w:rsidRDefault="005823B0" w:rsidP="00DB7EB2">
      <w:pPr>
        <w:rPr>
          <w:rFonts w:ascii="Times New Roman" w:hAnsi="Times New Roman"/>
        </w:rPr>
      </w:pPr>
    </w:p>
    <w:p w14:paraId="4C15E245" w14:textId="77777777" w:rsidR="005823B0" w:rsidRDefault="005823B0" w:rsidP="00DB7EB2">
      <w:pPr>
        <w:rPr>
          <w:rFonts w:ascii="Times New Roman" w:hAnsi="Times New Roman"/>
        </w:rPr>
      </w:pPr>
    </w:p>
    <w:p w14:paraId="7E96547E" w14:textId="77777777" w:rsidR="005823B0" w:rsidRDefault="005823B0" w:rsidP="00DB7EB2">
      <w:pPr>
        <w:rPr>
          <w:rFonts w:ascii="Times New Roman" w:hAnsi="Times New Roman"/>
        </w:rPr>
      </w:pPr>
    </w:p>
    <w:p w14:paraId="68346766" w14:textId="77777777" w:rsidR="005823B0" w:rsidRDefault="005823B0" w:rsidP="00DB7EB2">
      <w:pPr>
        <w:rPr>
          <w:rFonts w:ascii="Times New Roman" w:hAnsi="Times New Roman"/>
        </w:rPr>
      </w:pPr>
    </w:p>
    <w:p w14:paraId="3D6F972F" w14:textId="158F220C" w:rsidR="005823B0" w:rsidRDefault="007922F4" w:rsidP="00DB7EB2">
      <w:pPr>
        <w:rPr>
          <w:rFonts w:ascii="Times New Roman" w:hAnsi="Times New Roman"/>
        </w:rPr>
      </w:pPr>
      <w:r>
        <w:rPr>
          <w:rFonts w:ascii="Times New Roman" w:hAnsi="Times New Roman"/>
          <w:noProof/>
        </w:rPr>
        <w:drawing>
          <wp:anchor distT="0" distB="0" distL="114300" distR="114300" simplePos="0" relativeHeight="251674624" behindDoc="0" locked="0" layoutInCell="1" allowOverlap="1" wp14:anchorId="72233417" wp14:editId="7DB70A8A">
            <wp:simplePos x="0" y="0"/>
            <wp:positionH relativeFrom="column">
              <wp:posOffset>387350</wp:posOffset>
            </wp:positionH>
            <wp:positionV relativeFrom="paragraph">
              <wp:posOffset>-342900</wp:posOffset>
            </wp:positionV>
            <wp:extent cx="5359400" cy="4114800"/>
            <wp:effectExtent l="0" t="0" r="0" b="0"/>
            <wp:wrapTight wrapText="bothSides">
              <wp:wrapPolygon edited="0">
                <wp:start x="0" y="0"/>
                <wp:lineTo x="0" y="21467"/>
                <wp:lineTo x="21498" y="21467"/>
                <wp:lineTo x="214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pdf"/>
                    <pic:cNvPicPr/>
                  </pic:nvPicPr>
                  <pic:blipFill>
                    <a:blip r:embed="rId10">
                      <a:extLst>
                        <a:ext uri="{28A0092B-C50C-407E-A947-70E740481C1C}">
                          <a14:useLocalDpi xmlns:a14="http://schemas.microsoft.com/office/drawing/2010/main" val="0"/>
                        </a:ext>
                      </a:extLst>
                    </a:blip>
                    <a:stretch>
                      <a:fillRect/>
                    </a:stretch>
                  </pic:blipFill>
                  <pic:spPr>
                    <a:xfrm>
                      <a:off x="0" y="0"/>
                      <a:ext cx="5359400" cy="4114800"/>
                    </a:xfrm>
                    <a:prstGeom prst="rect">
                      <a:avLst/>
                    </a:prstGeom>
                  </pic:spPr>
                </pic:pic>
              </a:graphicData>
            </a:graphic>
            <wp14:sizeRelH relativeFrom="page">
              <wp14:pctWidth>0</wp14:pctWidth>
            </wp14:sizeRelH>
            <wp14:sizeRelV relativeFrom="page">
              <wp14:pctHeight>0</wp14:pctHeight>
            </wp14:sizeRelV>
          </wp:anchor>
        </w:drawing>
      </w:r>
    </w:p>
    <w:p w14:paraId="7D07CBD3" w14:textId="77777777" w:rsidR="005823B0" w:rsidRDefault="005823B0" w:rsidP="00DB7EB2">
      <w:pPr>
        <w:rPr>
          <w:rFonts w:ascii="Times New Roman" w:hAnsi="Times New Roman"/>
        </w:rPr>
      </w:pPr>
    </w:p>
    <w:p w14:paraId="2F23511E" w14:textId="77777777" w:rsidR="005823B0" w:rsidRDefault="005823B0" w:rsidP="00DB7EB2">
      <w:pPr>
        <w:rPr>
          <w:rFonts w:ascii="Times New Roman" w:hAnsi="Times New Roman"/>
        </w:rPr>
      </w:pPr>
    </w:p>
    <w:p w14:paraId="78EBC24A" w14:textId="77777777" w:rsidR="005823B0" w:rsidRDefault="005823B0" w:rsidP="00DB7EB2">
      <w:pPr>
        <w:rPr>
          <w:rFonts w:ascii="Times New Roman" w:hAnsi="Times New Roman"/>
        </w:rPr>
      </w:pPr>
    </w:p>
    <w:p w14:paraId="07897B49" w14:textId="77777777" w:rsidR="005823B0" w:rsidRDefault="005823B0" w:rsidP="00DB7EB2">
      <w:pPr>
        <w:rPr>
          <w:rFonts w:ascii="Times New Roman" w:hAnsi="Times New Roman"/>
        </w:rPr>
      </w:pPr>
    </w:p>
    <w:p w14:paraId="404B504C" w14:textId="77777777" w:rsidR="005823B0" w:rsidRDefault="005823B0" w:rsidP="00DB7EB2">
      <w:pPr>
        <w:rPr>
          <w:rFonts w:ascii="Times New Roman" w:hAnsi="Times New Roman"/>
        </w:rPr>
      </w:pPr>
    </w:p>
    <w:p w14:paraId="245456F7" w14:textId="77777777" w:rsidR="005823B0" w:rsidRDefault="005823B0" w:rsidP="00DB7EB2">
      <w:pPr>
        <w:rPr>
          <w:rFonts w:ascii="Times New Roman" w:hAnsi="Times New Roman"/>
        </w:rPr>
      </w:pPr>
    </w:p>
    <w:p w14:paraId="52991606" w14:textId="231C11A4" w:rsidR="005823B0" w:rsidRDefault="005823B0" w:rsidP="00DB7EB2">
      <w:pPr>
        <w:rPr>
          <w:rFonts w:ascii="Times New Roman" w:hAnsi="Times New Roman"/>
        </w:rPr>
      </w:pPr>
    </w:p>
    <w:p w14:paraId="55EECB48" w14:textId="77777777" w:rsidR="005823B0" w:rsidRDefault="005823B0" w:rsidP="00DB7EB2">
      <w:pPr>
        <w:rPr>
          <w:rFonts w:ascii="Times New Roman" w:hAnsi="Times New Roman"/>
        </w:rPr>
      </w:pPr>
    </w:p>
    <w:p w14:paraId="44F96099" w14:textId="77777777" w:rsidR="005823B0" w:rsidRDefault="005823B0" w:rsidP="00DB7EB2">
      <w:pPr>
        <w:rPr>
          <w:rFonts w:ascii="Times New Roman" w:hAnsi="Times New Roman"/>
        </w:rPr>
      </w:pPr>
    </w:p>
    <w:p w14:paraId="2DFBA673" w14:textId="77777777" w:rsidR="005823B0" w:rsidRDefault="005823B0" w:rsidP="00DB7EB2">
      <w:pPr>
        <w:rPr>
          <w:rFonts w:ascii="Times New Roman" w:hAnsi="Times New Roman"/>
        </w:rPr>
      </w:pPr>
    </w:p>
    <w:p w14:paraId="2A2D4D97" w14:textId="77777777" w:rsidR="005823B0" w:rsidRDefault="005823B0" w:rsidP="00DB7EB2">
      <w:pPr>
        <w:rPr>
          <w:rFonts w:ascii="Times New Roman" w:hAnsi="Times New Roman"/>
        </w:rPr>
      </w:pPr>
    </w:p>
    <w:p w14:paraId="27065C18" w14:textId="77777777" w:rsidR="005823B0" w:rsidRDefault="005823B0" w:rsidP="00DB7EB2">
      <w:pPr>
        <w:rPr>
          <w:rFonts w:ascii="Times New Roman" w:hAnsi="Times New Roman"/>
        </w:rPr>
      </w:pPr>
    </w:p>
    <w:p w14:paraId="3A07CE13" w14:textId="77777777" w:rsidR="005823B0" w:rsidRDefault="005823B0" w:rsidP="00DB7EB2">
      <w:pPr>
        <w:rPr>
          <w:rFonts w:ascii="Times New Roman" w:hAnsi="Times New Roman"/>
        </w:rPr>
      </w:pPr>
    </w:p>
    <w:p w14:paraId="58798212" w14:textId="77777777" w:rsidR="005823B0" w:rsidRDefault="005823B0" w:rsidP="00DB7EB2">
      <w:pPr>
        <w:rPr>
          <w:rFonts w:ascii="Times New Roman" w:hAnsi="Times New Roman"/>
        </w:rPr>
      </w:pPr>
    </w:p>
    <w:p w14:paraId="487FDE35" w14:textId="77777777" w:rsidR="005823B0" w:rsidRDefault="005823B0" w:rsidP="00DB7EB2">
      <w:pPr>
        <w:rPr>
          <w:rFonts w:ascii="Times New Roman" w:hAnsi="Times New Roman"/>
        </w:rPr>
      </w:pPr>
    </w:p>
    <w:p w14:paraId="6C7C5FC8" w14:textId="77777777" w:rsidR="005823B0" w:rsidRDefault="005823B0" w:rsidP="00DB7EB2">
      <w:pPr>
        <w:rPr>
          <w:rFonts w:ascii="Times New Roman" w:hAnsi="Times New Roman"/>
        </w:rPr>
      </w:pPr>
    </w:p>
    <w:p w14:paraId="7A737543" w14:textId="77777777" w:rsidR="005823B0" w:rsidRDefault="005823B0" w:rsidP="00DB7EB2">
      <w:pPr>
        <w:rPr>
          <w:rFonts w:ascii="Times New Roman" w:hAnsi="Times New Roman"/>
        </w:rPr>
      </w:pPr>
    </w:p>
    <w:p w14:paraId="3A66840D" w14:textId="3A5454F7" w:rsidR="005823B0" w:rsidRDefault="005823B0" w:rsidP="00DB7EB2">
      <w:pPr>
        <w:rPr>
          <w:rFonts w:ascii="Times New Roman" w:hAnsi="Times New Roman"/>
        </w:rPr>
      </w:pPr>
    </w:p>
    <w:p w14:paraId="09E4B22E" w14:textId="77777777" w:rsidR="005823B0" w:rsidRDefault="005823B0" w:rsidP="00DB7EB2">
      <w:pPr>
        <w:rPr>
          <w:rFonts w:ascii="Times New Roman" w:hAnsi="Times New Roman"/>
        </w:rPr>
      </w:pPr>
    </w:p>
    <w:p w14:paraId="25943ED1" w14:textId="77777777" w:rsidR="005823B0" w:rsidRDefault="005823B0" w:rsidP="00DB7EB2">
      <w:pPr>
        <w:rPr>
          <w:rFonts w:ascii="Times New Roman" w:hAnsi="Times New Roman"/>
        </w:rPr>
      </w:pPr>
    </w:p>
    <w:p w14:paraId="433AA2EE" w14:textId="77777777" w:rsidR="005823B0" w:rsidRDefault="005823B0" w:rsidP="00DB7EB2">
      <w:pPr>
        <w:rPr>
          <w:rFonts w:ascii="Times New Roman" w:hAnsi="Times New Roman"/>
        </w:rPr>
      </w:pPr>
    </w:p>
    <w:p w14:paraId="3B89577B" w14:textId="77777777" w:rsidR="005823B0" w:rsidRDefault="005823B0" w:rsidP="00DB7EB2">
      <w:pPr>
        <w:rPr>
          <w:rFonts w:ascii="Times New Roman" w:hAnsi="Times New Roman"/>
        </w:rPr>
      </w:pPr>
    </w:p>
    <w:p w14:paraId="1EEDED6A" w14:textId="43078603" w:rsidR="005823B0" w:rsidRDefault="007922F4" w:rsidP="00DB7EB2">
      <w:pPr>
        <w:rPr>
          <w:rFonts w:ascii="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14:anchorId="447A86E0" wp14:editId="12AD056C">
                <wp:simplePos x="0" y="0"/>
                <wp:positionH relativeFrom="column">
                  <wp:posOffset>685800</wp:posOffset>
                </wp:positionH>
                <wp:positionV relativeFrom="paragraph">
                  <wp:posOffset>84455</wp:posOffset>
                </wp:positionV>
                <wp:extent cx="4800600" cy="571500"/>
                <wp:effectExtent l="0" t="0" r="0" b="12700"/>
                <wp:wrapTight wrapText="bothSides">
                  <wp:wrapPolygon edited="0">
                    <wp:start x="114" y="0"/>
                    <wp:lineTo x="114" y="21120"/>
                    <wp:lineTo x="21371" y="21120"/>
                    <wp:lineTo x="21371" y="0"/>
                    <wp:lineTo x="114" y="0"/>
                  </wp:wrapPolygon>
                </wp:wrapTight>
                <wp:docPr id="11" name="Text Box 11"/>
                <wp:cNvGraphicFramePr/>
                <a:graphic xmlns:a="http://schemas.openxmlformats.org/drawingml/2006/main">
                  <a:graphicData uri="http://schemas.microsoft.com/office/word/2010/wordprocessingShape">
                    <wps:wsp>
                      <wps:cNvSpPr txBox="1"/>
                      <wps:spPr>
                        <a:xfrm>
                          <a:off x="0" y="0"/>
                          <a:ext cx="4800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E09B9" w14:textId="721C482B" w:rsidR="00794EA8" w:rsidRPr="00164205" w:rsidRDefault="00794EA8" w:rsidP="007922F4">
                            <w:pPr>
                              <w:rPr>
                                <w:rFonts w:ascii="Times New Roman" w:hAnsi="Times New Roman" w:cs="Times New Roman"/>
                                <w:sz w:val="20"/>
                                <w:szCs w:val="20"/>
                              </w:rPr>
                            </w:pPr>
                            <w:r>
                              <w:rPr>
                                <w:rFonts w:ascii="Times New Roman" w:hAnsi="Times New Roman" w:cs="Times New Roman"/>
                                <w:sz w:val="20"/>
                                <w:szCs w:val="20"/>
                              </w:rPr>
                              <w:t xml:space="preserve">Figure 5. Average snail size projected from the demographic model, as a function of predation pressure. The scale on the y-axis is arbitrary.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54pt;margin-top:6.65pt;width:378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Pre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" filled="f" stroked="f">
                <v:textbox>
                  <w:txbxContent>
                    <w:p w14:paraId="473E09B9" w14:textId="721C482B" w:rsidR="00794EA8" w:rsidRPr="00164205" w:rsidRDefault="00794EA8" w:rsidP="007922F4">
                      <w:pPr>
                        <w:rPr>
                          <w:rFonts w:ascii="Times New Roman" w:hAnsi="Times New Roman" w:cs="Times New Roman"/>
                          <w:sz w:val="20"/>
                          <w:szCs w:val="20"/>
                        </w:rPr>
                      </w:pPr>
                      <w:r>
                        <w:rPr>
                          <w:rFonts w:ascii="Times New Roman" w:hAnsi="Times New Roman" w:cs="Times New Roman"/>
                          <w:sz w:val="20"/>
                          <w:szCs w:val="20"/>
                        </w:rPr>
                        <w:t xml:space="preserve">Figure 5. Average snail size projected from the demographic model, as a function of predation pressure. The scale on the y-axis is arbitrary. </w:t>
                      </w:r>
                    </w:p>
                  </w:txbxContent>
                </v:textbox>
                <w10:wrap type="tight"/>
              </v:shape>
            </w:pict>
          </mc:Fallback>
        </mc:AlternateContent>
      </w:r>
    </w:p>
    <w:p w14:paraId="28B9CC48" w14:textId="77777777" w:rsidR="005823B0" w:rsidRDefault="005823B0" w:rsidP="00DB7EB2">
      <w:pPr>
        <w:rPr>
          <w:rFonts w:ascii="Times New Roman" w:hAnsi="Times New Roman"/>
        </w:rPr>
      </w:pPr>
    </w:p>
    <w:p w14:paraId="7ADEB8A6" w14:textId="77777777" w:rsidR="005823B0" w:rsidRDefault="005823B0" w:rsidP="00DB7EB2">
      <w:pPr>
        <w:rPr>
          <w:rFonts w:ascii="Times New Roman" w:hAnsi="Times New Roman"/>
        </w:rPr>
      </w:pPr>
    </w:p>
    <w:p w14:paraId="4D5EB7FB" w14:textId="77777777" w:rsidR="005823B0" w:rsidRDefault="005823B0" w:rsidP="00DB7EB2">
      <w:pPr>
        <w:rPr>
          <w:rFonts w:ascii="Times New Roman" w:hAnsi="Times New Roman"/>
        </w:rPr>
      </w:pPr>
    </w:p>
    <w:p w14:paraId="45C505CE" w14:textId="74001A8D" w:rsidR="005823B0" w:rsidRDefault="005823B0" w:rsidP="00DB7EB2">
      <w:pPr>
        <w:rPr>
          <w:rFonts w:ascii="Times New Roman" w:hAnsi="Times New Roman"/>
        </w:rPr>
      </w:pPr>
    </w:p>
    <w:p w14:paraId="13681D51" w14:textId="77777777" w:rsidR="00D4101E" w:rsidRDefault="00D4101E" w:rsidP="00DB7EB2">
      <w:pPr>
        <w:rPr>
          <w:rFonts w:ascii="Times New Roman" w:hAnsi="Times New Roman"/>
        </w:rPr>
      </w:pPr>
    </w:p>
    <w:p w14:paraId="1C396D51" w14:textId="77777777" w:rsidR="00D4101E" w:rsidRDefault="00D4101E" w:rsidP="00DB7EB2">
      <w:pPr>
        <w:rPr>
          <w:rFonts w:ascii="Times New Roman" w:hAnsi="Times New Roman"/>
        </w:rPr>
      </w:pPr>
    </w:p>
    <w:p w14:paraId="62237B70" w14:textId="77777777" w:rsidR="00D4101E" w:rsidRDefault="00D4101E" w:rsidP="00DB7EB2">
      <w:pPr>
        <w:rPr>
          <w:rFonts w:ascii="Times New Roman" w:hAnsi="Times New Roman"/>
        </w:rPr>
      </w:pPr>
    </w:p>
    <w:p w14:paraId="06436EAD" w14:textId="77777777" w:rsidR="00D4101E" w:rsidRDefault="00D4101E" w:rsidP="00DB7EB2">
      <w:pPr>
        <w:rPr>
          <w:rFonts w:ascii="Times New Roman" w:hAnsi="Times New Roman"/>
        </w:rPr>
      </w:pPr>
    </w:p>
    <w:p w14:paraId="63F9A768" w14:textId="77777777" w:rsidR="00D4101E" w:rsidRDefault="00D4101E" w:rsidP="00DB7EB2">
      <w:pPr>
        <w:rPr>
          <w:rFonts w:ascii="Times New Roman" w:hAnsi="Times New Roman"/>
        </w:rPr>
      </w:pPr>
    </w:p>
    <w:p w14:paraId="7B982256" w14:textId="77777777" w:rsidR="00D4101E" w:rsidRDefault="00D4101E" w:rsidP="00DB7EB2">
      <w:pPr>
        <w:rPr>
          <w:rFonts w:ascii="Times New Roman" w:hAnsi="Times New Roman"/>
        </w:rPr>
      </w:pPr>
    </w:p>
    <w:p w14:paraId="166A2A1E" w14:textId="77777777" w:rsidR="00D4101E" w:rsidRDefault="00D4101E" w:rsidP="00DB7EB2">
      <w:pPr>
        <w:rPr>
          <w:rFonts w:ascii="Times New Roman" w:hAnsi="Times New Roman"/>
        </w:rPr>
      </w:pPr>
    </w:p>
    <w:p w14:paraId="01DE7188" w14:textId="77777777" w:rsidR="00D4101E" w:rsidRDefault="00D4101E" w:rsidP="00DB7EB2">
      <w:pPr>
        <w:rPr>
          <w:rFonts w:ascii="Times New Roman" w:hAnsi="Times New Roman"/>
        </w:rPr>
      </w:pPr>
    </w:p>
    <w:p w14:paraId="4DB61D76" w14:textId="77777777" w:rsidR="00D4101E" w:rsidRDefault="00D4101E" w:rsidP="00DB7EB2">
      <w:pPr>
        <w:rPr>
          <w:rFonts w:ascii="Times New Roman" w:hAnsi="Times New Roman"/>
        </w:rPr>
      </w:pPr>
    </w:p>
    <w:p w14:paraId="5E951468" w14:textId="77777777" w:rsidR="00D4101E" w:rsidRDefault="00D4101E" w:rsidP="00DB7EB2">
      <w:pPr>
        <w:rPr>
          <w:rFonts w:ascii="Times New Roman" w:hAnsi="Times New Roman"/>
        </w:rPr>
      </w:pPr>
    </w:p>
    <w:p w14:paraId="183CB0C7" w14:textId="77777777" w:rsidR="00D4101E" w:rsidRDefault="00D4101E" w:rsidP="00DB7EB2">
      <w:pPr>
        <w:rPr>
          <w:rFonts w:ascii="Times New Roman" w:hAnsi="Times New Roman"/>
        </w:rPr>
      </w:pPr>
    </w:p>
    <w:p w14:paraId="6B567158" w14:textId="77777777" w:rsidR="00D4101E" w:rsidRDefault="00D4101E" w:rsidP="00DB7EB2">
      <w:pPr>
        <w:rPr>
          <w:rFonts w:ascii="Times New Roman" w:hAnsi="Times New Roman"/>
        </w:rPr>
      </w:pPr>
    </w:p>
    <w:p w14:paraId="6E473FDE" w14:textId="77777777" w:rsidR="00D4101E" w:rsidRDefault="00D4101E" w:rsidP="00DB7EB2">
      <w:pPr>
        <w:rPr>
          <w:rFonts w:ascii="Times New Roman" w:hAnsi="Times New Roman"/>
        </w:rPr>
      </w:pPr>
    </w:p>
    <w:p w14:paraId="3E6A0E13" w14:textId="77777777" w:rsidR="00D4101E" w:rsidRDefault="00D4101E" w:rsidP="00DB7EB2">
      <w:pPr>
        <w:rPr>
          <w:rFonts w:ascii="Times New Roman" w:hAnsi="Times New Roman"/>
        </w:rPr>
      </w:pPr>
    </w:p>
    <w:p w14:paraId="05AAD46F" w14:textId="77777777" w:rsidR="00D4101E" w:rsidRDefault="00D4101E" w:rsidP="00DB7EB2">
      <w:pPr>
        <w:rPr>
          <w:rFonts w:ascii="Times New Roman" w:hAnsi="Times New Roman"/>
        </w:rPr>
      </w:pPr>
    </w:p>
    <w:p w14:paraId="05A45E86" w14:textId="55581A4F" w:rsidR="00D4101E" w:rsidRDefault="00D4101E" w:rsidP="00D4101E">
      <w:pPr>
        <w:jc w:val="center"/>
        <w:rPr>
          <w:rFonts w:ascii="Times New Roman" w:hAnsi="Times New Roman"/>
        </w:rPr>
      </w:pPr>
      <w:r>
        <w:rPr>
          <w:rFonts w:ascii="Times New Roman" w:hAnsi="Times New Roman"/>
        </w:rPr>
        <w:t>APPENDIX: SIZE-STRUCTURED DEMOGRAPHIC MODEL</w:t>
      </w:r>
    </w:p>
    <w:p w14:paraId="0DCAF700" w14:textId="77777777" w:rsidR="00D4101E" w:rsidRDefault="00D4101E" w:rsidP="00D4101E">
      <w:pPr>
        <w:jc w:val="center"/>
        <w:rPr>
          <w:rFonts w:ascii="Times New Roman" w:hAnsi="Times New Roman"/>
        </w:rPr>
      </w:pPr>
    </w:p>
    <w:p w14:paraId="4849E161" w14:textId="0F9819DB" w:rsidR="00D4101E" w:rsidRDefault="00D4101E" w:rsidP="00D4101E">
      <w:pPr>
        <w:rPr>
          <w:rFonts w:ascii="Times New Roman" w:hAnsi="Times New Roman"/>
        </w:rPr>
      </w:pPr>
      <w:r>
        <w:rPr>
          <w:rFonts w:ascii="Times New Roman" w:hAnsi="Times New Roman"/>
        </w:rPr>
        <w:t xml:space="preserve">To explore the potential for nonlinear relationships between average size and predation, I constructed a size-structured demographic model. The model is abstract and is not intended to provide a biologically plausible description of the </w:t>
      </w:r>
      <w:r>
        <w:rPr>
          <w:rFonts w:ascii="Times New Roman" w:hAnsi="Times New Roman"/>
          <w:i/>
        </w:rPr>
        <w:t xml:space="preserve">L. </w:t>
      </w:r>
      <w:proofErr w:type="spellStart"/>
      <w:r>
        <w:rPr>
          <w:rFonts w:ascii="Times New Roman" w:hAnsi="Times New Roman"/>
          <w:i/>
        </w:rPr>
        <w:t>irrorata</w:t>
      </w:r>
      <w:proofErr w:type="spellEnd"/>
      <w:r>
        <w:rPr>
          <w:rFonts w:ascii="Times New Roman" w:hAnsi="Times New Roman"/>
        </w:rPr>
        <w:t xml:space="preserve"> populations. Rather, it is simp</w:t>
      </w:r>
      <w:r w:rsidR="0020318E">
        <w:rPr>
          <w:rFonts w:ascii="Times New Roman" w:hAnsi="Times New Roman"/>
        </w:rPr>
        <w:t>ly intended to illustrate the potential for the hump-shaped relationship observed in the data.</w:t>
      </w:r>
    </w:p>
    <w:p w14:paraId="3915ACEF" w14:textId="77777777" w:rsidR="0020318E" w:rsidRDefault="0020318E" w:rsidP="00D4101E">
      <w:pPr>
        <w:rPr>
          <w:rFonts w:ascii="Times New Roman" w:hAnsi="Times New Roman"/>
        </w:rPr>
      </w:pPr>
    </w:p>
    <w:p w14:paraId="59248F8B" w14:textId="5CD079F2" w:rsidR="0020318E" w:rsidRDefault="0020318E" w:rsidP="00D4101E">
      <w:pPr>
        <w:rPr>
          <w:rFonts w:ascii="Times New Roman" w:hAnsi="Times New Roman"/>
        </w:rPr>
      </w:pPr>
      <w:r>
        <w:rPr>
          <w:rFonts w:ascii="Times New Roman" w:hAnsi="Times New Roman"/>
        </w:rPr>
        <w:t xml:space="preserve">The model takes the form of a </w:t>
      </w:r>
      <w:r w:rsidR="00F33C77">
        <w:rPr>
          <w:rFonts w:ascii="Times New Roman" w:hAnsi="Times New Roman"/>
        </w:rPr>
        <w:t xml:space="preserve">modified </w:t>
      </w:r>
      <w:r>
        <w:rPr>
          <w:rFonts w:ascii="Times New Roman" w:hAnsi="Times New Roman"/>
        </w:rPr>
        <w:t>Leslie matrix (Caswell 2001), with</w:t>
      </w:r>
      <w:r w:rsidR="0063398D">
        <w:rPr>
          <w:rFonts w:ascii="Times New Roman" w:hAnsi="Times New Roman"/>
        </w:rPr>
        <w:t xml:space="preserve"> </w:t>
      </w:r>
      <w:r>
        <w:rPr>
          <w:rFonts w:ascii="Times New Roman" w:hAnsi="Times New Roman"/>
        </w:rPr>
        <w:t xml:space="preserve">10 </w:t>
      </w:r>
      <w:r w:rsidR="00F33C77">
        <w:rPr>
          <w:rFonts w:ascii="Times New Roman" w:hAnsi="Times New Roman"/>
        </w:rPr>
        <w:t>size</w:t>
      </w:r>
      <w:r w:rsidR="009052DF">
        <w:rPr>
          <w:rFonts w:ascii="Times New Roman" w:hAnsi="Times New Roman"/>
        </w:rPr>
        <w:t xml:space="preserve"> classes</w:t>
      </w:r>
      <w:r w:rsidR="0063398D">
        <w:rPr>
          <w:rFonts w:ascii="Times New Roman" w:hAnsi="Times New Roman"/>
        </w:rPr>
        <w:t xml:space="preserve"> indexed </w:t>
      </w:r>
      <w:proofErr w:type="spellStart"/>
      <w:r w:rsidR="0063398D">
        <w:rPr>
          <w:rFonts w:ascii="Times New Roman" w:hAnsi="Times New Roman"/>
          <w:i/>
        </w:rPr>
        <w:t>i</w:t>
      </w:r>
      <w:proofErr w:type="spellEnd"/>
      <w:r w:rsidR="009052DF">
        <w:rPr>
          <w:rFonts w:ascii="Times New Roman" w:hAnsi="Times New Roman"/>
        </w:rPr>
        <w:t>. I assume</w:t>
      </w:r>
      <w:r>
        <w:rPr>
          <w:rFonts w:ascii="Times New Roman" w:hAnsi="Times New Roman"/>
        </w:rPr>
        <w:t xml:space="preserve"> that individual size is entirely a function of age, such that the </w:t>
      </w:r>
      <w:r w:rsidR="00F33C77">
        <w:rPr>
          <w:rFonts w:ascii="Times New Roman" w:hAnsi="Times New Roman"/>
        </w:rPr>
        <w:t>size</w:t>
      </w:r>
      <w:r>
        <w:rPr>
          <w:rFonts w:ascii="Times New Roman" w:hAnsi="Times New Roman"/>
        </w:rPr>
        <w:t xml:space="preserve"> classes correspond to </w:t>
      </w:r>
      <w:r w:rsidR="00F33C77">
        <w:rPr>
          <w:rFonts w:ascii="Times New Roman" w:hAnsi="Times New Roman"/>
        </w:rPr>
        <w:t>age</w:t>
      </w:r>
      <w:r>
        <w:rPr>
          <w:rFonts w:ascii="Times New Roman" w:hAnsi="Times New Roman"/>
        </w:rPr>
        <w:t xml:space="preserve"> classes</w:t>
      </w:r>
      <w:r w:rsidR="00F33C77">
        <w:rPr>
          <w:rFonts w:ascii="Times New Roman" w:hAnsi="Times New Roman"/>
        </w:rPr>
        <w:t xml:space="preserve"> (with the exception of size class 10; see below)</w:t>
      </w:r>
      <w:r>
        <w:rPr>
          <w:rFonts w:ascii="Times New Roman" w:hAnsi="Times New Roman"/>
        </w:rPr>
        <w:t xml:space="preserve">. Each individual has some probability of </w:t>
      </w:r>
      <w:r w:rsidR="00665939">
        <w:rPr>
          <w:rFonts w:ascii="Times New Roman" w:hAnsi="Times New Roman"/>
        </w:rPr>
        <w:t>surviving</w:t>
      </w:r>
      <w:r>
        <w:rPr>
          <w:rFonts w:ascii="Times New Roman" w:hAnsi="Times New Roman"/>
        </w:rPr>
        <w:t xml:space="preserve"> to the next </w:t>
      </w:r>
      <w:r w:rsidR="00F33C77">
        <w:rPr>
          <w:rFonts w:ascii="Times New Roman" w:hAnsi="Times New Roman"/>
        </w:rPr>
        <w:t>size</w:t>
      </w:r>
      <w:r>
        <w:rPr>
          <w:rFonts w:ascii="Times New Roman" w:hAnsi="Times New Roman"/>
        </w:rPr>
        <w:t xml:space="preserve"> class </w:t>
      </w:r>
      <w:r w:rsidRPr="0020318E">
        <w:rPr>
          <w:rFonts w:ascii="Times New Roman" w:hAnsi="Times New Roman"/>
          <w:i/>
        </w:rPr>
        <w:sym w:font="Symbol" w:char="F06D"/>
      </w:r>
      <w:proofErr w:type="spellStart"/>
      <w:r>
        <w:rPr>
          <w:rFonts w:ascii="Times New Roman" w:hAnsi="Times New Roman"/>
          <w:i/>
          <w:vertAlign w:val="subscript"/>
        </w:rPr>
        <w:t>i</w:t>
      </w:r>
      <w:proofErr w:type="spellEnd"/>
      <w:r w:rsidR="00665939">
        <w:rPr>
          <w:rFonts w:ascii="Times New Roman" w:hAnsi="Times New Roman"/>
        </w:rPr>
        <w:t xml:space="preserve"> as a function of the current </w:t>
      </w:r>
      <w:r w:rsidR="00F33C77">
        <w:rPr>
          <w:rFonts w:ascii="Times New Roman" w:hAnsi="Times New Roman"/>
        </w:rPr>
        <w:t>size</w:t>
      </w:r>
      <w:r w:rsidR="00665939">
        <w:rPr>
          <w:rFonts w:ascii="Times New Roman" w:hAnsi="Times New Roman"/>
        </w:rPr>
        <w:t xml:space="preserve"> class </w:t>
      </w:r>
      <w:proofErr w:type="spellStart"/>
      <w:proofErr w:type="gramStart"/>
      <w:r w:rsidR="00665939">
        <w:rPr>
          <w:rFonts w:ascii="Times New Roman" w:hAnsi="Times New Roman"/>
          <w:i/>
        </w:rPr>
        <w:t>i</w:t>
      </w:r>
      <w:proofErr w:type="spellEnd"/>
      <w:r w:rsidR="00665939">
        <w:rPr>
          <w:rFonts w:ascii="Times New Roman" w:hAnsi="Times New Roman"/>
          <w:i/>
        </w:rPr>
        <w:t xml:space="preserve"> </w:t>
      </w:r>
      <w:r w:rsidR="00665939">
        <w:rPr>
          <w:rFonts w:ascii="Times New Roman" w:hAnsi="Times New Roman"/>
        </w:rPr>
        <w:t>and predation</w:t>
      </w:r>
      <w:proofErr w:type="gramEnd"/>
      <w:r w:rsidR="00665939">
        <w:rPr>
          <w:rFonts w:ascii="Times New Roman" w:hAnsi="Times New Roman"/>
        </w:rPr>
        <w:t xml:space="preserve"> pressure</w:t>
      </w:r>
      <w:r w:rsidR="003A4DE2">
        <w:rPr>
          <w:rFonts w:ascii="Times New Roman" w:hAnsi="Times New Roman"/>
        </w:rPr>
        <w:t xml:space="preserve"> </w:t>
      </w:r>
      <w:r w:rsidR="003A4DE2">
        <w:rPr>
          <w:rFonts w:ascii="Times New Roman" w:hAnsi="Times New Roman"/>
          <w:i/>
        </w:rPr>
        <w:t>p</w:t>
      </w:r>
      <w:r w:rsidR="00665939">
        <w:rPr>
          <w:rFonts w:ascii="Times New Roman" w:hAnsi="Times New Roman"/>
        </w:rPr>
        <w:t>.</w:t>
      </w:r>
      <w:r>
        <w:rPr>
          <w:rFonts w:ascii="Times New Roman" w:hAnsi="Times New Roman"/>
        </w:rPr>
        <w:t xml:space="preserve"> </w:t>
      </w:r>
      <w:r w:rsidR="00665939">
        <w:rPr>
          <w:rFonts w:ascii="Times New Roman" w:hAnsi="Times New Roman"/>
        </w:rPr>
        <w:t xml:space="preserve">All individuals that survive in a given generation must progress to the next </w:t>
      </w:r>
      <w:r w:rsidR="00F33C77">
        <w:rPr>
          <w:rFonts w:ascii="Times New Roman" w:hAnsi="Times New Roman"/>
        </w:rPr>
        <w:t>size</w:t>
      </w:r>
      <w:r w:rsidR="00665939">
        <w:rPr>
          <w:rFonts w:ascii="Times New Roman" w:hAnsi="Times New Roman"/>
        </w:rPr>
        <w:t xml:space="preserve"> class. The only exception</w:t>
      </w:r>
      <w:r w:rsidR="00F33C77">
        <w:rPr>
          <w:rFonts w:ascii="Times New Roman" w:hAnsi="Times New Roman"/>
        </w:rPr>
        <w:t>s</w:t>
      </w:r>
      <w:r w:rsidR="00665939">
        <w:rPr>
          <w:rFonts w:ascii="Times New Roman" w:hAnsi="Times New Roman"/>
        </w:rPr>
        <w:t xml:space="preserve"> are individuals in age class 10, which </w:t>
      </w:r>
      <w:r w:rsidR="00F33C77">
        <w:rPr>
          <w:rFonts w:ascii="Times New Roman" w:hAnsi="Times New Roman"/>
        </w:rPr>
        <w:t xml:space="preserve">corresponds to the maximum size an individual can attain. In this case, surviving individuals return to the same size class. </w:t>
      </w:r>
      <w:r w:rsidR="009052DF">
        <w:rPr>
          <w:rFonts w:ascii="Times New Roman" w:hAnsi="Times New Roman"/>
        </w:rPr>
        <w:t xml:space="preserve">For simplicity, I assume that only individuals in the largest size class can reproduce </w:t>
      </w:r>
      <w:r w:rsidR="004D2FDD">
        <w:rPr>
          <w:rFonts w:ascii="Times New Roman" w:hAnsi="Times New Roman"/>
        </w:rPr>
        <w:t xml:space="preserve">(with fecundity </w:t>
      </w:r>
      <w:r w:rsidR="004D2FDD">
        <w:rPr>
          <w:rFonts w:ascii="Times New Roman" w:hAnsi="Times New Roman"/>
          <w:i/>
        </w:rPr>
        <w:t>f</w:t>
      </w:r>
      <w:r w:rsidR="004D2FDD">
        <w:rPr>
          <w:rFonts w:ascii="Times New Roman" w:hAnsi="Times New Roman"/>
        </w:rPr>
        <w:t xml:space="preserve">) </w:t>
      </w:r>
      <w:r w:rsidR="009052DF" w:rsidRPr="004D2FDD">
        <w:rPr>
          <w:rFonts w:ascii="Times New Roman" w:hAnsi="Times New Roman"/>
        </w:rPr>
        <w:t>and</w:t>
      </w:r>
      <w:r w:rsidR="009052DF">
        <w:rPr>
          <w:rFonts w:ascii="Times New Roman" w:hAnsi="Times New Roman"/>
        </w:rPr>
        <w:t xml:space="preserve"> that all offspring belong to size class 1. </w:t>
      </w:r>
    </w:p>
    <w:p w14:paraId="3E8C0218" w14:textId="77777777" w:rsidR="009052DF" w:rsidRDefault="009052DF" w:rsidP="00D4101E">
      <w:pPr>
        <w:rPr>
          <w:rFonts w:ascii="Times New Roman" w:hAnsi="Times New Roman"/>
        </w:rPr>
      </w:pPr>
    </w:p>
    <w:p w14:paraId="58527CEA" w14:textId="4B22375A" w:rsidR="009052DF" w:rsidRDefault="009052DF" w:rsidP="00D4101E">
      <w:pPr>
        <w:rPr>
          <w:rFonts w:ascii="Times New Roman" w:hAnsi="Times New Roman"/>
        </w:rPr>
      </w:pPr>
      <w:r>
        <w:rPr>
          <w:rFonts w:ascii="Times New Roman" w:hAnsi="Times New Roman"/>
        </w:rPr>
        <w:t>If these assumptions correspond to a</w:t>
      </w:r>
      <w:r w:rsidR="00F700CD">
        <w:rPr>
          <w:rFonts w:ascii="Times New Roman" w:hAnsi="Times New Roman"/>
        </w:rPr>
        <w:t xml:space="preserve"> 10 x 10</w:t>
      </w:r>
      <w:r>
        <w:rPr>
          <w:rFonts w:ascii="Times New Roman" w:hAnsi="Times New Roman"/>
        </w:rPr>
        <w:t xml:space="preserve"> transition matrix </w:t>
      </w:r>
      <w:r>
        <w:rPr>
          <w:rFonts w:ascii="Times New Roman" w:hAnsi="Times New Roman"/>
          <w:b/>
        </w:rPr>
        <w:t>A</w:t>
      </w:r>
      <w:r w:rsidR="00685F61">
        <w:rPr>
          <w:rFonts w:ascii="Times New Roman" w:hAnsi="Times New Roman"/>
        </w:rPr>
        <w:t>, then the demography of</w:t>
      </w:r>
      <w:r>
        <w:rPr>
          <w:rFonts w:ascii="Times New Roman" w:hAnsi="Times New Roman"/>
        </w:rPr>
        <w:t xml:space="preserve"> a single generation is projected as </w:t>
      </w:r>
      <w:r>
        <w:rPr>
          <w:rFonts w:ascii="Times New Roman" w:hAnsi="Times New Roman"/>
          <w:b/>
        </w:rPr>
        <w:t>n</w:t>
      </w:r>
      <w:r w:rsidRPr="009052DF">
        <w:rPr>
          <w:rFonts w:ascii="Times New Roman" w:hAnsi="Times New Roman"/>
          <w:i/>
          <w:vertAlign w:val="subscript"/>
        </w:rPr>
        <w:t>t</w:t>
      </w:r>
      <w:r w:rsidRPr="009052DF">
        <w:rPr>
          <w:rFonts w:ascii="Times New Roman" w:hAnsi="Times New Roman"/>
          <w:vertAlign w:val="subscript"/>
        </w:rPr>
        <w:t>+1</w:t>
      </w:r>
      <w:r w:rsidRPr="009052DF">
        <w:rPr>
          <w:rFonts w:ascii="Times New Roman" w:hAnsi="Times New Roman"/>
        </w:rPr>
        <w:t xml:space="preserve"> </w:t>
      </w:r>
      <w:r>
        <w:rPr>
          <w:rFonts w:ascii="Times New Roman" w:hAnsi="Times New Roman"/>
          <w:b/>
        </w:rPr>
        <w:t>= An</w:t>
      </w:r>
      <w:r w:rsidRPr="009052DF">
        <w:rPr>
          <w:rFonts w:ascii="Times New Roman" w:hAnsi="Times New Roman"/>
          <w:i/>
          <w:vertAlign w:val="subscript"/>
        </w:rPr>
        <w:t>t</w:t>
      </w:r>
      <w:r>
        <w:rPr>
          <w:rFonts w:ascii="Times New Roman" w:hAnsi="Times New Roman"/>
        </w:rPr>
        <w:t xml:space="preserve">, where </w:t>
      </w:r>
      <w:proofErr w:type="spellStart"/>
      <w:r>
        <w:rPr>
          <w:rFonts w:ascii="Times New Roman" w:hAnsi="Times New Roman"/>
          <w:b/>
        </w:rPr>
        <w:t>n</w:t>
      </w:r>
      <w:r w:rsidRPr="009052DF">
        <w:rPr>
          <w:rFonts w:ascii="Times New Roman" w:hAnsi="Times New Roman"/>
          <w:i/>
          <w:vertAlign w:val="subscript"/>
        </w:rPr>
        <w:t>t</w:t>
      </w:r>
      <w:proofErr w:type="spellEnd"/>
      <w:r>
        <w:rPr>
          <w:rFonts w:ascii="Times New Roman" w:hAnsi="Times New Roman"/>
        </w:rPr>
        <w:t xml:space="preserve"> is a vector containing the density of individuals in a particular size class at time </w:t>
      </w:r>
      <w:r>
        <w:rPr>
          <w:rFonts w:ascii="Times New Roman" w:hAnsi="Times New Roman"/>
          <w:i/>
        </w:rPr>
        <w:t>t</w:t>
      </w:r>
      <w:r w:rsidR="00C64FBC">
        <w:rPr>
          <w:rFonts w:ascii="Times New Roman" w:hAnsi="Times New Roman"/>
        </w:rPr>
        <w:t xml:space="preserve">. </w:t>
      </w:r>
      <w:r w:rsidR="00EF35E6">
        <w:rPr>
          <w:rFonts w:ascii="Times New Roman" w:hAnsi="Times New Roman"/>
        </w:rPr>
        <w:t xml:space="preserve">Iterating this equation reveals that </w:t>
      </w:r>
      <w:proofErr w:type="spellStart"/>
      <w:r w:rsidR="00EF35E6">
        <w:rPr>
          <w:rFonts w:ascii="Times New Roman" w:hAnsi="Times New Roman"/>
          <w:b/>
        </w:rPr>
        <w:t>n</w:t>
      </w:r>
      <w:r w:rsidR="00EF35E6">
        <w:rPr>
          <w:rFonts w:ascii="Times New Roman" w:hAnsi="Times New Roman"/>
          <w:i/>
          <w:vertAlign w:val="subscript"/>
        </w:rPr>
        <w:t>t</w:t>
      </w:r>
      <w:proofErr w:type="spellEnd"/>
      <w:r w:rsidR="00EF35E6" w:rsidRPr="009052DF">
        <w:rPr>
          <w:rFonts w:ascii="Times New Roman" w:hAnsi="Times New Roman"/>
        </w:rPr>
        <w:t xml:space="preserve"> </w:t>
      </w:r>
      <w:r w:rsidR="00EF35E6">
        <w:rPr>
          <w:rFonts w:ascii="Times New Roman" w:hAnsi="Times New Roman"/>
          <w:b/>
        </w:rPr>
        <w:t>= A</w:t>
      </w:r>
      <w:r w:rsidR="00EF35E6">
        <w:rPr>
          <w:rFonts w:ascii="Times New Roman" w:hAnsi="Times New Roman"/>
          <w:i/>
          <w:vertAlign w:val="superscript"/>
        </w:rPr>
        <w:t>t</w:t>
      </w:r>
      <w:r w:rsidR="00EF35E6">
        <w:rPr>
          <w:rFonts w:ascii="Times New Roman" w:hAnsi="Times New Roman"/>
          <w:b/>
        </w:rPr>
        <w:t>n</w:t>
      </w:r>
      <w:r w:rsidR="00EF35E6">
        <w:rPr>
          <w:rFonts w:ascii="Times New Roman" w:hAnsi="Times New Roman"/>
          <w:vertAlign w:val="subscript"/>
        </w:rPr>
        <w:t>0</w:t>
      </w:r>
      <w:r w:rsidR="00EF35E6">
        <w:rPr>
          <w:rFonts w:ascii="Times New Roman" w:hAnsi="Times New Roman"/>
        </w:rPr>
        <w:t xml:space="preserve">, where </w:t>
      </w:r>
      <w:r w:rsidR="00EF35E6">
        <w:rPr>
          <w:rFonts w:ascii="Times New Roman" w:hAnsi="Times New Roman"/>
          <w:b/>
        </w:rPr>
        <w:t>n</w:t>
      </w:r>
      <w:r w:rsidR="00EF35E6">
        <w:rPr>
          <w:rFonts w:ascii="Times New Roman" w:hAnsi="Times New Roman"/>
          <w:vertAlign w:val="subscript"/>
        </w:rPr>
        <w:t>0</w:t>
      </w:r>
      <w:r w:rsidR="00EF35E6">
        <w:rPr>
          <w:rFonts w:ascii="Times New Roman" w:hAnsi="Times New Roman"/>
        </w:rPr>
        <w:t xml:space="preserve"> is the initial size distribution. </w:t>
      </w:r>
      <w:r w:rsidR="00827169">
        <w:rPr>
          <w:rFonts w:ascii="Times New Roman" w:hAnsi="Times New Roman"/>
        </w:rPr>
        <w:t xml:space="preserve">The long-term size structure of the population is given by the right eigenvector corresponding to the leading eigenvalue of </w:t>
      </w:r>
      <w:r w:rsidR="00827169">
        <w:rPr>
          <w:rFonts w:ascii="Times New Roman" w:hAnsi="Times New Roman"/>
          <w:b/>
        </w:rPr>
        <w:t>A</w:t>
      </w:r>
      <w:r w:rsidR="00827169">
        <w:rPr>
          <w:rFonts w:ascii="Times New Roman" w:hAnsi="Times New Roman"/>
        </w:rPr>
        <w:t>.</w:t>
      </w:r>
    </w:p>
    <w:p w14:paraId="10C9207F" w14:textId="77777777" w:rsidR="00827169" w:rsidRDefault="00827169" w:rsidP="00D4101E">
      <w:pPr>
        <w:rPr>
          <w:rFonts w:ascii="Times New Roman" w:hAnsi="Times New Roman"/>
        </w:rPr>
      </w:pPr>
    </w:p>
    <w:p w14:paraId="384A6CF0" w14:textId="783142CD" w:rsidR="00827169" w:rsidRDefault="0063398D" w:rsidP="00D4101E">
      <w:pPr>
        <w:rPr>
          <w:rFonts w:ascii="Times New Roman" w:hAnsi="Times New Roman"/>
        </w:rPr>
      </w:pPr>
      <w:r>
        <w:rPr>
          <w:rFonts w:ascii="Times New Roman" w:hAnsi="Times New Roman"/>
        </w:rPr>
        <w:t xml:space="preserve">I modeled the size-specific survival probability </w:t>
      </w:r>
      <w:r w:rsidRPr="0020318E">
        <w:rPr>
          <w:rFonts w:ascii="Times New Roman" w:hAnsi="Times New Roman"/>
          <w:i/>
        </w:rPr>
        <w:sym w:font="Symbol" w:char="F06D"/>
      </w:r>
      <w:proofErr w:type="spellStart"/>
      <w:r>
        <w:rPr>
          <w:rFonts w:ascii="Times New Roman" w:hAnsi="Times New Roman"/>
          <w:i/>
          <w:vertAlign w:val="subscript"/>
        </w:rPr>
        <w:t>i</w:t>
      </w:r>
      <w:proofErr w:type="spellEnd"/>
      <w:r>
        <w:rPr>
          <w:rFonts w:ascii="Times New Roman" w:hAnsi="Times New Roman"/>
        </w:rPr>
        <w:t xml:space="preserve"> using the following </w:t>
      </w:r>
      <w:r w:rsidR="00B35683">
        <w:rPr>
          <w:rFonts w:ascii="Times New Roman" w:hAnsi="Times New Roman"/>
        </w:rPr>
        <w:t>relations</w:t>
      </w:r>
      <w:r>
        <w:rPr>
          <w:rFonts w:ascii="Times New Roman" w:hAnsi="Times New Roman"/>
        </w:rPr>
        <w:t>:</w:t>
      </w:r>
    </w:p>
    <w:p w14:paraId="75413E84" w14:textId="77777777" w:rsidR="0063398D" w:rsidRDefault="0063398D" w:rsidP="00D4101E">
      <w:pPr>
        <w:rPr>
          <w:rFonts w:ascii="Times New Roman" w:hAnsi="Times New Roman"/>
        </w:rPr>
      </w:pPr>
    </w:p>
    <w:p w14:paraId="50E7837D" w14:textId="064E1B8F" w:rsidR="0063398D" w:rsidRDefault="0063398D" w:rsidP="0063398D">
      <w:pPr>
        <w:jc w:val="center"/>
        <w:rPr>
          <w:rFonts w:ascii="Times New Roman" w:hAnsi="Times New Roman"/>
        </w:rPr>
      </w:pPr>
      <w:r w:rsidRPr="0020318E">
        <w:rPr>
          <w:rFonts w:ascii="Times New Roman" w:hAnsi="Times New Roman"/>
          <w:i/>
        </w:rPr>
        <w:sym w:font="Symbol" w:char="F06D"/>
      </w:r>
      <w:proofErr w:type="spellStart"/>
      <w:proofErr w:type="gramStart"/>
      <w:r>
        <w:rPr>
          <w:rFonts w:ascii="Times New Roman" w:hAnsi="Times New Roman"/>
          <w:i/>
          <w:vertAlign w:val="subscript"/>
        </w:rPr>
        <w:t>i</w:t>
      </w:r>
      <w:proofErr w:type="spellEnd"/>
      <w:proofErr w:type="gramEnd"/>
      <w:r>
        <w:rPr>
          <w:rFonts w:ascii="Times New Roman" w:hAnsi="Times New Roman"/>
        </w:rPr>
        <w:t xml:space="preserve"> = logit</w:t>
      </w:r>
      <w:r>
        <w:rPr>
          <w:rFonts w:ascii="Times New Roman" w:hAnsi="Times New Roman"/>
          <w:vertAlign w:val="superscript"/>
        </w:rPr>
        <w:t>-1</w:t>
      </w:r>
      <w:r>
        <w:rPr>
          <w:rFonts w:ascii="Times New Roman" w:hAnsi="Times New Roman"/>
        </w:rPr>
        <w:t>(</w:t>
      </w:r>
      <w:r>
        <w:rPr>
          <w:rFonts w:ascii="Times New Roman" w:hAnsi="Times New Roman"/>
          <w:i/>
        </w:rPr>
        <w:t>b</w:t>
      </w:r>
      <w:r w:rsidRPr="00275E53">
        <w:rPr>
          <w:rFonts w:ascii="Times New Roman" w:hAnsi="Times New Roman"/>
          <w:i/>
        </w:rPr>
        <w:t>0</w:t>
      </w:r>
      <w:r w:rsidR="00E45418">
        <w:rPr>
          <w:rFonts w:ascii="Times New Roman" w:hAnsi="Times New Roman"/>
        </w:rPr>
        <w:t xml:space="preserve"> -</w:t>
      </w:r>
      <w:r>
        <w:rPr>
          <w:rFonts w:ascii="Times New Roman" w:hAnsi="Times New Roman"/>
        </w:rPr>
        <w:t xml:space="preserve"> </w:t>
      </w:r>
      <w:r w:rsidRPr="0063398D">
        <w:rPr>
          <w:rFonts w:ascii="Times New Roman" w:hAnsi="Times New Roman"/>
          <w:i/>
        </w:rPr>
        <w:t>b</w:t>
      </w:r>
      <w:r w:rsidRPr="00275E53">
        <w:rPr>
          <w:rFonts w:ascii="Times New Roman" w:hAnsi="Times New Roman"/>
          <w:i/>
        </w:rPr>
        <w:t>1</w:t>
      </w:r>
      <w:r>
        <w:rPr>
          <w:rFonts w:ascii="Times New Roman" w:hAnsi="Times New Roman"/>
        </w:rPr>
        <w:t>*</w:t>
      </w:r>
      <w:proofErr w:type="spellStart"/>
      <w:r w:rsidR="00516A7F">
        <w:rPr>
          <w:rFonts w:ascii="Times New Roman" w:hAnsi="Times New Roman"/>
          <w:i/>
        </w:rPr>
        <w:t>i</w:t>
      </w:r>
      <w:proofErr w:type="spellEnd"/>
      <w:r w:rsidR="00516A7F">
        <w:rPr>
          <w:rFonts w:ascii="Times New Roman" w:hAnsi="Times New Roman"/>
          <w:i/>
        </w:rPr>
        <w:t xml:space="preserve"> </w:t>
      </w:r>
      <w:r w:rsidR="00516A7F">
        <w:rPr>
          <w:rFonts w:ascii="Times New Roman" w:hAnsi="Times New Roman"/>
        </w:rPr>
        <w:t>-</w:t>
      </w:r>
      <w:r w:rsidR="00E45418">
        <w:rPr>
          <w:rFonts w:ascii="Times New Roman" w:hAnsi="Times New Roman"/>
        </w:rPr>
        <w:t xml:space="preserve"> </w:t>
      </w:r>
      <w:r w:rsidR="00516A7F">
        <w:rPr>
          <w:rFonts w:ascii="Times New Roman" w:hAnsi="Times New Roman"/>
          <w:i/>
        </w:rPr>
        <w:t>a</w:t>
      </w:r>
      <w:r w:rsidR="00516A7F">
        <w:rPr>
          <w:rFonts w:ascii="Times New Roman" w:hAnsi="Times New Roman"/>
        </w:rPr>
        <w:t>*</w:t>
      </w:r>
      <w:r w:rsidR="00516A7F">
        <w:rPr>
          <w:rFonts w:ascii="Times New Roman" w:hAnsi="Times New Roman"/>
          <w:i/>
        </w:rPr>
        <w:t>p</w:t>
      </w:r>
      <w:r>
        <w:rPr>
          <w:rFonts w:ascii="Times New Roman" w:hAnsi="Times New Roman"/>
        </w:rPr>
        <w:t>)</w:t>
      </w:r>
    </w:p>
    <w:p w14:paraId="2E33B7E8" w14:textId="1AE65B6E" w:rsidR="00516A7F" w:rsidRDefault="00516A7F" w:rsidP="0063398D">
      <w:pPr>
        <w:jc w:val="center"/>
        <w:rPr>
          <w:rFonts w:ascii="Times New Roman" w:hAnsi="Times New Roman"/>
        </w:rPr>
      </w:pPr>
      <w:proofErr w:type="gramStart"/>
      <w:r>
        <w:rPr>
          <w:rFonts w:ascii="Times New Roman" w:hAnsi="Times New Roman"/>
          <w:i/>
        </w:rPr>
        <w:t>a</w:t>
      </w:r>
      <w:proofErr w:type="gramEnd"/>
      <w:r>
        <w:rPr>
          <w:rFonts w:ascii="Times New Roman" w:hAnsi="Times New Roman"/>
          <w:i/>
        </w:rPr>
        <w:t xml:space="preserve"> = a0*</w:t>
      </w:r>
      <w:r>
        <w:rPr>
          <w:rFonts w:ascii="Times New Roman" w:hAnsi="Times New Roman"/>
        </w:rPr>
        <w:t>logit</w:t>
      </w:r>
      <w:r>
        <w:rPr>
          <w:rFonts w:ascii="Times New Roman" w:hAnsi="Times New Roman"/>
          <w:vertAlign w:val="superscript"/>
        </w:rPr>
        <w:t>-1</w:t>
      </w:r>
      <w:r w:rsidR="00DA0943">
        <w:rPr>
          <w:rFonts w:ascii="Times New Roman" w:hAnsi="Times New Roman"/>
        </w:rPr>
        <w:t>(-</w:t>
      </w:r>
      <w:r w:rsidR="00DA0943">
        <w:rPr>
          <w:rFonts w:ascii="Times New Roman" w:hAnsi="Times New Roman"/>
          <w:i/>
        </w:rPr>
        <w:t>a1</w:t>
      </w:r>
      <w:r w:rsidR="00DA0943">
        <w:rPr>
          <w:rFonts w:ascii="Times New Roman" w:hAnsi="Times New Roman"/>
        </w:rPr>
        <w:t>*</w:t>
      </w:r>
      <w:proofErr w:type="spellStart"/>
      <w:r w:rsidR="00DA0943">
        <w:rPr>
          <w:rFonts w:ascii="Times New Roman" w:hAnsi="Times New Roman"/>
          <w:i/>
        </w:rPr>
        <w:t>i</w:t>
      </w:r>
      <w:proofErr w:type="spellEnd"/>
      <w:r w:rsidR="00DA0943">
        <w:rPr>
          <w:rFonts w:ascii="Times New Roman" w:hAnsi="Times New Roman"/>
        </w:rPr>
        <w:t>)</w:t>
      </w:r>
    </w:p>
    <w:p w14:paraId="39089FC7" w14:textId="77777777" w:rsidR="00DA0943" w:rsidRDefault="00DA0943" w:rsidP="0063398D">
      <w:pPr>
        <w:jc w:val="center"/>
        <w:rPr>
          <w:rFonts w:ascii="Times New Roman" w:hAnsi="Times New Roman"/>
        </w:rPr>
      </w:pPr>
    </w:p>
    <w:p w14:paraId="124E3F0A" w14:textId="61980BDA" w:rsidR="00DA0943" w:rsidRPr="00BC7E76" w:rsidRDefault="006620C5" w:rsidP="00DA0943">
      <w:pPr>
        <w:rPr>
          <w:rFonts w:ascii="Times New Roman" w:hAnsi="Times New Roman"/>
        </w:rPr>
      </w:pPr>
      <w:proofErr w:type="gramStart"/>
      <w:r>
        <w:rPr>
          <w:rFonts w:ascii="Times New Roman" w:hAnsi="Times New Roman"/>
        </w:rPr>
        <w:t>where</w:t>
      </w:r>
      <w:proofErr w:type="gramEnd"/>
      <w:r>
        <w:rPr>
          <w:rFonts w:ascii="Times New Roman" w:hAnsi="Times New Roman"/>
        </w:rPr>
        <w:t xml:space="preserve"> </w:t>
      </w:r>
      <w:r>
        <w:rPr>
          <w:rFonts w:ascii="Times New Roman" w:hAnsi="Times New Roman"/>
          <w:i/>
        </w:rPr>
        <w:t>b</w:t>
      </w:r>
      <w:r w:rsidRPr="00275E53">
        <w:rPr>
          <w:rFonts w:ascii="Times New Roman" w:hAnsi="Times New Roman"/>
          <w:i/>
        </w:rPr>
        <w:t>0</w:t>
      </w:r>
      <w:r>
        <w:rPr>
          <w:rFonts w:ascii="Times New Roman" w:hAnsi="Times New Roman"/>
        </w:rPr>
        <w:t xml:space="preserve"> is a baseline value, </w:t>
      </w:r>
      <w:r>
        <w:rPr>
          <w:rFonts w:ascii="Times New Roman" w:hAnsi="Times New Roman"/>
          <w:i/>
        </w:rPr>
        <w:t>b</w:t>
      </w:r>
      <w:r w:rsidRPr="00275E53">
        <w:rPr>
          <w:rFonts w:ascii="Times New Roman" w:hAnsi="Times New Roman"/>
          <w:i/>
        </w:rPr>
        <w:t>1</w:t>
      </w:r>
      <w:r>
        <w:rPr>
          <w:rFonts w:ascii="Times New Roman" w:hAnsi="Times New Roman"/>
        </w:rPr>
        <w:t xml:space="preserve"> is the strength of senescence (required to yield biologically sensible results), </w:t>
      </w:r>
      <w:r>
        <w:rPr>
          <w:rFonts w:ascii="Times New Roman" w:hAnsi="Times New Roman"/>
          <w:i/>
        </w:rPr>
        <w:t xml:space="preserve">a0 </w:t>
      </w:r>
      <w:r>
        <w:rPr>
          <w:rFonts w:ascii="Times New Roman" w:hAnsi="Times New Roman"/>
        </w:rPr>
        <w:t xml:space="preserve">is the baseline mortality due to predation, </w:t>
      </w:r>
      <w:r>
        <w:rPr>
          <w:rFonts w:ascii="Times New Roman" w:hAnsi="Times New Roman"/>
          <w:i/>
        </w:rPr>
        <w:t>a1</w:t>
      </w:r>
      <w:r>
        <w:rPr>
          <w:rFonts w:ascii="Times New Roman" w:hAnsi="Times New Roman"/>
        </w:rPr>
        <w:t xml:space="preserve"> </w:t>
      </w:r>
      <w:r w:rsidR="0016218A">
        <w:rPr>
          <w:rFonts w:ascii="Times New Roman" w:hAnsi="Times New Roman"/>
        </w:rPr>
        <w:t xml:space="preserve">is the </w:t>
      </w:r>
      <w:r w:rsidR="00B35683">
        <w:rPr>
          <w:rFonts w:ascii="Times New Roman" w:hAnsi="Times New Roman"/>
        </w:rPr>
        <w:t xml:space="preserve">decline in the probability of successful predation </w:t>
      </w:r>
      <w:r w:rsidR="0016218A">
        <w:rPr>
          <w:rFonts w:ascii="Times New Roman" w:hAnsi="Times New Roman"/>
        </w:rPr>
        <w:t xml:space="preserve">with size, and </w:t>
      </w:r>
      <w:r w:rsidR="0016218A">
        <w:rPr>
          <w:rFonts w:ascii="Times New Roman" w:hAnsi="Times New Roman"/>
          <w:i/>
        </w:rPr>
        <w:t xml:space="preserve">p </w:t>
      </w:r>
      <w:r w:rsidR="0016218A">
        <w:rPr>
          <w:rFonts w:ascii="Times New Roman" w:hAnsi="Times New Roman"/>
        </w:rPr>
        <w:t xml:space="preserve">is the predation pressure. </w:t>
      </w:r>
      <w:r w:rsidR="00B35683">
        <w:rPr>
          <w:rFonts w:ascii="Times New Roman" w:hAnsi="Times New Roman"/>
        </w:rPr>
        <w:t>The logit</w:t>
      </w:r>
      <w:r w:rsidR="00B35683">
        <w:rPr>
          <w:rFonts w:ascii="Times New Roman" w:hAnsi="Times New Roman"/>
          <w:vertAlign w:val="superscript"/>
        </w:rPr>
        <w:t>-1</w:t>
      </w:r>
      <w:r w:rsidR="00B35683">
        <w:rPr>
          <w:rFonts w:ascii="Times New Roman" w:hAnsi="Times New Roman"/>
        </w:rPr>
        <w:t xml:space="preserve"> function is used to constrain probabilities </w:t>
      </w:r>
      <w:r w:rsidR="003F401E">
        <w:rPr>
          <w:rFonts w:ascii="Times New Roman" w:hAnsi="Times New Roman"/>
        </w:rPr>
        <w:t>between 0 and 1.</w:t>
      </w:r>
      <w:r w:rsidR="00AD496E">
        <w:rPr>
          <w:rFonts w:ascii="Times New Roman" w:hAnsi="Times New Roman"/>
        </w:rPr>
        <w:t xml:space="preserve"> Figure 4 plots </w:t>
      </w:r>
      <w:r w:rsidR="00AD496E" w:rsidRPr="0020318E">
        <w:rPr>
          <w:rFonts w:ascii="Times New Roman" w:hAnsi="Times New Roman"/>
          <w:i/>
        </w:rPr>
        <w:sym w:font="Symbol" w:char="F06D"/>
      </w:r>
      <w:proofErr w:type="spellStart"/>
      <w:r w:rsidR="00AD496E">
        <w:rPr>
          <w:rFonts w:ascii="Times New Roman" w:hAnsi="Times New Roman"/>
          <w:i/>
          <w:vertAlign w:val="subscript"/>
        </w:rPr>
        <w:t>i</w:t>
      </w:r>
      <w:proofErr w:type="spellEnd"/>
      <w:r w:rsidR="00AD496E">
        <w:rPr>
          <w:rFonts w:ascii="Times New Roman" w:hAnsi="Times New Roman"/>
        </w:rPr>
        <w:t xml:space="preserve"> against </w:t>
      </w:r>
      <w:proofErr w:type="spellStart"/>
      <w:r w:rsidR="00AD496E">
        <w:rPr>
          <w:rFonts w:ascii="Times New Roman" w:hAnsi="Times New Roman"/>
          <w:i/>
        </w:rPr>
        <w:t>i</w:t>
      </w:r>
      <w:proofErr w:type="spellEnd"/>
      <w:r w:rsidR="00BC7E76">
        <w:rPr>
          <w:rFonts w:ascii="Times New Roman" w:hAnsi="Times New Roman"/>
          <w:i/>
        </w:rPr>
        <w:t xml:space="preserve"> </w:t>
      </w:r>
      <w:r w:rsidR="00BC7E76">
        <w:rPr>
          <w:rFonts w:ascii="Times New Roman" w:hAnsi="Times New Roman"/>
        </w:rPr>
        <w:t xml:space="preserve">for different levels of </w:t>
      </w:r>
      <w:r w:rsidR="00BC7E76">
        <w:rPr>
          <w:rFonts w:ascii="Times New Roman" w:hAnsi="Times New Roman"/>
          <w:i/>
        </w:rPr>
        <w:t>p</w:t>
      </w:r>
      <w:r w:rsidR="00AD496E">
        <w:rPr>
          <w:rFonts w:ascii="Times New Roman" w:hAnsi="Times New Roman"/>
        </w:rPr>
        <w:t xml:space="preserve">, with the following parameter values: </w:t>
      </w:r>
      <w:r w:rsidR="00AD496E">
        <w:rPr>
          <w:rFonts w:ascii="Times New Roman" w:hAnsi="Times New Roman"/>
          <w:i/>
        </w:rPr>
        <w:t>b</w:t>
      </w:r>
      <w:r w:rsidR="00AD496E" w:rsidRPr="00275E53">
        <w:rPr>
          <w:rFonts w:ascii="Times New Roman" w:hAnsi="Times New Roman"/>
          <w:i/>
        </w:rPr>
        <w:t>0</w:t>
      </w:r>
      <w:r w:rsidR="00AD496E">
        <w:rPr>
          <w:rFonts w:ascii="Times New Roman" w:hAnsi="Times New Roman"/>
          <w:i/>
        </w:rPr>
        <w:t xml:space="preserve"> </w:t>
      </w:r>
      <w:r w:rsidR="00AD496E">
        <w:rPr>
          <w:rFonts w:ascii="Times New Roman" w:hAnsi="Times New Roman"/>
        </w:rPr>
        <w:t xml:space="preserve">= 3, </w:t>
      </w:r>
      <w:r w:rsidR="00AD496E">
        <w:rPr>
          <w:rFonts w:ascii="Times New Roman" w:hAnsi="Times New Roman"/>
          <w:i/>
        </w:rPr>
        <w:t xml:space="preserve">b1 = </w:t>
      </w:r>
      <w:r w:rsidR="00AD496E">
        <w:rPr>
          <w:rFonts w:ascii="Times New Roman" w:hAnsi="Times New Roman"/>
        </w:rPr>
        <w:t xml:space="preserve">0.75, </w:t>
      </w:r>
      <w:r w:rsidR="00AD496E">
        <w:rPr>
          <w:rFonts w:ascii="Times New Roman" w:hAnsi="Times New Roman"/>
          <w:i/>
        </w:rPr>
        <w:t>a</w:t>
      </w:r>
      <w:r w:rsidR="00AD496E" w:rsidRPr="00275E53">
        <w:rPr>
          <w:rFonts w:ascii="Times New Roman" w:hAnsi="Times New Roman"/>
          <w:i/>
        </w:rPr>
        <w:t>0</w:t>
      </w:r>
      <w:r w:rsidR="00AD496E">
        <w:rPr>
          <w:rFonts w:ascii="Times New Roman" w:hAnsi="Times New Roman"/>
        </w:rPr>
        <w:t xml:space="preserve"> = 5, </w:t>
      </w:r>
      <w:r w:rsidR="00CC49D5">
        <w:rPr>
          <w:rFonts w:ascii="Times New Roman" w:hAnsi="Times New Roman"/>
        </w:rPr>
        <w:t xml:space="preserve">and </w:t>
      </w:r>
      <w:r w:rsidR="00AD496E">
        <w:rPr>
          <w:rFonts w:ascii="Times New Roman" w:hAnsi="Times New Roman"/>
          <w:i/>
        </w:rPr>
        <w:t xml:space="preserve">a1 = </w:t>
      </w:r>
      <w:r w:rsidR="00AD496E">
        <w:rPr>
          <w:rFonts w:ascii="Times New Roman" w:hAnsi="Times New Roman"/>
        </w:rPr>
        <w:t>2.</w:t>
      </w:r>
      <w:r w:rsidR="00BC7E76">
        <w:rPr>
          <w:rFonts w:ascii="Times New Roman" w:hAnsi="Times New Roman"/>
        </w:rPr>
        <w:t xml:space="preserve"> When </w:t>
      </w:r>
      <w:r w:rsidR="00BC7E76">
        <w:rPr>
          <w:rFonts w:ascii="Times New Roman" w:hAnsi="Times New Roman"/>
          <w:i/>
        </w:rPr>
        <w:t>p =</w:t>
      </w:r>
      <w:r w:rsidR="00BC7E76">
        <w:rPr>
          <w:rFonts w:ascii="Times New Roman" w:hAnsi="Times New Roman"/>
        </w:rPr>
        <w:t xml:space="preserve"> 0 the survival probability decline monotonically with size. However, as the strength of predation increases, the survival </w:t>
      </w:r>
      <w:r w:rsidR="00CE37AA">
        <w:rPr>
          <w:rFonts w:ascii="Times New Roman" w:hAnsi="Times New Roman"/>
        </w:rPr>
        <w:t xml:space="preserve">probability </w:t>
      </w:r>
      <w:r w:rsidR="00BC7E76">
        <w:rPr>
          <w:rFonts w:ascii="Times New Roman" w:hAnsi="Times New Roman"/>
        </w:rPr>
        <w:t>shows an increasingly hump-shaped dependence on size.</w:t>
      </w:r>
    </w:p>
    <w:p w14:paraId="249D82BB" w14:textId="77777777" w:rsidR="00EF5C24" w:rsidRDefault="00EF5C24" w:rsidP="00DA0943">
      <w:pPr>
        <w:rPr>
          <w:rFonts w:ascii="Times New Roman" w:hAnsi="Times New Roman"/>
        </w:rPr>
      </w:pPr>
    </w:p>
    <w:p w14:paraId="2852A47D" w14:textId="7CA6A11B" w:rsidR="00B35683" w:rsidRPr="00D521A6" w:rsidRDefault="00EF5C24" w:rsidP="00DA0943">
      <w:pPr>
        <w:rPr>
          <w:rFonts w:ascii="Times New Roman" w:hAnsi="Times New Roman"/>
        </w:rPr>
      </w:pPr>
      <w:r>
        <w:rPr>
          <w:rFonts w:ascii="Times New Roman" w:hAnsi="Times New Roman"/>
        </w:rPr>
        <w:t xml:space="preserve">To explore how the size distribution changes with predation pressure, I calculated the long-term average size from the right eigenvector of </w:t>
      </w:r>
      <w:r>
        <w:rPr>
          <w:rFonts w:ascii="Times New Roman" w:hAnsi="Times New Roman"/>
          <w:b/>
        </w:rPr>
        <w:t>A</w:t>
      </w:r>
      <w:r>
        <w:rPr>
          <w:rFonts w:ascii="Times New Roman" w:hAnsi="Times New Roman"/>
          <w:b/>
          <w:i/>
        </w:rPr>
        <w:t xml:space="preserve"> </w:t>
      </w:r>
      <w:r>
        <w:rPr>
          <w:rFonts w:ascii="Times New Roman" w:hAnsi="Times New Roman"/>
        </w:rPr>
        <w:t xml:space="preserve">parameterized with different values of </w:t>
      </w:r>
      <w:r>
        <w:rPr>
          <w:rFonts w:ascii="Times New Roman" w:hAnsi="Times New Roman"/>
          <w:i/>
        </w:rPr>
        <w:t>p</w:t>
      </w:r>
      <w:r>
        <w:rPr>
          <w:rFonts w:ascii="Times New Roman" w:hAnsi="Times New Roman"/>
        </w:rPr>
        <w:t>. The parameter values for Figure</w:t>
      </w:r>
      <w:r w:rsidR="00AD496E">
        <w:rPr>
          <w:rFonts w:ascii="Times New Roman" w:hAnsi="Times New Roman"/>
        </w:rPr>
        <w:t xml:space="preserve"> 5 are the same as for Figure 4, with </w:t>
      </w:r>
      <w:r w:rsidR="00D521A6">
        <w:rPr>
          <w:rFonts w:ascii="Times New Roman" w:hAnsi="Times New Roman"/>
          <w:i/>
        </w:rPr>
        <w:t>f</w:t>
      </w:r>
      <w:r w:rsidR="00D521A6">
        <w:rPr>
          <w:rFonts w:ascii="Times New Roman" w:hAnsi="Times New Roman"/>
        </w:rPr>
        <w:t xml:space="preserve"> = 1.</w:t>
      </w:r>
      <w:r w:rsidR="003318A9">
        <w:rPr>
          <w:rFonts w:ascii="Times New Roman" w:hAnsi="Times New Roman"/>
        </w:rPr>
        <w:t xml:space="preserve"> The behavior of the model is very sensitive to parameter values, and for many combinations it does not predict a hump-shaped relationship between average size and predation pressure. </w:t>
      </w:r>
      <w:r w:rsidR="00155C59">
        <w:rPr>
          <w:rFonts w:ascii="Times New Roman" w:hAnsi="Times New Roman"/>
        </w:rPr>
        <w:t>A more thorough analysis of the model is required before any general conclusions can be drawn regarding the effect of predation on the size structure of population</w:t>
      </w:r>
      <w:r w:rsidR="00527CFB">
        <w:rPr>
          <w:rFonts w:ascii="Times New Roman" w:hAnsi="Times New Roman"/>
        </w:rPr>
        <w:t>s</w:t>
      </w:r>
      <w:r w:rsidR="00155C59">
        <w:rPr>
          <w:rFonts w:ascii="Times New Roman" w:hAnsi="Times New Roman"/>
        </w:rPr>
        <w:t>.</w:t>
      </w:r>
    </w:p>
    <w:p w14:paraId="057D16F8" w14:textId="77777777" w:rsidR="00B35683" w:rsidRDefault="00B35683" w:rsidP="00DA0943">
      <w:pPr>
        <w:rPr>
          <w:rFonts w:ascii="Times New Roman" w:hAnsi="Times New Roman"/>
        </w:rPr>
      </w:pPr>
    </w:p>
    <w:p w14:paraId="23B4EE23" w14:textId="77777777" w:rsidR="00CE37AA" w:rsidRDefault="00CE37AA" w:rsidP="00DA0943">
      <w:pPr>
        <w:rPr>
          <w:rFonts w:ascii="Times New Roman" w:hAnsi="Times New Roman"/>
        </w:rPr>
      </w:pPr>
    </w:p>
    <w:p w14:paraId="6F207A65" w14:textId="77777777" w:rsidR="00CE37AA" w:rsidRDefault="00CE37AA" w:rsidP="00DA0943">
      <w:pPr>
        <w:rPr>
          <w:rFonts w:ascii="Times New Roman" w:hAnsi="Times New Roman"/>
        </w:rPr>
      </w:pPr>
    </w:p>
    <w:p w14:paraId="69CE1226" w14:textId="5A8533F8" w:rsidR="00826993" w:rsidRDefault="00826993" w:rsidP="00826993">
      <w:pPr>
        <w:jc w:val="center"/>
        <w:rPr>
          <w:rFonts w:ascii="Times New Roman" w:hAnsi="Times New Roman"/>
        </w:rPr>
      </w:pPr>
      <w:r>
        <w:rPr>
          <w:rFonts w:ascii="Times New Roman" w:hAnsi="Times New Roman"/>
        </w:rPr>
        <w:t>ADVICE TO FUTURE SAPELOIDS</w:t>
      </w:r>
    </w:p>
    <w:p w14:paraId="219B3677" w14:textId="77777777" w:rsidR="00826993" w:rsidRDefault="00826993" w:rsidP="00826993">
      <w:pPr>
        <w:jc w:val="center"/>
        <w:rPr>
          <w:rFonts w:ascii="Times New Roman" w:hAnsi="Times New Roman"/>
        </w:rPr>
      </w:pPr>
    </w:p>
    <w:p w14:paraId="43278889" w14:textId="02B26A2B" w:rsidR="00826993" w:rsidRDefault="00794EA8" w:rsidP="00794EA8">
      <w:pPr>
        <w:pStyle w:val="ListParagraph"/>
        <w:numPr>
          <w:ilvl w:val="0"/>
          <w:numId w:val="2"/>
        </w:numPr>
        <w:rPr>
          <w:rFonts w:ascii="Times New Roman" w:hAnsi="Times New Roman"/>
        </w:rPr>
      </w:pPr>
      <w:r w:rsidRPr="00794EA8">
        <w:rPr>
          <w:rFonts w:ascii="Times New Roman" w:hAnsi="Times New Roman"/>
        </w:rPr>
        <w:t xml:space="preserve">Both for the class of 2015 and for past years, I think that the most successful </w:t>
      </w:r>
      <w:proofErr w:type="spellStart"/>
      <w:r w:rsidRPr="00794EA8">
        <w:rPr>
          <w:rFonts w:ascii="Times New Roman" w:hAnsi="Times New Roman"/>
        </w:rPr>
        <w:t>Sapelo</w:t>
      </w:r>
      <w:proofErr w:type="spellEnd"/>
      <w:r w:rsidRPr="00794EA8">
        <w:rPr>
          <w:rFonts w:ascii="Times New Roman" w:hAnsi="Times New Roman"/>
        </w:rPr>
        <w:t xml:space="preserve"> projects are those that are inspired by the natural history of the system. The original project I designed had a very theoretical motivation that was not directly connected to the unique features of the island. Once I arrived at </w:t>
      </w:r>
      <w:proofErr w:type="spellStart"/>
      <w:r w:rsidRPr="00794EA8">
        <w:rPr>
          <w:rFonts w:ascii="Times New Roman" w:hAnsi="Times New Roman"/>
        </w:rPr>
        <w:t>Sapelo</w:t>
      </w:r>
      <w:proofErr w:type="spellEnd"/>
      <w:r w:rsidRPr="00794EA8">
        <w:rPr>
          <w:rFonts w:ascii="Times New Roman" w:hAnsi="Times New Roman"/>
        </w:rPr>
        <w:t xml:space="preserve"> and became familiar with the system, I scrapped my project in favor of the one presented here.</w:t>
      </w:r>
    </w:p>
    <w:p w14:paraId="010B1E9A" w14:textId="77777777" w:rsidR="00794EA8" w:rsidRPr="00794EA8" w:rsidRDefault="00794EA8" w:rsidP="00794EA8">
      <w:pPr>
        <w:pStyle w:val="ListParagraph"/>
        <w:rPr>
          <w:rFonts w:ascii="Times New Roman" w:hAnsi="Times New Roman"/>
        </w:rPr>
      </w:pPr>
    </w:p>
    <w:p w14:paraId="2C8B8FB1" w14:textId="25F1D6D4" w:rsidR="00794EA8" w:rsidRDefault="00794EA8" w:rsidP="00794EA8">
      <w:pPr>
        <w:pStyle w:val="ListParagraph"/>
        <w:numPr>
          <w:ilvl w:val="0"/>
          <w:numId w:val="2"/>
        </w:numPr>
        <w:rPr>
          <w:rFonts w:ascii="Times New Roman" w:hAnsi="Times New Roman"/>
        </w:rPr>
      </w:pPr>
      <w:r>
        <w:rPr>
          <w:rFonts w:ascii="Times New Roman" w:hAnsi="Times New Roman"/>
        </w:rPr>
        <w:t>Fieldwork is much more fun if you do it with others, and collaboration generally leads to better projects. I was fortunate that several other people were grappling with related issues</w:t>
      </w:r>
      <w:r w:rsidR="002815E5">
        <w:rPr>
          <w:rFonts w:ascii="Times New Roman" w:hAnsi="Times New Roman"/>
        </w:rPr>
        <w:t>. In fact, my project could not have existed without their help.</w:t>
      </w:r>
    </w:p>
    <w:p w14:paraId="49CB57FC" w14:textId="77777777" w:rsidR="002815E5" w:rsidRPr="002815E5" w:rsidRDefault="002815E5" w:rsidP="002815E5">
      <w:pPr>
        <w:rPr>
          <w:rFonts w:ascii="Times New Roman" w:hAnsi="Times New Roman"/>
        </w:rPr>
      </w:pPr>
    </w:p>
    <w:p w14:paraId="081EF035" w14:textId="32889CA4" w:rsidR="002815E5" w:rsidRDefault="002815E5" w:rsidP="00794EA8">
      <w:pPr>
        <w:pStyle w:val="ListParagraph"/>
        <w:numPr>
          <w:ilvl w:val="0"/>
          <w:numId w:val="2"/>
        </w:numPr>
        <w:rPr>
          <w:rFonts w:ascii="Times New Roman" w:hAnsi="Times New Roman"/>
        </w:rPr>
      </w:pPr>
      <w:proofErr w:type="spellStart"/>
      <w:r>
        <w:rPr>
          <w:rFonts w:ascii="Times New Roman" w:hAnsi="Times New Roman"/>
        </w:rPr>
        <w:t>Sapelo</w:t>
      </w:r>
      <w:proofErr w:type="spellEnd"/>
      <w:r>
        <w:rPr>
          <w:rFonts w:ascii="Times New Roman" w:hAnsi="Times New Roman"/>
        </w:rPr>
        <w:t xml:space="preserve"> is defined by a few very strong gradients, most of them connected to the tidal cycle. These produce a variety of spatial patterns that are very fruitful areas for exploration. Experiments are seductive, and can turn out really well if you have a clear idea that you can run with from the start. But field sampling along natural gradients is a quick way to collect lots of data.</w:t>
      </w:r>
    </w:p>
    <w:p w14:paraId="3DEE02B7" w14:textId="77777777" w:rsidR="002815E5" w:rsidRPr="002815E5" w:rsidRDefault="002815E5" w:rsidP="002815E5">
      <w:pPr>
        <w:rPr>
          <w:rFonts w:ascii="Times New Roman" w:hAnsi="Times New Roman"/>
        </w:rPr>
      </w:pPr>
    </w:p>
    <w:p w14:paraId="5800D217" w14:textId="52D42733" w:rsidR="002815E5" w:rsidRDefault="00ED3A69" w:rsidP="00794EA8">
      <w:pPr>
        <w:pStyle w:val="ListParagraph"/>
        <w:numPr>
          <w:ilvl w:val="0"/>
          <w:numId w:val="2"/>
        </w:numPr>
        <w:rPr>
          <w:rFonts w:ascii="Times New Roman" w:hAnsi="Times New Roman"/>
        </w:rPr>
      </w:pPr>
      <w:r>
        <w:rPr>
          <w:rFonts w:ascii="Times New Roman" w:hAnsi="Times New Roman"/>
        </w:rPr>
        <w:t xml:space="preserve">I really enjoyed working in the marshes. I suspect that the insects were not nearly as bad as in some years, which certainly helped. But even so, I think that would still have elected to work there. The biology of the salt marshes is just so unique, and it’s teeming with cool organisms. Though, I should add that working in </w:t>
      </w:r>
      <w:proofErr w:type="spellStart"/>
      <w:r>
        <w:rPr>
          <w:rFonts w:ascii="Times New Roman" w:hAnsi="Times New Roman"/>
        </w:rPr>
        <w:t>Odum’s</w:t>
      </w:r>
      <w:proofErr w:type="spellEnd"/>
      <w:r>
        <w:rPr>
          <w:rFonts w:ascii="Times New Roman" w:hAnsi="Times New Roman"/>
        </w:rPr>
        <w:t xml:space="preserve"> marsh in 2015 was a bit challenging because of the softness of the sediment. I (with the help of Rob Mooney) spent an entire afternoon more-or-less crawling through the mud to finish my last day of sampling. Though, it did make for a good excuse to bike down to the beach and take a rinse in the ocean (we even saw bioluminescent plankton that only are visible when the water is disturbed). </w:t>
      </w:r>
    </w:p>
    <w:p w14:paraId="3E2E31DD" w14:textId="77777777" w:rsidR="00ED3A69" w:rsidRPr="00ED3A69" w:rsidRDefault="00ED3A69" w:rsidP="00ED3A69">
      <w:pPr>
        <w:rPr>
          <w:rFonts w:ascii="Times New Roman" w:hAnsi="Times New Roman"/>
        </w:rPr>
      </w:pPr>
    </w:p>
    <w:p w14:paraId="2FF0A672" w14:textId="06F21EA9" w:rsidR="00ED3A69" w:rsidRPr="00794EA8" w:rsidRDefault="00ED3A69" w:rsidP="00794EA8">
      <w:pPr>
        <w:pStyle w:val="ListParagraph"/>
        <w:numPr>
          <w:ilvl w:val="0"/>
          <w:numId w:val="2"/>
        </w:numPr>
        <w:rPr>
          <w:rFonts w:ascii="Times New Roman" w:hAnsi="Times New Roman"/>
        </w:rPr>
      </w:pPr>
      <w:r>
        <w:rPr>
          <w:rFonts w:ascii="Times New Roman" w:hAnsi="Times New Roman"/>
        </w:rPr>
        <w:t>Don’t stress too much. Obviously hard work is important, but more than anything this class provides a great opportunity to experience the ecology of a remarkable ecosystem and the bond with fellow graduate students. Every project from 2015 turned out well (even with many wrong-turns along the way), and people still managed to have a good time.</w:t>
      </w:r>
    </w:p>
    <w:p w14:paraId="4C04720C" w14:textId="77777777" w:rsidR="00CE37AA" w:rsidRDefault="00CE37AA" w:rsidP="00DA0943">
      <w:pPr>
        <w:rPr>
          <w:rFonts w:ascii="Times New Roman" w:hAnsi="Times New Roman"/>
        </w:rPr>
      </w:pPr>
    </w:p>
    <w:p w14:paraId="1AF5251A" w14:textId="77777777" w:rsidR="002F1A64" w:rsidRDefault="002F1A64" w:rsidP="00DA0943">
      <w:pPr>
        <w:rPr>
          <w:rFonts w:ascii="Times New Roman" w:hAnsi="Times New Roman"/>
        </w:rPr>
      </w:pPr>
    </w:p>
    <w:p w14:paraId="499D2246" w14:textId="77777777" w:rsidR="002F1A64" w:rsidRPr="0016218A" w:rsidRDefault="002F1A64" w:rsidP="00DA0943">
      <w:pPr>
        <w:rPr>
          <w:rFonts w:ascii="Times New Roman" w:hAnsi="Times New Roman"/>
        </w:rPr>
      </w:pPr>
    </w:p>
    <w:sectPr w:rsidR="002F1A64" w:rsidRPr="0016218A" w:rsidSect="00C7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694"/>
    <w:multiLevelType w:val="hybridMultilevel"/>
    <w:tmpl w:val="0030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E64F3"/>
    <w:multiLevelType w:val="hybridMultilevel"/>
    <w:tmpl w:val="53A8B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22"/>
    <w:rsid w:val="000048C2"/>
    <w:rsid w:val="00024A5E"/>
    <w:rsid w:val="000935F0"/>
    <w:rsid w:val="000960FA"/>
    <w:rsid w:val="000B08B9"/>
    <w:rsid w:val="000F0599"/>
    <w:rsid w:val="00123CEF"/>
    <w:rsid w:val="00155C59"/>
    <w:rsid w:val="00160605"/>
    <w:rsid w:val="0016218A"/>
    <w:rsid w:val="00164205"/>
    <w:rsid w:val="00181A72"/>
    <w:rsid w:val="001A13A7"/>
    <w:rsid w:val="001C682F"/>
    <w:rsid w:val="0020318E"/>
    <w:rsid w:val="00220818"/>
    <w:rsid w:val="00240A00"/>
    <w:rsid w:val="0024609D"/>
    <w:rsid w:val="0025101E"/>
    <w:rsid w:val="002538C4"/>
    <w:rsid w:val="00255FB3"/>
    <w:rsid w:val="00275E53"/>
    <w:rsid w:val="002815E5"/>
    <w:rsid w:val="00290AA9"/>
    <w:rsid w:val="002972B0"/>
    <w:rsid w:val="002B49AA"/>
    <w:rsid w:val="002C2A89"/>
    <w:rsid w:val="002C38FC"/>
    <w:rsid w:val="002C6C58"/>
    <w:rsid w:val="002F1A64"/>
    <w:rsid w:val="00307AEA"/>
    <w:rsid w:val="00323FF0"/>
    <w:rsid w:val="003318A9"/>
    <w:rsid w:val="00335A74"/>
    <w:rsid w:val="0033633A"/>
    <w:rsid w:val="00347D62"/>
    <w:rsid w:val="003830D0"/>
    <w:rsid w:val="003A22E3"/>
    <w:rsid w:val="003A4DE2"/>
    <w:rsid w:val="003E6794"/>
    <w:rsid w:val="003F401E"/>
    <w:rsid w:val="00462F03"/>
    <w:rsid w:val="00491F27"/>
    <w:rsid w:val="004A73EF"/>
    <w:rsid w:val="004B4394"/>
    <w:rsid w:val="004C48C2"/>
    <w:rsid w:val="004D2FDD"/>
    <w:rsid w:val="00504A96"/>
    <w:rsid w:val="00514D70"/>
    <w:rsid w:val="00516A7F"/>
    <w:rsid w:val="00526F43"/>
    <w:rsid w:val="00527CFB"/>
    <w:rsid w:val="00532C01"/>
    <w:rsid w:val="00533090"/>
    <w:rsid w:val="00536A54"/>
    <w:rsid w:val="005378F9"/>
    <w:rsid w:val="00545D03"/>
    <w:rsid w:val="00552BAB"/>
    <w:rsid w:val="005633B3"/>
    <w:rsid w:val="0057660E"/>
    <w:rsid w:val="005823B0"/>
    <w:rsid w:val="005A22BB"/>
    <w:rsid w:val="005B618F"/>
    <w:rsid w:val="00611E06"/>
    <w:rsid w:val="00615B7B"/>
    <w:rsid w:val="0063398D"/>
    <w:rsid w:val="00642DA6"/>
    <w:rsid w:val="0065488E"/>
    <w:rsid w:val="006620C5"/>
    <w:rsid w:val="00665939"/>
    <w:rsid w:val="00685F61"/>
    <w:rsid w:val="006E4A44"/>
    <w:rsid w:val="006F4D17"/>
    <w:rsid w:val="007424FD"/>
    <w:rsid w:val="007922F4"/>
    <w:rsid w:val="00794EA8"/>
    <w:rsid w:val="007E2ADD"/>
    <w:rsid w:val="007F09D5"/>
    <w:rsid w:val="00826993"/>
    <w:rsid w:val="00827169"/>
    <w:rsid w:val="00827979"/>
    <w:rsid w:val="00847A59"/>
    <w:rsid w:val="008E0D47"/>
    <w:rsid w:val="008E2A9D"/>
    <w:rsid w:val="009052DF"/>
    <w:rsid w:val="009218DC"/>
    <w:rsid w:val="0092199B"/>
    <w:rsid w:val="0093099B"/>
    <w:rsid w:val="009314FC"/>
    <w:rsid w:val="00950756"/>
    <w:rsid w:val="00954E97"/>
    <w:rsid w:val="00967391"/>
    <w:rsid w:val="0098444C"/>
    <w:rsid w:val="00992E07"/>
    <w:rsid w:val="00995319"/>
    <w:rsid w:val="009C7337"/>
    <w:rsid w:val="009F2CEA"/>
    <w:rsid w:val="00A102DD"/>
    <w:rsid w:val="00A44889"/>
    <w:rsid w:val="00A61701"/>
    <w:rsid w:val="00A72528"/>
    <w:rsid w:val="00AD0A98"/>
    <w:rsid w:val="00AD496E"/>
    <w:rsid w:val="00AF4134"/>
    <w:rsid w:val="00AF658D"/>
    <w:rsid w:val="00B27A30"/>
    <w:rsid w:val="00B35683"/>
    <w:rsid w:val="00B54CCA"/>
    <w:rsid w:val="00B75D1F"/>
    <w:rsid w:val="00BC7E76"/>
    <w:rsid w:val="00BE50FD"/>
    <w:rsid w:val="00C03B52"/>
    <w:rsid w:val="00C07591"/>
    <w:rsid w:val="00C16790"/>
    <w:rsid w:val="00C44ECC"/>
    <w:rsid w:val="00C5442E"/>
    <w:rsid w:val="00C64FBC"/>
    <w:rsid w:val="00C70C22"/>
    <w:rsid w:val="00C84811"/>
    <w:rsid w:val="00C9446D"/>
    <w:rsid w:val="00CB3CC7"/>
    <w:rsid w:val="00CC49D5"/>
    <w:rsid w:val="00CE37AA"/>
    <w:rsid w:val="00D4101E"/>
    <w:rsid w:val="00D521A6"/>
    <w:rsid w:val="00D77125"/>
    <w:rsid w:val="00D8473E"/>
    <w:rsid w:val="00D85482"/>
    <w:rsid w:val="00DA0943"/>
    <w:rsid w:val="00DA5AFB"/>
    <w:rsid w:val="00DB7EB2"/>
    <w:rsid w:val="00DC4F2D"/>
    <w:rsid w:val="00DE1BED"/>
    <w:rsid w:val="00DE3734"/>
    <w:rsid w:val="00E0557D"/>
    <w:rsid w:val="00E45418"/>
    <w:rsid w:val="00E74B64"/>
    <w:rsid w:val="00ED3A69"/>
    <w:rsid w:val="00EF35E6"/>
    <w:rsid w:val="00EF5C24"/>
    <w:rsid w:val="00F005D9"/>
    <w:rsid w:val="00F22496"/>
    <w:rsid w:val="00F33C77"/>
    <w:rsid w:val="00F700CD"/>
    <w:rsid w:val="00F74220"/>
    <w:rsid w:val="00F8536B"/>
    <w:rsid w:val="00FA71D1"/>
    <w:rsid w:val="00FB0082"/>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CB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B2"/>
    <w:pPr>
      <w:ind w:left="720"/>
      <w:contextualSpacing/>
    </w:pPr>
  </w:style>
  <w:style w:type="character" w:styleId="Strong">
    <w:name w:val="Strong"/>
    <w:basedOn w:val="DefaultParagraphFont"/>
    <w:uiPriority w:val="22"/>
    <w:qFormat/>
    <w:rsid w:val="00954E97"/>
    <w:rPr>
      <w:b/>
      <w:bCs/>
    </w:rPr>
  </w:style>
  <w:style w:type="paragraph" w:styleId="BalloonText">
    <w:name w:val="Balloon Text"/>
    <w:basedOn w:val="Normal"/>
    <w:link w:val="BalloonTextChar"/>
    <w:uiPriority w:val="99"/>
    <w:semiHidden/>
    <w:unhideWhenUsed/>
    <w:rsid w:val="00240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A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B2"/>
    <w:pPr>
      <w:ind w:left="720"/>
      <w:contextualSpacing/>
    </w:pPr>
  </w:style>
  <w:style w:type="character" w:styleId="Strong">
    <w:name w:val="Strong"/>
    <w:basedOn w:val="DefaultParagraphFont"/>
    <w:uiPriority w:val="22"/>
    <w:qFormat/>
    <w:rsid w:val="00954E97"/>
    <w:rPr>
      <w:b/>
      <w:bCs/>
    </w:rPr>
  </w:style>
  <w:style w:type="paragraph" w:styleId="BalloonText">
    <w:name w:val="Balloon Text"/>
    <w:basedOn w:val="Normal"/>
    <w:link w:val="BalloonTextChar"/>
    <w:uiPriority w:val="99"/>
    <w:semiHidden/>
    <w:unhideWhenUsed/>
    <w:rsid w:val="00240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A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7994">
      <w:bodyDiv w:val="1"/>
      <w:marLeft w:val="0"/>
      <w:marRight w:val="0"/>
      <w:marTop w:val="0"/>
      <w:marBottom w:val="0"/>
      <w:divBdr>
        <w:top w:val="none" w:sz="0" w:space="0" w:color="auto"/>
        <w:left w:val="none" w:sz="0" w:space="0" w:color="auto"/>
        <w:bottom w:val="none" w:sz="0" w:space="0" w:color="auto"/>
        <w:right w:val="none" w:sz="0" w:space="0" w:color="auto"/>
      </w:divBdr>
      <w:divsChild>
        <w:div w:id="376052729">
          <w:marLeft w:val="0"/>
          <w:marRight w:val="0"/>
          <w:marTop w:val="0"/>
          <w:marBottom w:val="0"/>
          <w:divBdr>
            <w:top w:val="none" w:sz="0" w:space="0" w:color="auto"/>
            <w:left w:val="none" w:sz="0" w:space="0" w:color="auto"/>
            <w:bottom w:val="none" w:sz="0" w:space="0" w:color="auto"/>
            <w:right w:val="none" w:sz="0" w:space="0" w:color="auto"/>
          </w:divBdr>
        </w:div>
        <w:div w:id="1040864816">
          <w:marLeft w:val="0"/>
          <w:marRight w:val="0"/>
          <w:marTop w:val="0"/>
          <w:marBottom w:val="0"/>
          <w:divBdr>
            <w:top w:val="none" w:sz="0" w:space="0" w:color="auto"/>
            <w:left w:val="none" w:sz="0" w:space="0" w:color="auto"/>
            <w:bottom w:val="none" w:sz="0" w:space="0" w:color="auto"/>
            <w:right w:val="none" w:sz="0" w:space="0" w:color="auto"/>
          </w:divBdr>
        </w:div>
        <w:div w:id="35005008">
          <w:marLeft w:val="0"/>
          <w:marRight w:val="0"/>
          <w:marTop w:val="0"/>
          <w:marBottom w:val="0"/>
          <w:divBdr>
            <w:top w:val="none" w:sz="0" w:space="0" w:color="auto"/>
            <w:left w:val="none" w:sz="0" w:space="0" w:color="auto"/>
            <w:bottom w:val="none" w:sz="0" w:space="0" w:color="auto"/>
            <w:right w:val="none" w:sz="0" w:space="0" w:color="auto"/>
          </w:divBdr>
        </w:div>
        <w:div w:id="1783576441">
          <w:marLeft w:val="0"/>
          <w:marRight w:val="0"/>
          <w:marTop w:val="0"/>
          <w:marBottom w:val="0"/>
          <w:divBdr>
            <w:top w:val="none" w:sz="0" w:space="0" w:color="auto"/>
            <w:left w:val="none" w:sz="0" w:space="0" w:color="auto"/>
            <w:bottom w:val="none" w:sz="0" w:space="0" w:color="auto"/>
            <w:right w:val="none" w:sz="0" w:space="0" w:color="auto"/>
          </w:divBdr>
        </w:div>
      </w:divsChild>
    </w:div>
    <w:div w:id="688918876">
      <w:bodyDiv w:val="1"/>
      <w:marLeft w:val="0"/>
      <w:marRight w:val="0"/>
      <w:marTop w:val="0"/>
      <w:marBottom w:val="0"/>
      <w:divBdr>
        <w:top w:val="none" w:sz="0" w:space="0" w:color="auto"/>
        <w:left w:val="none" w:sz="0" w:space="0" w:color="auto"/>
        <w:bottom w:val="none" w:sz="0" w:space="0" w:color="auto"/>
        <w:right w:val="none" w:sz="0" w:space="0" w:color="auto"/>
      </w:divBdr>
      <w:divsChild>
        <w:div w:id="326176370">
          <w:marLeft w:val="0"/>
          <w:marRight w:val="0"/>
          <w:marTop w:val="0"/>
          <w:marBottom w:val="0"/>
          <w:divBdr>
            <w:top w:val="none" w:sz="0" w:space="0" w:color="auto"/>
            <w:left w:val="none" w:sz="0" w:space="0" w:color="auto"/>
            <w:bottom w:val="none" w:sz="0" w:space="0" w:color="auto"/>
            <w:right w:val="none" w:sz="0" w:space="0" w:color="auto"/>
          </w:divBdr>
        </w:div>
      </w:divsChild>
    </w:div>
    <w:div w:id="707336989">
      <w:bodyDiv w:val="1"/>
      <w:marLeft w:val="0"/>
      <w:marRight w:val="0"/>
      <w:marTop w:val="0"/>
      <w:marBottom w:val="0"/>
      <w:divBdr>
        <w:top w:val="none" w:sz="0" w:space="0" w:color="auto"/>
        <w:left w:val="none" w:sz="0" w:space="0" w:color="auto"/>
        <w:bottom w:val="none" w:sz="0" w:space="0" w:color="auto"/>
        <w:right w:val="none" w:sz="0" w:space="0" w:color="auto"/>
      </w:divBdr>
      <w:divsChild>
        <w:div w:id="1390573280">
          <w:marLeft w:val="0"/>
          <w:marRight w:val="0"/>
          <w:marTop w:val="0"/>
          <w:marBottom w:val="0"/>
          <w:divBdr>
            <w:top w:val="none" w:sz="0" w:space="0" w:color="auto"/>
            <w:left w:val="none" w:sz="0" w:space="0" w:color="auto"/>
            <w:bottom w:val="none" w:sz="0" w:space="0" w:color="auto"/>
            <w:right w:val="none" w:sz="0" w:space="0" w:color="auto"/>
          </w:divBdr>
        </w:div>
      </w:divsChild>
    </w:div>
    <w:div w:id="1356737504">
      <w:bodyDiv w:val="1"/>
      <w:marLeft w:val="0"/>
      <w:marRight w:val="0"/>
      <w:marTop w:val="0"/>
      <w:marBottom w:val="0"/>
      <w:divBdr>
        <w:top w:val="none" w:sz="0" w:space="0" w:color="auto"/>
        <w:left w:val="none" w:sz="0" w:space="0" w:color="auto"/>
        <w:bottom w:val="none" w:sz="0" w:space="0" w:color="auto"/>
        <w:right w:val="none" w:sz="0" w:space="0" w:color="auto"/>
      </w:divBdr>
      <w:divsChild>
        <w:div w:id="568613926">
          <w:marLeft w:val="0"/>
          <w:marRight w:val="0"/>
          <w:marTop w:val="0"/>
          <w:marBottom w:val="0"/>
          <w:divBdr>
            <w:top w:val="none" w:sz="0" w:space="0" w:color="auto"/>
            <w:left w:val="none" w:sz="0" w:space="0" w:color="auto"/>
            <w:bottom w:val="none" w:sz="0" w:space="0" w:color="auto"/>
            <w:right w:val="none" w:sz="0" w:space="0" w:color="auto"/>
          </w:divBdr>
        </w:div>
      </w:divsChild>
    </w:div>
    <w:div w:id="1668364758">
      <w:bodyDiv w:val="1"/>
      <w:marLeft w:val="0"/>
      <w:marRight w:val="0"/>
      <w:marTop w:val="0"/>
      <w:marBottom w:val="0"/>
      <w:divBdr>
        <w:top w:val="none" w:sz="0" w:space="0" w:color="auto"/>
        <w:left w:val="none" w:sz="0" w:space="0" w:color="auto"/>
        <w:bottom w:val="none" w:sz="0" w:space="0" w:color="auto"/>
        <w:right w:val="none" w:sz="0" w:space="0" w:color="auto"/>
      </w:divBdr>
      <w:divsChild>
        <w:div w:id="1885361874">
          <w:marLeft w:val="0"/>
          <w:marRight w:val="0"/>
          <w:marTop w:val="0"/>
          <w:marBottom w:val="0"/>
          <w:divBdr>
            <w:top w:val="none" w:sz="0" w:space="0" w:color="auto"/>
            <w:left w:val="none" w:sz="0" w:space="0" w:color="auto"/>
            <w:bottom w:val="none" w:sz="0" w:space="0" w:color="auto"/>
            <w:right w:val="none" w:sz="0" w:space="0" w:color="auto"/>
          </w:divBdr>
        </w:div>
      </w:divsChild>
    </w:div>
    <w:div w:id="1943874331">
      <w:bodyDiv w:val="1"/>
      <w:marLeft w:val="0"/>
      <w:marRight w:val="0"/>
      <w:marTop w:val="0"/>
      <w:marBottom w:val="0"/>
      <w:divBdr>
        <w:top w:val="none" w:sz="0" w:space="0" w:color="auto"/>
        <w:left w:val="none" w:sz="0" w:space="0" w:color="auto"/>
        <w:bottom w:val="none" w:sz="0" w:space="0" w:color="auto"/>
        <w:right w:val="none" w:sz="0" w:space="0" w:color="auto"/>
      </w:divBdr>
      <w:divsChild>
        <w:div w:id="317467734">
          <w:marLeft w:val="0"/>
          <w:marRight w:val="0"/>
          <w:marTop w:val="0"/>
          <w:marBottom w:val="0"/>
          <w:divBdr>
            <w:top w:val="none" w:sz="0" w:space="0" w:color="auto"/>
            <w:left w:val="none" w:sz="0" w:space="0" w:color="auto"/>
            <w:bottom w:val="none" w:sz="0" w:space="0" w:color="auto"/>
            <w:right w:val="none" w:sz="0" w:space="0" w:color="auto"/>
          </w:divBdr>
        </w:div>
      </w:divsChild>
    </w:div>
    <w:div w:id="1964968417">
      <w:bodyDiv w:val="1"/>
      <w:marLeft w:val="0"/>
      <w:marRight w:val="0"/>
      <w:marTop w:val="0"/>
      <w:marBottom w:val="0"/>
      <w:divBdr>
        <w:top w:val="none" w:sz="0" w:space="0" w:color="auto"/>
        <w:left w:val="none" w:sz="0" w:space="0" w:color="auto"/>
        <w:bottom w:val="none" w:sz="0" w:space="0" w:color="auto"/>
        <w:right w:val="none" w:sz="0" w:space="0" w:color="auto"/>
      </w:divBdr>
      <w:divsChild>
        <w:div w:id="2024449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3033</Words>
  <Characters>17293</Characters>
  <Application>Microsoft Macintosh Word</Application>
  <DocSecurity>0</DocSecurity>
  <Lines>144</Lines>
  <Paragraphs>40</Paragraphs>
  <ScaleCrop>false</ScaleCrop>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Phillips</dc:creator>
  <cp:keywords/>
  <dc:description/>
  <cp:lastModifiedBy>Joseph Phillips</cp:lastModifiedBy>
  <cp:revision>2</cp:revision>
  <dcterms:created xsi:type="dcterms:W3CDTF">2015-12-10T06:31:00Z</dcterms:created>
  <dcterms:modified xsi:type="dcterms:W3CDTF">2015-12-10T06:31:00Z</dcterms:modified>
</cp:coreProperties>
</file>