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6AB" w:rsidRPr="00BA1BD5" w:rsidRDefault="001276AB" w:rsidP="00FD77AE">
      <w:pPr>
        <w:spacing w:line="480" w:lineRule="auto"/>
        <w:rPr>
          <w:rFonts w:ascii="Times New Roman" w:hAnsi="Times New Roman" w:cs="Times New Roman"/>
          <w:b/>
          <w:sz w:val="24"/>
          <w:szCs w:val="24"/>
        </w:rPr>
      </w:pPr>
      <w:r w:rsidRPr="00BA1BD5">
        <w:rPr>
          <w:rFonts w:ascii="Times New Roman" w:hAnsi="Times New Roman" w:cs="Times New Roman"/>
          <w:b/>
          <w:sz w:val="24"/>
          <w:szCs w:val="24"/>
        </w:rPr>
        <w:t>Title</w:t>
      </w:r>
    </w:p>
    <w:p w:rsidR="001276AB" w:rsidRDefault="001276AB" w:rsidP="00FD77AE">
      <w:pPr>
        <w:spacing w:line="480" w:lineRule="auto"/>
        <w:rPr>
          <w:rFonts w:ascii="Times New Roman" w:hAnsi="Times New Roman" w:cs="Times New Roman"/>
          <w:sz w:val="24"/>
          <w:szCs w:val="24"/>
        </w:rPr>
      </w:pPr>
      <w:r w:rsidRPr="00BA1BD5">
        <w:rPr>
          <w:rFonts w:ascii="Times New Roman" w:hAnsi="Times New Roman" w:cs="Times New Roman"/>
          <w:sz w:val="24"/>
          <w:szCs w:val="24"/>
        </w:rPr>
        <w:t>Role of biogenic structure in</w:t>
      </w:r>
      <w:r w:rsidR="00B935C4" w:rsidRPr="00BA1BD5">
        <w:rPr>
          <w:rFonts w:ascii="Times New Roman" w:hAnsi="Times New Roman" w:cs="Times New Roman"/>
          <w:sz w:val="24"/>
          <w:szCs w:val="24"/>
        </w:rPr>
        <w:t xml:space="preserve"> mediating predation: does </w:t>
      </w:r>
      <w:r w:rsidR="00E676EF">
        <w:rPr>
          <w:rFonts w:ascii="Times New Roman" w:hAnsi="Times New Roman" w:cs="Times New Roman"/>
          <w:sz w:val="24"/>
          <w:szCs w:val="24"/>
        </w:rPr>
        <w:t>cord</w:t>
      </w:r>
      <w:r w:rsidR="00B935C4" w:rsidRPr="00BA1BD5">
        <w:rPr>
          <w:rFonts w:ascii="Times New Roman" w:hAnsi="Times New Roman" w:cs="Times New Roman"/>
          <w:sz w:val="24"/>
          <w:szCs w:val="24"/>
        </w:rPr>
        <w:t xml:space="preserve">grass </w:t>
      </w:r>
      <w:r w:rsidRPr="00BA1BD5">
        <w:rPr>
          <w:rFonts w:ascii="Times New Roman" w:hAnsi="Times New Roman" w:cs="Times New Roman"/>
          <w:sz w:val="24"/>
          <w:szCs w:val="24"/>
        </w:rPr>
        <w:t>get in the way of crabs</w:t>
      </w:r>
      <w:r w:rsidR="00B91100" w:rsidRPr="00BA1BD5">
        <w:rPr>
          <w:rFonts w:ascii="Times New Roman" w:hAnsi="Times New Roman" w:cs="Times New Roman"/>
          <w:sz w:val="24"/>
          <w:szCs w:val="24"/>
        </w:rPr>
        <w:t xml:space="preserve"> </w:t>
      </w:r>
      <w:r w:rsidR="00E676EF">
        <w:rPr>
          <w:rFonts w:ascii="Times New Roman" w:hAnsi="Times New Roman" w:cs="Times New Roman"/>
          <w:sz w:val="24"/>
          <w:szCs w:val="24"/>
        </w:rPr>
        <w:t>searching for</w:t>
      </w:r>
      <w:r w:rsidR="00B91100" w:rsidRPr="00BA1BD5">
        <w:rPr>
          <w:rFonts w:ascii="Times New Roman" w:hAnsi="Times New Roman" w:cs="Times New Roman"/>
          <w:sz w:val="24"/>
          <w:szCs w:val="24"/>
        </w:rPr>
        <w:t xml:space="preserve"> mussels</w:t>
      </w:r>
      <w:r w:rsidRPr="00BA1BD5">
        <w:rPr>
          <w:rFonts w:ascii="Times New Roman" w:hAnsi="Times New Roman" w:cs="Times New Roman"/>
          <w:sz w:val="24"/>
          <w:szCs w:val="24"/>
        </w:rPr>
        <w:t>?</w:t>
      </w:r>
    </w:p>
    <w:p w:rsidR="0056109B" w:rsidRPr="00BA1BD5" w:rsidRDefault="0056109B" w:rsidP="00FD77AE">
      <w:pPr>
        <w:spacing w:line="480" w:lineRule="auto"/>
        <w:rPr>
          <w:rFonts w:ascii="Times New Roman" w:hAnsi="Times New Roman" w:cs="Times New Roman"/>
          <w:sz w:val="24"/>
          <w:szCs w:val="24"/>
        </w:rPr>
      </w:pPr>
      <w:r>
        <w:rPr>
          <w:rFonts w:ascii="Times New Roman" w:hAnsi="Times New Roman" w:cs="Times New Roman"/>
          <w:sz w:val="24"/>
          <w:szCs w:val="24"/>
        </w:rPr>
        <w:t>K. Martin Perales – Problems in Oceanography 2015</w:t>
      </w:r>
    </w:p>
    <w:p w:rsidR="007C1E09" w:rsidRPr="00BA1BD5" w:rsidRDefault="00420ED5" w:rsidP="00FD77AE">
      <w:pPr>
        <w:spacing w:line="480" w:lineRule="auto"/>
        <w:rPr>
          <w:rFonts w:ascii="Times New Roman" w:hAnsi="Times New Roman" w:cs="Times New Roman"/>
          <w:b/>
          <w:sz w:val="24"/>
          <w:szCs w:val="24"/>
        </w:rPr>
      </w:pPr>
      <w:r w:rsidRPr="00BA1BD5">
        <w:rPr>
          <w:rFonts w:ascii="Times New Roman" w:hAnsi="Times New Roman" w:cs="Times New Roman"/>
          <w:b/>
          <w:sz w:val="24"/>
          <w:szCs w:val="24"/>
        </w:rPr>
        <w:t>Abstract</w:t>
      </w:r>
    </w:p>
    <w:p w:rsidR="00420ED5" w:rsidRPr="00BA1BD5" w:rsidRDefault="005622FA" w:rsidP="00FD77AE">
      <w:pPr>
        <w:spacing w:line="480" w:lineRule="auto"/>
        <w:ind w:firstLine="720"/>
        <w:rPr>
          <w:rFonts w:ascii="Times New Roman" w:hAnsi="Times New Roman" w:cs="Times New Roman"/>
          <w:sz w:val="24"/>
          <w:szCs w:val="24"/>
        </w:rPr>
      </w:pPr>
      <w:r>
        <w:rPr>
          <w:rFonts w:ascii="Times New Roman" w:hAnsi="Times New Roman" w:cs="Times New Roman"/>
          <w:sz w:val="24"/>
          <w:szCs w:val="24"/>
        </w:rPr>
        <w:t>An organisms</w:t>
      </w:r>
      <w:r w:rsidR="00166E5F">
        <w:rPr>
          <w:rFonts w:ascii="Times New Roman" w:hAnsi="Times New Roman" w:cs="Times New Roman"/>
          <w:sz w:val="24"/>
          <w:szCs w:val="24"/>
        </w:rPr>
        <w:t>’</w:t>
      </w:r>
      <w:r>
        <w:rPr>
          <w:rFonts w:ascii="Times New Roman" w:hAnsi="Times New Roman" w:cs="Times New Roman"/>
          <w:sz w:val="24"/>
          <w:szCs w:val="24"/>
        </w:rPr>
        <w:t xml:space="preserve"> </w:t>
      </w:r>
      <w:r w:rsidR="00F36AEE">
        <w:rPr>
          <w:rFonts w:ascii="Times New Roman" w:hAnsi="Times New Roman" w:cs="Times New Roman"/>
          <w:sz w:val="24"/>
          <w:szCs w:val="24"/>
        </w:rPr>
        <w:t xml:space="preserve">local </w:t>
      </w:r>
      <w:r>
        <w:rPr>
          <w:rFonts w:ascii="Times New Roman" w:hAnsi="Times New Roman" w:cs="Times New Roman"/>
          <w:sz w:val="24"/>
          <w:szCs w:val="24"/>
        </w:rPr>
        <w:t>distribution</w:t>
      </w:r>
      <w:r w:rsidR="002D114C">
        <w:rPr>
          <w:rFonts w:ascii="Times New Roman" w:hAnsi="Times New Roman" w:cs="Times New Roman"/>
          <w:sz w:val="24"/>
          <w:szCs w:val="24"/>
        </w:rPr>
        <w:t xml:space="preserve"> is a function of the</w:t>
      </w:r>
      <w:r>
        <w:rPr>
          <w:rFonts w:ascii="Times New Roman" w:hAnsi="Times New Roman" w:cs="Times New Roman"/>
          <w:sz w:val="24"/>
          <w:szCs w:val="24"/>
        </w:rPr>
        <w:t xml:space="preserve"> biotic and abiotic conditions encountered. </w:t>
      </w:r>
      <w:r w:rsidR="002D114C">
        <w:rPr>
          <w:rFonts w:ascii="Times New Roman" w:hAnsi="Times New Roman" w:cs="Times New Roman"/>
          <w:sz w:val="24"/>
          <w:szCs w:val="24"/>
        </w:rPr>
        <w:t xml:space="preserve">Positive interactions and/or associations </w:t>
      </w:r>
      <w:r w:rsidR="003F0935">
        <w:rPr>
          <w:rFonts w:ascii="Times New Roman" w:hAnsi="Times New Roman" w:cs="Times New Roman"/>
          <w:sz w:val="24"/>
          <w:szCs w:val="24"/>
        </w:rPr>
        <w:t xml:space="preserve">with other species </w:t>
      </w:r>
      <w:r w:rsidR="002D114C">
        <w:rPr>
          <w:rFonts w:ascii="Times New Roman" w:hAnsi="Times New Roman" w:cs="Times New Roman"/>
          <w:sz w:val="24"/>
          <w:szCs w:val="24"/>
        </w:rPr>
        <w:t xml:space="preserve">may expand an organism’s range. </w:t>
      </w:r>
      <w:r w:rsidR="001428A6">
        <w:rPr>
          <w:rFonts w:ascii="Times New Roman" w:hAnsi="Times New Roman" w:cs="Times New Roman"/>
          <w:sz w:val="24"/>
          <w:szCs w:val="24"/>
        </w:rPr>
        <w:t>One positive interaction that may be especially important to expanding a sessile organisms’ distribution is the mediation of predation pressure by b</w:t>
      </w:r>
      <w:r w:rsidR="00D02BBC">
        <w:rPr>
          <w:rFonts w:ascii="Times New Roman" w:hAnsi="Times New Roman" w:cs="Times New Roman"/>
          <w:sz w:val="24"/>
          <w:szCs w:val="24"/>
        </w:rPr>
        <w:t>iogenic structure</w:t>
      </w:r>
      <w:r w:rsidR="001428A6">
        <w:rPr>
          <w:rFonts w:ascii="Times New Roman" w:hAnsi="Times New Roman" w:cs="Times New Roman"/>
          <w:sz w:val="24"/>
          <w:szCs w:val="24"/>
        </w:rPr>
        <w:t>.</w:t>
      </w:r>
      <w:r w:rsidR="001500B9">
        <w:rPr>
          <w:rFonts w:ascii="Times New Roman" w:hAnsi="Times New Roman" w:cs="Times New Roman"/>
          <w:sz w:val="24"/>
          <w:szCs w:val="24"/>
        </w:rPr>
        <w:t xml:space="preserve"> </w:t>
      </w:r>
      <w:r w:rsidR="00D02BBC">
        <w:rPr>
          <w:rFonts w:ascii="Times New Roman" w:hAnsi="Times New Roman" w:cs="Times New Roman"/>
          <w:sz w:val="24"/>
          <w:szCs w:val="24"/>
        </w:rPr>
        <w:t xml:space="preserve">For sessile organisms that cannot flee from predators, the creation of refuge habitat by other organisms can be a critical form of positive interaction. </w:t>
      </w:r>
      <w:r w:rsidR="003F0935">
        <w:rPr>
          <w:rFonts w:ascii="Times New Roman" w:hAnsi="Times New Roman" w:cs="Times New Roman"/>
          <w:sz w:val="24"/>
          <w:szCs w:val="24"/>
        </w:rPr>
        <w:t xml:space="preserve">I designed </w:t>
      </w:r>
      <w:r w:rsidR="00F36AEE">
        <w:rPr>
          <w:rFonts w:ascii="Times New Roman" w:hAnsi="Times New Roman" w:cs="Times New Roman"/>
          <w:sz w:val="24"/>
          <w:szCs w:val="24"/>
        </w:rPr>
        <w:t>an</w:t>
      </w:r>
      <w:r w:rsidR="00373E22">
        <w:rPr>
          <w:rFonts w:ascii="Times New Roman" w:hAnsi="Times New Roman" w:cs="Times New Roman"/>
          <w:sz w:val="24"/>
          <w:szCs w:val="24"/>
        </w:rPr>
        <w:t xml:space="preserve"> experimental field manipulation in conjunction with an observational field survey to investigate </w:t>
      </w:r>
      <w:r w:rsidR="001500B9">
        <w:rPr>
          <w:rFonts w:ascii="Times New Roman" w:hAnsi="Times New Roman" w:cs="Times New Roman"/>
          <w:sz w:val="24"/>
          <w:szCs w:val="24"/>
        </w:rPr>
        <w:t xml:space="preserve">the role of smooth cordgrass in mediating predation of ribbed mussels by blue crabs. </w:t>
      </w:r>
      <w:r w:rsidR="003B6CD2">
        <w:rPr>
          <w:rFonts w:ascii="Times New Roman" w:hAnsi="Times New Roman" w:cs="Times New Roman"/>
          <w:sz w:val="24"/>
          <w:szCs w:val="24"/>
        </w:rPr>
        <w:t xml:space="preserve">Blue crabs were placed in predator enclosures with contrasting smooth </w:t>
      </w:r>
      <w:proofErr w:type="spellStart"/>
      <w:r w:rsidR="003B6CD2">
        <w:rPr>
          <w:rFonts w:ascii="Times New Roman" w:hAnsi="Times New Roman" w:cs="Times New Roman"/>
          <w:sz w:val="24"/>
          <w:szCs w:val="24"/>
        </w:rPr>
        <w:t>cordgrass</w:t>
      </w:r>
      <w:proofErr w:type="spellEnd"/>
      <w:r w:rsidR="003B6CD2">
        <w:rPr>
          <w:rFonts w:ascii="Times New Roman" w:hAnsi="Times New Roman" w:cs="Times New Roman"/>
          <w:sz w:val="24"/>
          <w:szCs w:val="24"/>
        </w:rPr>
        <w:t xml:space="preserve"> density</w:t>
      </w:r>
      <w:r w:rsidR="008F210B">
        <w:rPr>
          <w:rFonts w:ascii="Times New Roman" w:hAnsi="Times New Roman" w:cs="Times New Roman"/>
          <w:sz w:val="24"/>
          <w:szCs w:val="24"/>
        </w:rPr>
        <w:t xml:space="preserve">. </w:t>
      </w:r>
      <w:proofErr w:type="gramStart"/>
      <w:r w:rsidR="008F210B">
        <w:rPr>
          <w:rFonts w:ascii="Times New Roman" w:hAnsi="Times New Roman" w:cs="Times New Roman"/>
          <w:sz w:val="24"/>
          <w:szCs w:val="24"/>
        </w:rPr>
        <w:t>N</w:t>
      </w:r>
      <w:r w:rsidR="003B6CD2">
        <w:rPr>
          <w:rFonts w:ascii="Times New Roman" w:hAnsi="Times New Roman" w:cs="Times New Roman"/>
          <w:sz w:val="24"/>
          <w:szCs w:val="24"/>
        </w:rPr>
        <w:t>umber of mussels consumed were</w:t>
      </w:r>
      <w:proofErr w:type="gramEnd"/>
      <w:r w:rsidR="003B6CD2">
        <w:rPr>
          <w:rFonts w:ascii="Times New Roman" w:hAnsi="Times New Roman" w:cs="Times New Roman"/>
          <w:sz w:val="24"/>
          <w:szCs w:val="24"/>
        </w:rPr>
        <w:t xml:space="preserve"> counted</w:t>
      </w:r>
      <w:r w:rsidR="008F210B">
        <w:rPr>
          <w:rFonts w:ascii="Times New Roman" w:hAnsi="Times New Roman" w:cs="Times New Roman"/>
          <w:sz w:val="24"/>
          <w:szCs w:val="24"/>
        </w:rPr>
        <w:t xml:space="preserve"> after each predation trial</w:t>
      </w:r>
      <w:r w:rsidR="003B6CD2">
        <w:rPr>
          <w:rFonts w:ascii="Times New Roman" w:hAnsi="Times New Roman" w:cs="Times New Roman"/>
          <w:sz w:val="24"/>
          <w:szCs w:val="24"/>
        </w:rPr>
        <w:t xml:space="preserve">. </w:t>
      </w:r>
      <w:r w:rsidR="001500B9">
        <w:rPr>
          <w:rFonts w:ascii="Times New Roman" w:hAnsi="Times New Roman" w:cs="Times New Roman"/>
          <w:sz w:val="24"/>
          <w:szCs w:val="24"/>
        </w:rPr>
        <w:t xml:space="preserve">Results from the experimental </w:t>
      </w:r>
      <w:r w:rsidR="003B6CD2">
        <w:rPr>
          <w:rFonts w:ascii="Times New Roman" w:hAnsi="Times New Roman" w:cs="Times New Roman"/>
          <w:sz w:val="24"/>
          <w:szCs w:val="24"/>
        </w:rPr>
        <w:t xml:space="preserve">predator enclosures </w:t>
      </w:r>
      <w:r w:rsidR="001500B9">
        <w:rPr>
          <w:rFonts w:ascii="Times New Roman" w:hAnsi="Times New Roman" w:cs="Times New Roman"/>
          <w:sz w:val="24"/>
          <w:szCs w:val="24"/>
        </w:rPr>
        <w:t>were inconclusive</w:t>
      </w:r>
      <w:r w:rsidR="003B6CD2">
        <w:rPr>
          <w:rFonts w:ascii="Times New Roman" w:hAnsi="Times New Roman" w:cs="Times New Roman"/>
          <w:sz w:val="24"/>
          <w:szCs w:val="24"/>
        </w:rPr>
        <w:t xml:space="preserve"> due to a low number of mussel mortalities</w:t>
      </w:r>
      <w:r w:rsidR="001500B9">
        <w:rPr>
          <w:rFonts w:ascii="Times New Roman" w:hAnsi="Times New Roman" w:cs="Times New Roman"/>
          <w:sz w:val="24"/>
          <w:szCs w:val="24"/>
        </w:rPr>
        <w:t xml:space="preserve">. </w:t>
      </w:r>
      <w:r w:rsidR="008F210B">
        <w:rPr>
          <w:rFonts w:ascii="Times New Roman" w:hAnsi="Times New Roman" w:cs="Times New Roman"/>
          <w:sz w:val="24"/>
          <w:szCs w:val="24"/>
        </w:rPr>
        <w:t>To understand the distribution of mussels, n</w:t>
      </w:r>
      <w:r w:rsidR="003B6CD2">
        <w:rPr>
          <w:rFonts w:ascii="Times New Roman" w:hAnsi="Times New Roman" w:cs="Times New Roman"/>
          <w:sz w:val="24"/>
          <w:szCs w:val="24"/>
        </w:rPr>
        <w:t xml:space="preserve">umber of mussel beds were counted along transects. Remote sensing data was used to evaluate the importance of elevation above sea level, distance from creek as an index of predation, and an index of smooth </w:t>
      </w:r>
      <w:proofErr w:type="spellStart"/>
      <w:r w:rsidR="003B6CD2">
        <w:rPr>
          <w:rFonts w:ascii="Times New Roman" w:hAnsi="Times New Roman" w:cs="Times New Roman"/>
          <w:sz w:val="24"/>
          <w:szCs w:val="24"/>
        </w:rPr>
        <w:t>cordgrass</w:t>
      </w:r>
      <w:proofErr w:type="spellEnd"/>
      <w:r w:rsidR="003B6CD2">
        <w:rPr>
          <w:rFonts w:ascii="Times New Roman" w:hAnsi="Times New Roman" w:cs="Times New Roman"/>
          <w:sz w:val="24"/>
          <w:szCs w:val="24"/>
        </w:rPr>
        <w:t xml:space="preserve"> biomass</w:t>
      </w:r>
      <w:r w:rsidR="008F210B">
        <w:rPr>
          <w:rFonts w:ascii="Times New Roman" w:hAnsi="Times New Roman" w:cs="Times New Roman"/>
          <w:sz w:val="24"/>
          <w:szCs w:val="24"/>
        </w:rPr>
        <w:t xml:space="preserve"> in dictating distribution</w:t>
      </w:r>
      <w:r w:rsidR="003B6CD2">
        <w:rPr>
          <w:rFonts w:ascii="Times New Roman" w:hAnsi="Times New Roman" w:cs="Times New Roman"/>
          <w:sz w:val="24"/>
          <w:szCs w:val="24"/>
        </w:rPr>
        <w:t xml:space="preserve">. </w:t>
      </w:r>
      <w:r w:rsidR="00191C48">
        <w:rPr>
          <w:rFonts w:ascii="Times New Roman" w:hAnsi="Times New Roman" w:cs="Times New Roman"/>
          <w:sz w:val="24"/>
          <w:szCs w:val="24"/>
        </w:rPr>
        <w:t>Number of mussel beds</w:t>
      </w:r>
      <w:r w:rsidR="00B92C42">
        <w:rPr>
          <w:rFonts w:ascii="Times New Roman" w:hAnsi="Times New Roman" w:cs="Times New Roman"/>
          <w:sz w:val="24"/>
          <w:szCs w:val="24"/>
        </w:rPr>
        <w:t xml:space="preserve"> from the field survey had significant quadratic relationships with an index of </w:t>
      </w:r>
      <w:proofErr w:type="spellStart"/>
      <w:r w:rsidR="00B92C42">
        <w:rPr>
          <w:rFonts w:ascii="Times New Roman" w:hAnsi="Times New Roman" w:cs="Times New Roman"/>
          <w:sz w:val="24"/>
          <w:szCs w:val="24"/>
        </w:rPr>
        <w:t>cordgrass</w:t>
      </w:r>
      <w:proofErr w:type="spellEnd"/>
      <w:r w:rsidR="00B92C42">
        <w:rPr>
          <w:rFonts w:ascii="Times New Roman" w:hAnsi="Times New Roman" w:cs="Times New Roman"/>
          <w:sz w:val="24"/>
          <w:szCs w:val="24"/>
        </w:rPr>
        <w:t xml:space="preserve"> </w:t>
      </w:r>
      <w:r w:rsidR="003B6CD2">
        <w:rPr>
          <w:rFonts w:ascii="Times New Roman" w:hAnsi="Times New Roman" w:cs="Times New Roman"/>
          <w:sz w:val="24"/>
          <w:szCs w:val="24"/>
        </w:rPr>
        <w:t>biomass</w:t>
      </w:r>
      <w:r w:rsidR="00B92C42">
        <w:rPr>
          <w:rFonts w:ascii="Times New Roman" w:hAnsi="Times New Roman" w:cs="Times New Roman"/>
          <w:sz w:val="24"/>
          <w:szCs w:val="24"/>
        </w:rPr>
        <w:t xml:space="preserve"> and distance from the creek. This suggests</w:t>
      </w:r>
      <w:r w:rsidR="003B6CD2">
        <w:rPr>
          <w:rFonts w:ascii="Times New Roman" w:hAnsi="Times New Roman" w:cs="Times New Roman"/>
          <w:sz w:val="24"/>
          <w:szCs w:val="24"/>
        </w:rPr>
        <w:t xml:space="preserve"> t</w:t>
      </w:r>
      <w:r w:rsidR="00B92C42">
        <w:rPr>
          <w:rFonts w:ascii="Times New Roman" w:hAnsi="Times New Roman" w:cs="Times New Roman"/>
          <w:sz w:val="24"/>
          <w:szCs w:val="24"/>
        </w:rPr>
        <w:t xml:space="preserve">hat </w:t>
      </w:r>
      <w:r w:rsidR="003B6CD2">
        <w:rPr>
          <w:rFonts w:ascii="Times New Roman" w:hAnsi="Times New Roman" w:cs="Times New Roman"/>
          <w:sz w:val="24"/>
          <w:szCs w:val="24"/>
        </w:rPr>
        <w:t xml:space="preserve">there is an optimal location for the highest number of mussel beds. </w:t>
      </w:r>
      <w:r w:rsidR="002551E9">
        <w:rPr>
          <w:rFonts w:ascii="Times New Roman" w:hAnsi="Times New Roman" w:cs="Times New Roman"/>
          <w:sz w:val="24"/>
          <w:szCs w:val="24"/>
        </w:rPr>
        <w:t xml:space="preserve">It is likely the case that predation is </w:t>
      </w:r>
      <w:r w:rsidR="00B92C42">
        <w:rPr>
          <w:rFonts w:ascii="Times New Roman" w:hAnsi="Times New Roman" w:cs="Times New Roman"/>
          <w:sz w:val="24"/>
          <w:szCs w:val="24"/>
        </w:rPr>
        <w:t xml:space="preserve">pushing the distribution of </w:t>
      </w:r>
      <w:r w:rsidR="00B92C42">
        <w:rPr>
          <w:rFonts w:ascii="Times New Roman" w:hAnsi="Times New Roman" w:cs="Times New Roman"/>
          <w:sz w:val="24"/>
          <w:szCs w:val="24"/>
        </w:rPr>
        <w:lastRenderedPageBreak/>
        <w:t xml:space="preserve">ribbed mussels away from optimal abiotic conditions. </w:t>
      </w:r>
      <w:proofErr w:type="gramStart"/>
      <w:r w:rsidR="00B92C42">
        <w:rPr>
          <w:rFonts w:ascii="Times New Roman" w:hAnsi="Times New Roman" w:cs="Times New Roman"/>
          <w:sz w:val="24"/>
          <w:szCs w:val="24"/>
        </w:rPr>
        <w:t>Whether or not cordgrass reduces this push is unclear from this data set.</w:t>
      </w:r>
      <w:proofErr w:type="gramEnd"/>
    </w:p>
    <w:p w:rsidR="00420ED5" w:rsidRPr="00BA1BD5" w:rsidRDefault="00420ED5" w:rsidP="00FD77AE">
      <w:pPr>
        <w:spacing w:line="480" w:lineRule="auto"/>
        <w:rPr>
          <w:rFonts w:ascii="Times New Roman" w:hAnsi="Times New Roman" w:cs="Times New Roman"/>
          <w:b/>
          <w:sz w:val="24"/>
          <w:szCs w:val="24"/>
        </w:rPr>
      </w:pPr>
      <w:r w:rsidRPr="00BA1BD5">
        <w:rPr>
          <w:rFonts w:ascii="Times New Roman" w:hAnsi="Times New Roman" w:cs="Times New Roman"/>
          <w:b/>
          <w:sz w:val="24"/>
          <w:szCs w:val="24"/>
        </w:rPr>
        <w:t>Intro</w:t>
      </w:r>
      <w:r w:rsidR="00607B1C" w:rsidRPr="00BA1BD5">
        <w:rPr>
          <w:rFonts w:ascii="Times New Roman" w:hAnsi="Times New Roman" w:cs="Times New Roman"/>
          <w:b/>
          <w:sz w:val="24"/>
          <w:szCs w:val="24"/>
        </w:rPr>
        <w:t>duction</w:t>
      </w:r>
    </w:p>
    <w:p w:rsidR="004E6C83" w:rsidRPr="00BA1BD5" w:rsidRDefault="005527A8" w:rsidP="00FD77AE">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The idea</w:t>
      </w:r>
      <w:r w:rsidR="004E6C83" w:rsidRPr="00BA1BD5">
        <w:rPr>
          <w:rFonts w:ascii="Times New Roman" w:hAnsi="Times New Roman" w:cs="Times New Roman"/>
          <w:sz w:val="24"/>
          <w:szCs w:val="24"/>
        </w:rPr>
        <w:t xml:space="preserve"> that an organism has a specific niche, and </w:t>
      </w:r>
      <w:r w:rsidR="002D0338" w:rsidRPr="00BA1BD5">
        <w:rPr>
          <w:rFonts w:ascii="Times New Roman" w:hAnsi="Times New Roman" w:cs="Times New Roman"/>
          <w:sz w:val="24"/>
          <w:szCs w:val="24"/>
        </w:rPr>
        <w:t>as a result</w:t>
      </w:r>
      <w:r w:rsidR="004E6C83" w:rsidRPr="00BA1BD5">
        <w:rPr>
          <w:rFonts w:ascii="Times New Roman" w:hAnsi="Times New Roman" w:cs="Times New Roman"/>
          <w:sz w:val="24"/>
          <w:szCs w:val="24"/>
        </w:rPr>
        <w:t xml:space="preserve">, a specific distribution is an old </w:t>
      </w:r>
      <w:r>
        <w:rPr>
          <w:rFonts w:ascii="Times New Roman" w:hAnsi="Times New Roman" w:cs="Times New Roman"/>
          <w:sz w:val="24"/>
          <w:szCs w:val="24"/>
        </w:rPr>
        <w:t>concept</w:t>
      </w:r>
      <w:r w:rsidR="004E6C83" w:rsidRPr="00BA1BD5">
        <w:rPr>
          <w:rFonts w:ascii="Times New Roman" w:hAnsi="Times New Roman" w:cs="Times New Roman"/>
          <w:sz w:val="24"/>
          <w:szCs w:val="24"/>
        </w:rPr>
        <w:t xml:space="preserve"> in ecology (</w:t>
      </w:r>
      <w:proofErr w:type="spellStart"/>
      <w:r w:rsidR="004E6C83" w:rsidRPr="00BA1BD5">
        <w:rPr>
          <w:rFonts w:ascii="Times New Roman" w:hAnsi="Times New Roman" w:cs="Times New Roman"/>
          <w:sz w:val="24"/>
          <w:szCs w:val="24"/>
        </w:rPr>
        <w:t>Grinnel</w:t>
      </w:r>
      <w:proofErr w:type="spellEnd"/>
      <w:r w:rsidR="004E6C83" w:rsidRPr="00BA1BD5">
        <w:rPr>
          <w:rFonts w:ascii="Times New Roman" w:hAnsi="Times New Roman" w:cs="Times New Roman"/>
          <w:sz w:val="24"/>
          <w:szCs w:val="24"/>
        </w:rPr>
        <w:t xml:space="preserve"> 1917).</w:t>
      </w:r>
      <w:proofErr w:type="gramEnd"/>
      <w:r w:rsidR="004E6C83" w:rsidRPr="00BA1BD5">
        <w:rPr>
          <w:rFonts w:ascii="Times New Roman" w:hAnsi="Times New Roman" w:cs="Times New Roman"/>
          <w:sz w:val="24"/>
          <w:szCs w:val="24"/>
        </w:rPr>
        <w:t xml:space="preserve"> </w:t>
      </w:r>
      <w:r w:rsidR="006F61BA" w:rsidRPr="00BA1BD5">
        <w:rPr>
          <w:rFonts w:ascii="Times New Roman" w:hAnsi="Times New Roman" w:cs="Times New Roman"/>
          <w:sz w:val="24"/>
          <w:szCs w:val="24"/>
        </w:rPr>
        <w:t>A</w:t>
      </w:r>
      <w:r w:rsidR="004E6C83" w:rsidRPr="00BA1BD5">
        <w:rPr>
          <w:rFonts w:ascii="Times New Roman" w:hAnsi="Times New Roman" w:cs="Times New Roman"/>
          <w:sz w:val="24"/>
          <w:szCs w:val="24"/>
        </w:rPr>
        <w:t>n organism</w:t>
      </w:r>
      <w:r w:rsidR="006F61BA" w:rsidRPr="00BA1BD5">
        <w:rPr>
          <w:rFonts w:ascii="Times New Roman" w:hAnsi="Times New Roman" w:cs="Times New Roman"/>
          <w:sz w:val="24"/>
          <w:szCs w:val="24"/>
        </w:rPr>
        <w:t xml:space="preserve">’s </w:t>
      </w:r>
      <w:r w:rsidR="00F452D5">
        <w:rPr>
          <w:rFonts w:ascii="Times New Roman" w:hAnsi="Times New Roman" w:cs="Times New Roman"/>
          <w:sz w:val="24"/>
          <w:szCs w:val="24"/>
        </w:rPr>
        <w:t xml:space="preserve">local </w:t>
      </w:r>
      <w:r w:rsidR="006F61BA" w:rsidRPr="00BA1BD5">
        <w:rPr>
          <w:rFonts w:ascii="Times New Roman" w:hAnsi="Times New Roman" w:cs="Times New Roman"/>
          <w:sz w:val="24"/>
          <w:szCs w:val="24"/>
        </w:rPr>
        <w:t>distribution</w:t>
      </w:r>
      <w:r w:rsidR="004E6C83" w:rsidRPr="00BA1BD5">
        <w:rPr>
          <w:rFonts w:ascii="Times New Roman" w:hAnsi="Times New Roman" w:cs="Times New Roman"/>
          <w:sz w:val="24"/>
          <w:szCs w:val="24"/>
        </w:rPr>
        <w:t xml:space="preserve"> can largely be interpreted as a function of interspecific competition</w:t>
      </w:r>
      <w:r w:rsidR="00385C05">
        <w:rPr>
          <w:rFonts w:ascii="Times New Roman" w:hAnsi="Times New Roman" w:cs="Times New Roman"/>
          <w:sz w:val="24"/>
          <w:szCs w:val="24"/>
        </w:rPr>
        <w:t>, predator-prey dynamics</w:t>
      </w:r>
      <w:r w:rsidR="004E6C83" w:rsidRPr="00BA1BD5">
        <w:rPr>
          <w:rFonts w:ascii="Times New Roman" w:hAnsi="Times New Roman" w:cs="Times New Roman"/>
          <w:sz w:val="24"/>
          <w:szCs w:val="24"/>
        </w:rPr>
        <w:t xml:space="preserve"> and habitat suitability. </w:t>
      </w:r>
      <w:r w:rsidR="00F061A3" w:rsidRPr="00BA1BD5">
        <w:rPr>
          <w:rFonts w:ascii="Times New Roman" w:hAnsi="Times New Roman" w:cs="Times New Roman"/>
          <w:sz w:val="24"/>
          <w:szCs w:val="24"/>
        </w:rPr>
        <w:t xml:space="preserve">For example, predation </w:t>
      </w:r>
      <w:r w:rsidR="00AB7598" w:rsidRPr="00BA1BD5">
        <w:rPr>
          <w:rFonts w:ascii="Times New Roman" w:hAnsi="Times New Roman" w:cs="Times New Roman"/>
          <w:sz w:val="24"/>
          <w:szCs w:val="24"/>
        </w:rPr>
        <w:t>can shrink or move an organism’s</w:t>
      </w:r>
      <w:r w:rsidR="00F061A3" w:rsidRPr="00BA1BD5">
        <w:rPr>
          <w:rFonts w:ascii="Times New Roman" w:hAnsi="Times New Roman" w:cs="Times New Roman"/>
          <w:sz w:val="24"/>
          <w:szCs w:val="24"/>
        </w:rPr>
        <w:t xml:space="preserve"> distribution (Seed 1980). If predation pressure </w:t>
      </w:r>
      <w:r w:rsidR="00944F08">
        <w:rPr>
          <w:rFonts w:ascii="Times New Roman" w:hAnsi="Times New Roman" w:cs="Times New Roman"/>
          <w:sz w:val="24"/>
          <w:szCs w:val="24"/>
        </w:rPr>
        <w:t xml:space="preserve">is </w:t>
      </w:r>
      <w:r w:rsidR="00F061A3" w:rsidRPr="00BA1BD5">
        <w:rPr>
          <w:rFonts w:ascii="Times New Roman" w:hAnsi="Times New Roman" w:cs="Times New Roman"/>
          <w:sz w:val="24"/>
          <w:szCs w:val="24"/>
        </w:rPr>
        <w:t>relaxe</w:t>
      </w:r>
      <w:r w:rsidR="00944F08">
        <w:rPr>
          <w:rFonts w:ascii="Times New Roman" w:hAnsi="Times New Roman" w:cs="Times New Roman"/>
          <w:sz w:val="24"/>
          <w:szCs w:val="24"/>
        </w:rPr>
        <w:t>d</w:t>
      </w:r>
      <w:r w:rsidR="00F061A3" w:rsidRPr="00BA1BD5">
        <w:rPr>
          <w:rFonts w:ascii="Times New Roman" w:hAnsi="Times New Roman" w:cs="Times New Roman"/>
          <w:sz w:val="24"/>
          <w:szCs w:val="24"/>
        </w:rPr>
        <w:t xml:space="preserve"> or removed, an organism</w:t>
      </w:r>
      <w:r w:rsidR="00AB7598" w:rsidRPr="00BA1BD5">
        <w:rPr>
          <w:rFonts w:ascii="Times New Roman" w:hAnsi="Times New Roman" w:cs="Times New Roman"/>
          <w:sz w:val="24"/>
          <w:szCs w:val="24"/>
        </w:rPr>
        <w:t>’</w:t>
      </w:r>
      <w:r w:rsidR="00F061A3" w:rsidRPr="00BA1BD5">
        <w:rPr>
          <w:rFonts w:ascii="Times New Roman" w:hAnsi="Times New Roman" w:cs="Times New Roman"/>
          <w:sz w:val="24"/>
          <w:szCs w:val="24"/>
        </w:rPr>
        <w:t xml:space="preserve">s distribution can expand until environmental </w:t>
      </w:r>
      <w:r w:rsidR="002D0338" w:rsidRPr="00BA1BD5">
        <w:rPr>
          <w:rFonts w:ascii="Times New Roman" w:hAnsi="Times New Roman" w:cs="Times New Roman"/>
          <w:sz w:val="24"/>
          <w:szCs w:val="24"/>
        </w:rPr>
        <w:t>suitability becomes</w:t>
      </w:r>
      <w:r w:rsidR="001418BA" w:rsidRPr="00BA1BD5">
        <w:rPr>
          <w:rFonts w:ascii="Times New Roman" w:hAnsi="Times New Roman" w:cs="Times New Roman"/>
          <w:sz w:val="24"/>
          <w:szCs w:val="24"/>
        </w:rPr>
        <w:t xml:space="preserve"> the dominant structuring component </w:t>
      </w:r>
      <w:r w:rsidR="00F061A3" w:rsidRPr="00BA1BD5">
        <w:rPr>
          <w:rFonts w:ascii="Times New Roman" w:hAnsi="Times New Roman" w:cs="Times New Roman"/>
          <w:sz w:val="24"/>
          <w:szCs w:val="24"/>
        </w:rPr>
        <w:t>(</w:t>
      </w:r>
      <w:r w:rsidR="00A36720" w:rsidRPr="00BA1BD5">
        <w:rPr>
          <w:rFonts w:ascii="Times New Roman" w:hAnsi="Times New Roman" w:cs="Times New Roman"/>
          <w:sz w:val="24"/>
          <w:szCs w:val="24"/>
        </w:rPr>
        <w:t xml:space="preserve">Lewis and </w:t>
      </w:r>
      <w:proofErr w:type="spellStart"/>
      <w:r w:rsidR="00A36720" w:rsidRPr="00BA1BD5">
        <w:rPr>
          <w:rFonts w:ascii="Times New Roman" w:hAnsi="Times New Roman" w:cs="Times New Roman"/>
          <w:sz w:val="24"/>
          <w:szCs w:val="24"/>
        </w:rPr>
        <w:t>Eby</w:t>
      </w:r>
      <w:proofErr w:type="spellEnd"/>
      <w:r w:rsidR="00A36720" w:rsidRPr="00BA1BD5">
        <w:rPr>
          <w:rFonts w:ascii="Times New Roman" w:hAnsi="Times New Roman" w:cs="Times New Roman"/>
          <w:sz w:val="24"/>
          <w:szCs w:val="24"/>
        </w:rPr>
        <w:t xml:space="preserve"> 2002</w:t>
      </w:r>
      <w:r w:rsidR="00F061A3" w:rsidRPr="00BA1BD5">
        <w:rPr>
          <w:rFonts w:ascii="Times New Roman" w:hAnsi="Times New Roman" w:cs="Times New Roman"/>
          <w:sz w:val="24"/>
          <w:szCs w:val="24"/>
        </w:rPr>
        <w:t xml:space="preserve">). </w:t>
      </w:r>
      <w:r w:rsidR="002D0338" w:rsidRPr="00BA1BD5">
        <w:rPr>
          <w:rFonts w:ascii="Times New Roman" w:hAnsi="Times New Roman" w:cs="Times New Roman"/>
          <w:sz w:val="24"/>
          <w:szCs w:val="24"/>
        </w:rPr>
        <w:t xml:space="preserve">Furthermore, organisms are competing for space and resources. The strong zonation patterns in Atlantic coast salt marshes </w:t>
      </w:r>
      <w:r w:rsidR="00AB7598" w:rsidRPr="00BA1BD5">
        <w:rPr>
          <w:rFonts w:ascii="Times New Roman" w:hAnsi="Times New Roman" w:cs="Times New Roman"/>
          <w:sz w:val="24"/>
          <w:szCs w:val="24"/>
        </w:rPr>
        <w:t>is the result of less than ideal abiotic conditions</w:t>
      </w:r>
      <w:r w:rsidR="003A42C0">
        <w:rPr>
          <w:rFonts w:ascii="Times New Roman" w:hAnsi="Times New Roman" w:cs="Times New Roman"/>
          <w:sz w:val="24"/>
          <w:szCs w:val="24"/>
        </w:rPr>
        <w:t xml:space="preserve"> (e.g., soil conditions, desiccation stress, inundation time, etc.)</w:t>
      </w:r>
      <w:r w:rsidR="00AB7598" w:rsidRPr="00BA1BD5">
        <w:rPr>
          <w:rFonts w:ascii="Times New Roman" w:hAnsi="Times New Roman" w:cs="Times New Roman"/>
          <w:sz w:val="24"/>
          <w:szCs w:val="24"/>
        </w:rPr>
        <w:t xml:space="preserve"> but competition</w:t>
      </w:r>
      <w:r w:rsidR="00297B28">
        <w:rPr>
          <w:rFonts w:ascii="Times New Roman" w:hAnsi="Times New Roman" w:cs="Times New Roman"/>
          <w:sz w:val="24"/>
          <w:szCs w:val="24"/>
        </w:rPr>
        <w:t xml:space="preserve"> or predation</w:t>
      </w:r>
      <w:r w:rsidR="00AB7598" w:rsidRPr="00BA1BD5">
        <w:rPr>
          <w:rFonts w:ascii="Times New Roman" w:hAnsi="Times New Roman" w:cs="Times New Roman"/>
          <w:sz w:val="24"/>
          <w:szCs w:val="24"/>
        </w:rPr>
        <w:t xml:space="preserve"> can also play a significant role. </w:t>
      </w:r>
      <w:proofErr w:type="spellStart"/>
      <w:r w:rsidR="007B1603" w:rsidRPr="00BA1BD5">
        <w:rPr>
          <w:rFonts w:ascii="Times New Roman" w:hAnsi="Times New Roman" w:cs="Times New Roman"/>
          <w:sz w:val="24"/>
          <w:szCs w:val="24"/>
        </w:rPr>
        <w:t>Saltmeadow</w:t>
      </w:r>
      <w:proofErr w:type="spellEnd"/>
      <w:r w:rsidR="007B1603" w:rsidRPr="00BA1BD5">
        <w:rPr>
          <w:rFonts w:ascii="Times New Roman" w:hAnsi="Times New Roman" w:cs="Times New Roman"/>
          <w:sz w:val="24"/>
          <w:szCs w:val="24"/>
        </w:rPr>
        <w:t xml:space="preserve"> </w:t>
      </w:r>
      <w:proofErr w:type="spellStart"/>
      <w:r w:rsidR="007B1603" w:rsidRPr="00BA1BD5">
        <w:rPr>
          <w:rFonts w:ascii="Times New Roman" w:hAnsi="Times New Roman" w:cs="Times New Roman"/>
          <w:sz w:val="24"/>
          <w:szCs w:val="24"/>
        </w:rPr>
        <w:t>cordgrass</w:t>
      </w:r>
      <w:proofErr w:type="spellEnd"/>
      <w:r w:rsidR="007B1603" w:rsidRPr="00BA1BD5">
        <w:rPr>
          <w:rFonts w:ascii="Times New Roman" w:hAnsi="Times New Roman" w:cs="Times New Roman"/>
          <w:sz w:val="24"/>
          <w:szCs w:val="24"/>
        </w:rPr>
        <w:t xml:space="preserve"> </w:t>
      </w:r>
      <w:r w:rsidR="00AB7598" w:rsidRPr="00BA1BD5">
        <w:rPr>
          <w:rFonts w:ascii="Times New Roman" w:hAnsi="Times New Roman" w:cs="Times New Roman"/>
          <w:i/>
          <w:sz w:val="24"/>
          <w:szCs w:val="24"/>
        </w:rPr>
        <w:t xml:space="preserve">Spartina patens </w:t>
      </w:r>
      <w:r w:rsidR="00AB7598" w:rsidRPr="00BA1BD5">
        <w:rPr>
          <w:rFonts w:ascii="Times New Roman" w:hAnsi="Times New Roman" w:cs="Times New Roman"/>
          <w:sz w:val="24"/>
          <w:szCs w:val="24"/>
        </w:rPr>
        <w:t xml:space="preserve">is competitively dominant over </w:t>
      </w:r>
      <w:r w:rsidR="007B1603" w:rsidRPr="00BA1BD5">
        <w:rPr>
          <w:rFonts w:ascii="Times New Roman" w:hAnsi="Times New Roman" w:cs="Times New Roman"/>
          <w:sz w:val="24"/>
          <w:szCs w:val="24"/>
        </w:rPr>
        <w:t xml:space="preserve">smooth </w:t>
      </w:r>
      <w:proofErr w:type="spellStart"/>
      <w:r w:rsidR="007B1603" w:rsidRPr="00BA1BD5">
        <w:rPr>
          <w:rFonts w:ascii="Times New Roman" w:hAnsi="Times New Roman" w:cs="Times New Roman"/>
          <w:sz w:val="24"/>
          <w:szCs w:val="24"/>
        </w:rPr>
        <w:t>cordgrass</w:t>
      </w:r>
      <w:proofErr w:type="spellEnd"/>
      <w:r w:rsidR="007B1603" w:rsidRPr="00BA1BD5">
        <w:rPr>
          <w:rFonts w:ascii="Times New Roman" w:hAnsi="Times New Roman" w:cs="Times New Roman"/>
          <w:sz w:val="24"/>
          <w:szCs w:val="24"/>
        </w:rPr>
        <w:t xml:space="preserve"> </w:t>
      </w:r>
      <w:r w:rsidR="00AB7598" w:rsidRPr="00BA1BD5">
        <w:rPr>
          <w:rFonts w:ascii="Times New Roman" w:hAnsi="Times New Roman" w:cs="Times New Roman"/>
          <w:i/>
          <w:sz w:val="24"/>
          <w:szCs w:val="24"/>
        </w:rPr>
        <w:t xml:space="preserve">Spartina </w:t>
      </w:r>
      <w:proofErr w:type="spellStart"/>
      <w:r w:rsidR="00AB7598" w:rsidRPr="00BA1BD5">
        <w:rPr>
          <w:rFonts w:ascii="Times New Roman" w:hAnsi="Times New Roman" w:cs="Times New Roman"/>
          <w:i/>
          <w:sz w:val="24"/>
          <w:szCs w:val="24"/>
        </w:rPr>
        <w:t>alterniflora</w:t>
      </w:r>
      <w:proofErr w:type="spellEnd"/>
      <w:r w:rsidR="00AB7598" w:rsidRPr="00BA1BD5">
        <w:rPr>
          <w:rFonts w:ascii="Times New Roman" w:hAnsi="Times New Roman" w:cs="Times New Roman"/>
          <w:sz w:val="24"/>
          <w:szCs w:val="24"/>
        </w:rPr>
        <w:t xml:space="preserve"> </w:t>
      </w:r>
      <w:r w:rsidR="00602147" w:rsidRPr="00BA1BD5">
        <w:rPr>
          <w:rFonts w:ascii="Times New Roman" w:hAnsi="Times New Roman" w:cs="Times New Roman"/>
          <w:sz w:val="24"/>
          <w:szCs w:val="24"/>
        </w:rPr>
        <w:t xml:space="preserve">(hereafter </w:t>
      </w:r>
      <w:r w:rsidRPr="00BA1BD5">
        <w:rPr>
          <w:rFonts w:ascii="Times New Roman" w:hAnsi="Times New Roman" w:cs="Times New Roman"/>
          <w:i/>
          <w:sz w:val="24"/>
          <w:szCs w:val="24"/>
        </w:rPr>
        <w:t>S</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alterniflora</w:t>
      </w:r>
      <w:proofErr w:type="spellEnd"/>
      <w:r w:rsidR="006F61BA" w:rsidRPr="00BA1BD5">
        <w:rPr>
          <w:rFonts w:ascii="Times New Roman" w:hAnsi="Times New Roman" w:cs="Times New Roman"/>
          <w:sz w:val="24"/>
          <w:szCs w:val="24"/>
        </w:rPr>
        <w:t xml:space="preserve">). This competition often results in </w:t>
      </w:r>
      <w:r w:rsidR="007767DF">
        <w:rPr>
          <w:rFonts w:ascii="Times New Roman" w:hAnsi="Times New Roman" w:cs="Times New Roman"/>
          <w:sz w:val="24"/>
          <w:szCs w:val="24"/>
        </w:rPr>
        <w:t xml:space="preserve">shrinking </w:t>
      </w:r>
      <w:r w:rsidR="006F61BA" w:rsidRPr="00BA1BD5">
        <w:rPr>
          <w:rFonts w:ascii="Times New Roman" w:hAnsi="Times New Roman" w:cs="Times New Roman"/>
          <w:sz w:val="24"/>
          <w:szCs w:val="24"/>
        </w:rPr>
        <w:t xml:space="preserve">the distribution of </w:t>
      </w:r>
      <w:r w:rsidR="00CB605D" w:rsidRPr="00BA1BD5">
        <w:rPr>
          <w:rFonts w:ascii="Times New Roman" w:hAnsi="Times New Roman" w:cs="Times New Roman"/>
          <w:i/>
          <w:sz w:val="24"/>
          <w:szCs w:val="24"/>
        </w:rPr>
        <w:t>S</w:t>
      </w:r>
      <w:r w:rsidR="00CB605D">
        <w:rPr>
          <w:rFonts w:ascii="Times New Roman" w:hAnsi="Times New Roman" w:cs="Times New Roman"/>
          <w:i/>
          <w:sz w:val="24"/>
          <w:szCs w:val="24"/>
        </w:rPr>
        <w:t xml:space="preserve">. </w:t>
      </w:r>
      <w:proofErr w:type="spellStart"/>
      <w:r w:rsidR="00CB605D">
        <w:rPr>
          <w:rFonts w:ascii="Times New Roman" w:hAnsi="Times New Roman" w:cs="Times New Roman"/>
          <w:i/>
          <w:sz w:val="24"/>
          <w:szCs w:val="24"/>
        </w:rPr>
        <w:t>alterniflora</w:t>
      </w:r>
      <w:proofErr w:type="spellEnd"/>
      <w:r w:rsidR="00CB605D" w:rsidRPr="007438C9">
        <w:rPr>
          <w:rFonts w:ascii="Times New Roman" w:hAnsi="Times New Roman" w:cs="Times New Roman"/>
          <w:sz w:val="24"/>
          <w:szCs w:val="24"/>
        </w:rPr>
        <w:t xml:space="preserve"> </w:t>
      </w:r>
      <w:r w:rsidR="00481123" w:rsidRPr="00BA1BD5">
        <w:rPr>
          <w:rFonts w:ascii="Times New Roman" w:hAnsi="Times New Roman" w:cs="Times New Roman"/>
          <w:sz w:val="24"/>
          <w:szCs w:val="24"/>
        </w:rPr>
        <w:t>(</w:t>
      </w:r>
      <w:proofErr w:type="spellStart"/>
      <w:r w:rsidR="00481123" w:rsidRPr="00BA1BD5">
        <w:rPr>
          <w:rFonts w:ascii="Times New Roman" w:hAnsi="Times New Roman" w:cs="Times New Roman"/>
          <w:sz w:val="24"/>
          <w:szCs w:val="24"/>
        </w:rPr>
        <w:t>Bertness</w:t>
      </w:r>
      <w:proofErr w:type="spellEnd"/>
      <w:r w:rsidR="00481123" w:rsidRPr="00BA1BD5">
        <w:rPr>
          <w:rFonts w:ascii="Times New Roman" w:hAnsi="Times New Roman" w:cs="Times New Roman"/>
          <w:sz w:val="24"/>
          <w:szCs w:val="24"/>
        </w:rPr>
        <w:t xml:space="preserve"> 2007)</w:t>
      </w:r>
      <w:r w:rsidR="00AB7598" w:rsidRPr="00BA1BD5">
        <w:rPr>
          <w:rFonts w:ascii="Times New Roman" w:hAnsi="Times New Roman" w:cs="Times New Roman"/>
          <w:sz w:val="24"/>
          <w:szCs w:val="24"/>
        </w:rPr>
        <w:t xml:space="preserve">. </w:t>
      </w:r>
      <w:r w:rsidR="002D0338" w:rsidRPr="00BA1BD5">
        <w:rPr>
          <w:rFonts w:ascii="Times New Roman" w:hAnsi="Times New Roman" w:cs="Times New Roman"/>
          <w:sz w:val="24"/>
          <w:szCs w:val="24"/>
        </w:rPr>
        <w:t xml:space="preserve">Positive interactions </w:t>
      </w:r>
      <w:r w:rsidR="007E5812" w:rsidRPr="00BA1BD5">
        <w:rPr>
          <w:rFonts w:ascii="Times New Roman" w:hAnsi="Times New Roman" w:cs="Times New Roman"/>
          <w:sz w:val="24"/>
          <w:szCs w:val="24"/>
        </w:rPr>
        <w:t xml:space="preserve">have gotten less attention </w:t>
      </w:r>
      <w:r w:rsidR="007767DF">
        <w:rPr>
          <w:rFonts w:ascii="Times New Roman" w:hAnsi="Times New Roman" w:cs="Times New Roman"/>
          <w:sz w:val="24"/>
          <w:szCs w:val="24"/>
        </w:rPr>
        <w:t>from</w:t>
      </w:r>
      <w:r w:rsidR="007E5812" w:rsidRPr="00BA1BD5">
        <w:rPr>
          <w:rFonts w:ascii="Times New Roman" w:hAnsi="Times New Roman" w:cs="Times New Roman"/>
          <w:sz w:val="24"/>
          <w:szCs w:val="24"/>
        </w:rPr>
        <w:t xml:space="preserve"> ecologists but can also</w:t>
      </w:r>
      <w:r w:rsidR="002D0338" w:rsidRPr="00BA1BD5">
        <w:rPr>
          <w:rFonts w:ascii="Times New Roman" w:hAnsi="Times New Roman" w:cs="Times New Roman"/>
          <w:sz w:val="24"/>
          <w:szCs w:val="24"/>
        </w:rPr>
        <w:t xml:space="preserve"> </w:t>
      </w:r>
      <w:r w:rsidR="007E5812" w:rsidRPr="00BA1BD5">
        <w:rPr>
          <w:rFonts w:ascii="Times New Roman" w:hAnsi="Times New Roman" w:cs="Times New Roman"/>
          <w:sz w:val="24"/>
          <w:szCs w:val="24"/>
        </w:rPr>
        <w:t xml:space="preserve">play </w:t>
      </w:r>
      <w:r w:rsidR="002D0338" w:rsidRPr="00BA1BD5">
        <w:rPr>
          <w:rFonts w:ascii="Times New Roman" w:hAnsi="Times New Roman" w:cs="Times New Roman"/>
          <w:sz w:val="24"/>
          <w:szCs w:val="24"/>
        </w:rPr>
        <w:t>significant</w:t>
      </w:r>
      <w:r w:rsidR="007E5812" w:rsidRPr="00BA1BD5">
        <w:rPr>
          <w:rFonts w:ascii="Times New Roman" w:hAnsi="Times New Roman" w:cs="Times New Roman"/>
          <w:sz w:val="24"/>
          <w:szCs w:val="24"/>
        </w:rPr>
        <w:t xml:space="preserve"> roles in dictating an organism’s </w:t>
      </w:r>
      <w:r w:rsidR="00297B28">
        <w:rPr>
          <w:rFonts w:ascii="Times New Roman" w:hAnsi="Times New Roman" w:cs="Times New Roman"/>
          <w:sz w:val="24"/>
          <w:szCs w:val="24"/>
        </w:rPr>
        <w:t xml:space="preserve">local </w:t>
      </w:r>
      <w:r w:rsidR="007E5812" w:rsidRPr="00BA1BD5">
        <w:rPr>
          <w:rFonts w:ascii="Times New Roman" w:hAnsi="Times New Roman" w:cs="Times New Roman"/>
          <w:sz w:val="24"/>
          <w:szCs w:val="24"/>
        </w:rPr>
        <w:t xml:space="preserve">distribution </w:t>
      </w:r>
      <w:r w:rsidR="002D0338" w:rsidRPr="00BA1BD5">
        <w:rPr>
          <w:rFonts w:ascii="Times New Roman" w:hAnsi="Times New Roman" w:cs="Times New Roman"/>
          <w:sz w:val="24"/>
          <w:szCs w:val="24"/>
        </w:rPr>
        <w:t>(</w:t>
      </w:r>
      <w:proofErr w:type="spellStart"/>
      <w:r w:rsidR="002D0338" w:rsidRPr="00BA1BD5">
        <w:rPr>
          <w:rFonts w:ascii="Times New Roman" w:hAnsi="Times New Roman" w:cs="Times New Roman"/>
          <w:sz w:val="24"/>
          <w:szCs w:val="24"/>
        </w:rPr>
        <w:t>Bertness</w:t>
      </w:r>
      <w:proofErr w:type="spellEnd"/>
      <w:r w:rsidR="002D0338" w:rsidRPr="00BA1BD5">
        <w:rPr>
          <w:rFonts w:ascii="Times New Roman" w:hAnsi="Times New Roman" w:cs="Times New Roman"/>
          <w:sz w:val="24"/>
          <w:szCs w:val="24"/>
        </w:rPr>
        <w:t xml:space="preserve"> &amp; Callaway 1994). </w:t>
      </w:r>
    </w:p>
    <w:p w:rsidR="001D37CB" w:rsidRPr="00BA1BD5" w:rsidRDefault="009B24C6" w:rsidP="00FD77AE">
      <w:pPr>
        <w:spacing w:line="480" w:lineRule="auto"/>
        <w:ind w:firstLine="720"/>
        <w:rPr>
          <w:rFonts w:ascii="Times New Roman" w:hAnsi="Times New Roman" w:cs="Times New Roman"/>
          <w:sz w:val="24"/>
          <w:szCs w:val="24"/>
        </w:rPr>
      </w:pPr>
      <w:r w:rsidRPr="00BA1BD5">
        <w:rPr>
          <w:rFonts w:ascii="Times New Roman" w:hAnsi="Times New Roman" w:cs="Times New Roman"/>
          <w:sz w:val="24"/>
          <w:szCs w:val="24"/>
        </w:rPr>
        <w:t xml:space="preserve">Recently, several studies in Atlantic coast salt marshes have investigated the importance of positive interactions </w:t>
      </w:r>
      <w:r w:rsidR="009B0717" w:rsidRPr="00BA1BD5">
        <w:rPr>
          <w:rFonts w:ascii="Times New Roman" w:hAnsi="Times New Roman" w:cs="Times New Roman"/>
          <w:sz w:val="24"/>
          <w:szCs w:val="24"/>
        </w:rPr>
        <w:t xml:space="preserve">in </w:t>
      </w:r>
      <w:r w:rsidRPr="00BA1BD5">
        <w:rPr>
          <w:rFonts w:ascii="Times New Roman" w:hAnsi="Times New Roman" w:cs="Times New Roman"/>
          <w:sz w:val="24"/>
          <w:szCs w:val="24"/>
        </w:rPr>
        <w:t>am</w:t>
      </w:r>
      <w:r w:rsidR="00F452D5">
        <w:rPr>
          <w:rFonts w:ascii="Times New Roman" w:hAnsi="Times New Roman" w:cs="Times New Roman"/>
          <w:sz w:val="24"/>
          <w:szCs w:val="24"/>
        </w:rPr>
        <w:t xml:space="preserve">eliorating either </w:t>
      </w:r>
      <w:r w:rsidR="005B1F75">
        <w:rPr>
          <w:rFonts w:ascii="Times New Roman" w:hAnsi="Times New Roman" w:cs="Times New Roman"/>
          <w:sz w:val="24"/>
          <w:szCs w:val="24"/>
        </w:rPr>
        <w:t>abiotic</w:t>
      </w:r>
      <w:r w:rsidR="00E03B8F" w:rsidRPr="00BA1BD5">
        <w:rPr>
          <w:rFonts w:ascii="Times New Roman" w:hAnsi="Times New Roman" w:cs="Times New Roman"/>
          <w:sz w:val="24"/>
          <w:szCs w:val="24"/>
        </w:rPr>
        <w:t xml:space="preserve"> </w:t>
      </w:r>
      <w:r w:rsidRPr="00BA1BD5">
        <w:rPr>
          <w:rFonts w:ascii="Times New Roman" w:hAnsi="Times New Roman" w:cs="Times New Roman"/>
          <w:sz w:val="24"/>
          <w:szCs w:val="24"/>
        </w:rPr>
        <w:t xml:space="preserve">or </w:t>
      </w:r>
      <w:r w:rsidR="00F452D5">
        <w:rPr>
          <w:rFonts w:ascii="Times New Roman" w:hAnsi="Times New Roman" w:cs="Times New Roman"/>
          <w:sz w:val="24"/>
          <w:szCs w:val="24"/>
        </w:rPr>
        <w:t>biotic stress</w:t>
      </w:r>
      <w:r w:rsidRPr="00BA1BD5">
        <w:rPr>
          <w:rFonts w:ascii="Times New Roman" w:hAnsi="Times New Roman" w:cs="Times New Roman"/>
          <w:sz w:val="24"/>
          <w:szCs w:val="24"/>
        </w:rPr>
        <w:t xml:space="preserve">. </w:t>
      </w:r>
      <w:proofErr w:type="spellStart"/>
      <w:r w:rsidRPr="00BA1BD5">
        <w:rPr>
          <w:rFonts w:ascii="Times New Roman" w:hAnsi="Times New Roman" w:cs="Times New Roman"/>
          <w:sz w:val="24"/>
          <w:szCs w:val="24"/>
        </w:rPr>
        <w:t>Angelini</w:t>
      </w:r>
      <w:proofErr w:type="spellEnd"/>
      <w:r w:rsidRPr="00BA1BD5">
        <w:rPr>
          <w:rFonts w:ascii="Times New Roman" w:hAnsi="Times New Roman" w:cs="Times New Roman"/>
          <w:sz w:val="24"/>
          <w:szCs w:val="24"/>
        </w:rPr>
        <w:t xml:space="preserve"> et al. (2015) </w:t>
      </w:r>
      <w:r w:rsidR="00B91100" w:rsidRPr="00BA1BD5">
        <w:rPr>
          <w:rFonts w:ascii="Times New Roman" w:hAnsi="Times New Roman" w:cs="Times New Roman"/>
          <w:sz w:val="24"/>
          <w:szCs w:val="24"/>
        </w:rPr>
        <w:t xml:space="preserve">demonstrated that the overlap of </w:t>
      </w:r>
      <w:r w:rsidR="00B91100" w:rsidRPr="00BA1BD5">
        <w:rPr>
          <w:rFonts w:ascii="Times New Roman" w:hAnsi="Times New Roman" w:cs="Times New Roman"/>
          <w:i/>
          <w:sz w:val="24"/>
          <w:szCs w:val="24"/>
        </w:rPr>
        <w:t>S</w:t>
      </w:r>
      <w:r w:rsidR="005527A8">
        <w:rPr>
          <w:rFonts w:ascii="Times New Roman" w:hAnsi="Times New Roman" w:cs="Times New Roman"/>
          <w:i/>
          <w:sz w:val="24"/>
          <w:szCs w:val="24"/>
        </w:rPr>
        <w:t xml:space="preserve">. </w:t>
      </w:r>
      <w:proofErr w:type="spellStart"/>
      <w:r w:rsidR="005527A8">
        <w:rPr>
          <w:rFonts w:ascii="Times New Roman" w:hAnsi="Times New Roman" w:cs="Times New Roman"/>
          <w:i/>
          <w:sz w:val="24"/>
          <w:szCs w:val="24"/>
        </w:rPr>
        <w:t>alterniflora</w:t>
      </w:r>
      <w:proofErr w:type="spellEnd"/>
      <w:r w:rsidR="00B91100" w:rsidRPr="00BA1BD5">
        <w:rPr>
          <w:rFonts w:ascii="Times New Roman" w:hAnsi="Times New Roman" w:cs="Times New Roman"/>
          <w:sz w:val="24"/>
          <w:szCs w:val="24"/>
        </w:rPr>
        <w:t xml:space="preserve"> and mussels increased niche space, thus </w:t>
      </w:r>
      <w:r w:rsidR="00E03B8F" w:rsidRPr="00BA1BD5">
        <w:rPr>
          <w:rFonts w:ascii="Times New Roman" w:hAnsi="Times New Roman" w:cs="Times New Roman"/>
          <w:sz w:val="24"/>
          <w:szCs w:val="24"/>
        </w:rPr>
        <w:t>facilitating</w:t>
      </w:r>
      <w:r w:rsidR="00B91100" w:rsidRPr="00BA1BD5">
        <w:rPr>
          <w:rFonts w:ascii="Times New Roman" w:hAnsi="Times New Roman" w:cs="Times New Roman"/>
          <w:sz w:val="24"/>
          <w:szCs w:val="24"/>
        </w:rPr>
        <w:t xml:space="preserve"> coexistence of </w:t>
      </w:r>
      <w:r w:rsidR="007767DF">
        <w:rPr>
          <w:rFonts w:ascii="Times New Roman" w:hAnsi="Times New Roman" w:cs="Times New Roman"/>
          <w:sz w:val="24"/>
          <w:szCs w:val="24"/>
        </w:rPr>
        <w:t xml:space="preserve">more </w:t>
      </w:r>
      <w:r w:rsidR="008F210B">
        <w:rPr>
          <w:rFonts w:ascii="Times New Roman" w:hAnsi="Times New Roman" w:cs="Times New Roman"/>
          <w:sz w:val="24"/>
          <w:szCs w:val="24"/>
        </w:rPr>
        <w:t>invertebrate functional groups</w:t>
      </w:r>
      <w:r w:rsidR="00E03B8F" w:rsidRPr="00BA1BD5">
        <w:rPr>
          <w:rFonts w:ascii="Times New Roman" w:hAnsi="Times New Roman" w:cs="Times New Roman"/>
          <w:sz w:val="24"/>
          <w:szCs w:val="24"/>
        </w:rPr>
        <w:t xml:space="preserve">. </w:t>
      </w:r>
      <w:r w:rsidR="00B27D29" w:rsidRPr="00BA1BD5">
        <w:rPr>
          <w:rFonts w:ascii="Times New Roman" w:hAnsi="Times New Roman" w:cs="Times New Roman"/>
          <w:sz w:val="24"/>
          <w:szCs w:val="24"/>
        </w:rPr>
        <w:t xml:space="preserve">The increased spatial complexity created with the overlap of these species can be interpreted as positive interactions ameliorating </w:t>
      </w:r>
      <w:r w:rsidR="00B27D29" w:rsidRPr="00BA1BD5">
        <w:rPr>
          <w:rFonts w:ascii="Times New Roman" w:hAnsi="Times New Roman" w:cs="Times New Roman"/>
          <w:sz w:val="24"/>
          <w:szCs w:val="24"/>
        </w:rPr>
        <w:lastRenderedPageBreak/>
        <w:t xml:space="preserve">interspecific competition. </w:t>
      </w:r>
      <w:r w:rsidR="0079362F" w:rsidRPr="00BA1BD5">
        <w:rPr>
          <w:rFonts w:ascii="Times New Roman" w:hAnsi="Times New Roman" w:cs="Times New Roman"/>
          <w:i/>
          <w:sz w:val="24"/>
          <w:szCs w:val="24"/>
        </w:rPr>
        <w:t>S</w:t>
      </w:r>
      <w:r w:rsidR="0079362F">
        <w:rPr>
          <w:rFonts w:ascii="Times New Roman" w:hAnsi="Times New Roman" w:cs="Times New Roman"/>
          <w:i/>
          <w:sz w:val="24"/>
          <w:szCs w:val="24"/>
        </w:rPr>
        <w:t xml:space="preserve">. </w:t>
      </w:r>
      <w:proofErr w:type="spellStart"/>
      <w:r w:rsidR="0079362F">
        <w:rPr>
          <w:rFonts w:ascii="Times New Roman" w:hAnsi="Times New Roman" w:cs="Times New Roman"/>
          <w:i/>
          <w:sz w:val="24"/>
          <w:szCs w:val="24"/>
        </w:rPr>
        <w:t>alterniflora</w:t>
      </w:r>
      <w:proofErr w:type="spellEnd"/>
      <w:r w:rsidR="009B0717" w:rsidRPr="00BA1BD5">
        <w:rPr>
          <w:rFonts w:ascii="Times New Roman" w:hAnsi="Times New Roman" w:cs="Times New Roman"/>
          <w:sz w:val="24"/>
          <w:szCs w:val="24"/>
        </w:rPr>
        <w:t xml:space="preserve"> has also been shown to </w:t>
      </w:r>
      <w:r w:rsidR="0079362F">
        <w:rPr>
          <w:rFonts w:ascii="Times New Roman" w:hAnsi="Times New Roman" w:cs="Times New Roman"/>
          <w:sz w:val="24"/>
          <w:szCs w:val="24"/>
        </w:rPr>
        <w:t>ameliorate environmental stress by shading</w:t>
      </w:r>
      <w:r w:rsidR="00F152AF" w:rsidRPr="00BA1BD5">
        <w:rPr>
          <w:rFonts w:ascii="Times New Roman" w:hAnsi="Times New Roman" w:cs="Times New Roman"/>
          <w:sz w:val="24"/>
          <w:szCs w:val="24"/>
        </w:rPr>
        <w:t xml:space="preserve"> the substrate</w:t>
      </w:r>
      <w:r w:rsidR="0079362F">
        <w:rPr>
          <w:rFonts w:ascii="Times New Roman" w:hAnsi="Times New Roman" w:cs="Times New Roman"/>
          <w:sz w:val="24"/>
          <w:szCs w:val="24"/>
        </w:rPr>
        <w:t>,</w:t>
      </w:r>
      <w:r w:rsidR="00F152AF" w:rsidRPr="00BA1BD5">
        <w:rPr>
          <w:rFonts w:ascii="Times New Roman" w:hAnsi="Times New Roman" w:cs="Times New Roman"/>
          <w:sz w:val="24"/>
          <w:szCs w:val="24"/>
        </w:rPr>
        <w:t xml:space="preserve"> which leads to a reduction in thermal and </w:t>
      </w:r>
      <w:r w:rsidR="00165083" w:rsidRPr="00BA1BD5">
        <w:rPr>
          <w:rFonts w:ascii="Times New Roman" w:hAnsi="Times New Roman" w:cs="Times New Roman"/>
          <w:sz w:val="24"/>
          <w:szCs w:val="24"/>
        </w:rPr>
        <w:t>desiccation</w:t>
      </w:r>
      <w:r w:rsidR="00F152AF" w:rsidRPr="00BA1BD5">
        <w:rPr>
          <w:rFonts w:ascii="Times New Roman" w:hAnsi="Times New Roman" w:cs="Times New Roman"/>
          <w:sz w:val="24"/>
          <w:szCs w:val="24"/>
        </w:rPr>
        <w:t xml:space="preserve"> stress on organisms. Additionally, </w:t>
      </w:r>
      <w:r w:rsidR="00191622" w:rsidRPr="00BA1BD5">
        <w:rPr>
          <w:rFonts w:ascii="Times New Roman" w:hAnsi="Times New Roman" w:cs="Times New Roman"/>
          <w:i/>
          <w:sz w:val="24"/>
          <w:szCs w:val="24"/>
        </w:rPr>
        <w:t>S</w:t>
      </w:r>
      <w:r w:rsidR="00191622">
        <w:rPr>
          <w:rFonts w:ascii="Times New Roman" w:hAnsi="Times New Roman" w:cs="Times New Roman"/>
          <w:i/>
          <w:sz w:val="24"/>
          <w:szCs w:val="24"/>
        </w:rPr>
        <w:t xml:space="preserve">. </w:t>
      </w:r>
      <w:proofErr w:type="spellStart"/>
      <w:r w:rsidR="00191622">
        <w:rPr>
          <w:rFonts w:ascii="Times New Roman" w:hAnsi="Times New Roman" w:cs="Times New Roman"/>
          <w:i/>
          <w:sz w:val="24"/>
          <w:szCs w:val="24"/>
        </w:rPr>
        <w:t>alterniflora</w:t>
      </w:r>
      <w:proofErr w:type="spellEnd"/>
      <w:r w:rsidR="00F152AF" w:rsidRPr="00BA1BD5">
        <w:rPr>
          <w:rFonts w:ascii="Times New Roman" w:hAnsi="Times New Roman" w:cs="Times New Roman"/>
          <w:sz w:val="24"/>
          <w:szCs w:val="24"/>
        </w:rPr>
        <w:t xml:space="preserve"> </w:t>
      </w:r>
      <w:r w:rsidR="00AD0826" w:rsidRPr="00BA1BD5">
        <w:rPr>
          <w:rFonts w:ascii="Times New Roman" w:hAnsi="Times New Roman" w:cs="Times New Roman"/>
          <w:sz w:val="24"/>
          <w:szCs w:val="24"/>
        </w:rPr>
        <w:t>reduced predation mortality of several sympatric species (</w:t>
      </w:r>
      <w:proofErr w:type="spellStart"/>
      <w:r w:rsidR="00AD0826" w:rsidRPr="00BA1BD5">
        <w:rPr>
          <w:rFonts w:ascii="Times New Roman" w:hAnsi="Times New Roman" w:cs="Times New Roman"/>
          <w:sz w:val="24"/>
          <w:szCs w:val="24"/>
        </w:rPr>
        <w:t>Crotty</w:t>
      </w:r>
      <w:proofErr w:type="spellEnd"/>
      <w:r w:rsidR="00AD0826" w:rsidRPr="00BA1BD5">
        <w:rPr>
          <w:rFonts w:ascii="Times New Roman" w:hAnsi="Times New Roman" w:cs="Times New Roman"/>
          <w:sz w:val="24"/>
          <w:szCs w:val="24"/>
        </w:rPr>
        <w:t xml:space="preserve"> &amp; </w:t>
      </w:r>
      <w:proofErr w:type="spellStart"/>
      <w:r w:rsidR="00AD0826" w:rsidRPr="00BA1BD5">
        <w:rPr>
          <w:rFonts w:ascii="Times New Roman" w:hAnsi="Times New Roman" w:cs="Times New Roman"/>
          <w:sz w:val="24"/>
          <w:szCs w:val="24"/>
        </w:rPr>
        <w:t>Bertness</w:t>
      </w:r>
      <w:proofErr w:type="spellEnd"/>
      <w:r w:rsidR="00AD0826" w:rsidRPr="00BA1BD5">
        <w:rPr>
          <w:rFonts w:ascii="Times New Roman" w:hAnsi="Times New Roman" w:cs="Times New Roman"/>
          <w:sz w:val="24"/>
          <w:szCs w:val="24"/>
        </w:rPr>
        <w:t xml:space="preserve"> 2015).</w:t>
      </w:r>
      <w:r w:rsidR="007F4F4D" w:rsidRPr="00BA1BD5">
        <w:rPr>
          <w:rFonts w:ascii="Times New Roman" w:hAnsi="Times New Roman" w:cs="Times New Roman"/>
          <w:sz w:val="24"/>
          <w:szCs w:val="24"/>
        </w:rPr>
        <w:t xml:space="preserve"> Sessile organisms are especially vulnerable t</w:t>
      </w:r>
      <w:r w:rsidR="004B48A6" w:rsidRPr="00BA1BD5">
        <w:rPr>
          <w:rFonts w:ascii="Times New Roman" w:hAnsi="Times New Roman" w:cs="Times New Roman"/>
          <w:sz w:val="24"/>
          <w:szCs w:val="24"/>
        </w:rPr>
        <w:t>o predators</w:t>
      </w:r>
      <w:r w:rsidR="002252E1">
        <w:rPr>
          <w:rFonts w:ascii="Times New Roman" w:hAnsi="Times New Roman" w:cs="Times New Roman"/>
          <w:sz w:val="24"/>
          <w:szCs w:val="24"/>
        </w:rPr>
        <w:t xml:space="preserve"> because they cannot </w:t>
      </w:r>
      <w:r w:rsidR="008F210B">
        <w:rPr>
          <w:rFonts w:ascii="Times New Roman" w:hAnsi="Times New Roman" w:cs="Times New Roman"/>
          <w:sz w:val="24"/>
          <w:szCs w:val="24"/>
        </w:rPr>
        <w:t>flee</w:t>
      </w:r>
      <w:r w:rsidR="004B48A6" w:rsidRPr="00BA1BD5">
        <w:rPr>
          <w:rFonts w:ascii="Times New Roman" w:hAnsi="Times New Roman" w:cs="Times New Roman"/>
          <w:sz w:val="24"/>
          <w:szCs w:val="24"/>
        </w:rPr>
        <w:t>. A</w:t>
      </w:r>
      <w:r w:rsidR="007F4F4D" w:rsidRPr="00BA1BD5">
        <w:rPr>
          <w:rFonts w:ascii="Times New Roman" w:hAnsi="Times New Roman" w:cs="Times New Roman"/>
          <w:sz w:val="24"/>
          <w:szCs w:val="24"/>
        </w:rPr>
        <w:t xml:space="preserve">ny mediation of predation via positive interactions </w:t>
      </w:r>
      <w:r w:rsidR="00FE214F" w:rsidRPr="00BA1BD5">
        <w:rPr>
          <w:rFonts w:ascii="Times New Roman" w:hAnsi="Times New Roman" w:cs="Times New Roman"/>
          <w:sz w:val="24"/>
          <w:szCs w:val="24"/>
        </w:rPr>
        <w:t xml:space="preserve">or associations </w:t>
      </w:r>
      <w:r w:rsidR="007767DF">
        <w:rPr>
          <w:rFonts w:ascii="Times New Roman" w:hAnsi="Times New Roman" w:cs="Times New Roman"/>
          <w:sz w:val="24"/>
          <w:szCs w:val="24"/>
        </w:rPr>
        <w:t xml:space="preserve">with other species such as </w:t>
      </w:r>
      <w:r w:rsidR="00F427BA" w:rsidRPr="00BA1BD5">
        <w:rPr>
          <w:rFonts w:ascii="Times New Roman" w:hAnsi="Times New Roman" w:cs="Times New Roman"/>
          <w:i/>
          <w:sz w:val="24"/>
          <w:szCs w:val="24"/>
        </w:rPr>
        <w:t>S</w:t>
      </w:r>
      <w:r w:rsidR="00F427BA">
        <w:rPr>
          <w:rFonts w:ascii="Times New Roman" w:hAnsi="Times New Roman" w:cs="Times New Roman"/>
          <w:i/>
          <w:sz w:val="24"/>
          <w:szCs w:val="24"/>
        </w:rPr>
        <w:t xml:space="preserve">. </w:t>
      </w:r>
      <w:proofErr w:type="spellStart"/>
      <w:r w:rsidR="00F427BA">
        <w:rPr>
          <w:rFonts w:ascii="Times New Roman" w:hAnsi="Times New Roman" w:cs="Times New Roman"/>
          <w:i/>
          <w:sz w:val="24"/>
          <w:szCs w:val="24"/>
        </w:rPr>
        <w:t>alterniflora</w:t>
      </w:r>
      <w:proofErr w:type="spellEnd"/>
      <w:r w:rsidR="007767DF">
        <w:rPr>
          <w:rFonts w:ascii="Times New Roman" w:hAnsi="Times New Roman" w:cs="Times New Roman"/>
          <w:sz w:val="24"/>
          <w:szCs w:val="24"/>
        </w:rPr>
        <w:t xml:space="preserve"> </w:t>
      </w:r>
      <w:r w:rsidR="007F4F4D" w:rsidRPr="00BA1BD5">
        <w:rPr>
          <w:rFonts w:ascii="Times New Roman" w:hAnsi="Times New Roman" w:cs="Times New Roman"/>
          <w:sz w:val="24"/>
          <w:szCs w:val="24"/>
        </w:rPr>
        <w:t xml:space="preserve">could potentially alter </w:t>
      </w:r>
      <w:r w:rsidR="007767DF">
        <w:rPr>
          <w:rFonts w:ascii="Times New Roman" w:hAnsi="Times New Roman" w:cs="Times New Roman"/>
          <w:sz w:val="24"/>
          <w:szCs w:val="24"/>
        </w:rPr>
        <w:t xml:space="preserve">the </w:t>
      </w:r>
      <w:r w:rsidR="007F4F4D" w:rsidRPr="00BA1BD5">
        <w:rPr>
          <w:rFonts w:ascii="Times New Roman" w:hAnsi="Times New Roman" w:cs="Times New Roman"/>
          <w:sz w:val="24"/>
          <w:szCs w:val="24"/>
        </w:rPr>
        <w:t xml:space="preserve">population abundance and distribution </w:t>
      </w:r>
      <w:r w:rsidR="007767DF">
        <w:rPr>
          <w:rFonts w:ascii="Times New Roman" w:hAnsi="Times New Roman" w:cs="Times New Roman"/>
          <w:sz w:val="24"/>
          <w:szCs w:val="24"/>
        </w:rPr>
        <w:t xml:space="preserve">of mussels </w:t>
      </w:r>
      <w:r w:rsidR="007F4F4D" w:rsidRPr="00BA1BD5">
        <w:rPr>
          <w:rFonts w:ascii="Times New Roman" w:hAnsi="Times New Roman" w:cs="Times New Roman"/>
          <w:sz w:val="24"/>
          <w:szCs w:val="24"/>
        </w:rPr>
        <w:t>(</w:t>
      </w:r>
      <w:r w:rsidR="00112547" w:rsidRPr="00BA1BD5">
        <w:rPr>
          <w:rFonts w:ascii="Times New Roman" w:hAnsi="Times New Roman" w:cs="Times New Roman"/>
          <w:sz w:val="24"/>
          <w:szCs w:val="24"/>
        </w:rPr>
        <w:t>Gosselin &amp; Qian 1997</w:t>
      </w:r>
      <w:r w:rsidR="007F4F4D" w:rsidRPr="00BA1BD5">
        <w:rPr>
          <w:rFonts w:ascii="Times New Roman" w:hAnsi="Times New Roman" w:cs="Times New Roman"/>
          <w:sz w:val="24"/>
          <w:szCs w:val="24"/>
        </w:rPr>
        <w:t>).</w:t>
      </w:r>
    </w:p>
    <w:p w:rsidR="00A55E6D" w:rsidRPr="00BA1BD5" w:rsidRDefault="00FE214F" w:rsidP="00FD77AE">
      <w:pPr>
        <w:spacing w:line="480" w:lineRule="auto"/>
        <w:ind w:firstLine="720"/>
        <w:rPr>
          <w:rFonts w:ascii="Times New Roman" w:hAnsi="Times New Roman" w:cs="Times New Roman"/>
          <w:sz w:val="24"/>
          <w:szCs w:val="24"/>
        </w:rPr>
      </w:pPr>
      <w:r w:rsidRPr="00BA1BD5">
        <w:rPr>
          <w:rFonts w:ascii="Times New Roman" w:hAnsi="Times New Roman" w:cs="Times New Roman"/>
          <w:sz w:val="24"/>
          <w:szCs w:val="24"/>
        </w:rPr>
        <w:t xml:space="preserve">There are many examples of sessile organisms having positive interactions with organisms that create biogenic structure which mediate predation. </w:t>
      </w:r>
      <w:r w:rsidR="001D37CB" w:rsidRPr="00BA1BD5">
        <w:rPr>
          <w:rFonts w:ascii="Times New Roman" w:hAnsi="Times New Roman" w:cs="Times New Roman"/>
          <w:sz w:val="24"/>
          <w:szCs w:val="24"/>
        </w:rPr>
        <w:t xml:space="preserve">Blunden and Kennedy (1982) experimentally </w:t>
      </w:r>
      <w:r w:rsidR="007767DF">
        <w:rPr>
          <w:rFonts w:ascii="Times New Roman" w:hAnsi="Times New Roman" w:cs="Times New Roman"/>
          <w:sz w:val="24"/>
          <w:szCs w:val="24"/>
        </w:rPr>
        <w:t>demonstrated</w:t>
      </w:r>
      <w:r w:rsidR="001D37CB" w:rsidRPr="00BA1BD5">
        <w:rPr>
          <w:rFonts w:ascii="Times New Roman" w:hAnsi="Times New Roman" w:cs="Times New Roman"/>
          <w:sz w:val="24"/>
          <w:szCs w:val="24"/>
        </w:rPr>
        <w:t xml:space="preserve"> that predation success of blue crabs on soft-shell clam </w:t>
      </w:r>
      <w:proofErr w:type="spellStart"/>
      <w:r w:rsidR="001D37CB" w:rsidRPr="00BA1BD5">
        <w:rPr>
          <w:rFonts w:ascii="Times New Roman" w:hAnsi="Times New Roman" w:cs="Times New Roman"/>
          <w:i/>
          <w:sz w:val="24"/>
          <w:szCs w:val="24"/>
        </w:rPr>
        <w:t>Aya</w:t>
      </w:r>
      <w:proofErr w:type="spellEnd"/>
      <w:r w:rsidR="001D37CB" w:rsidRPr="00BA1BD5">
        <w:rPr>
          <w:rFonts w:ascii="Times New Roman" w:hAnsi="Times New Roman" w:cs="Times New Roman"/>
          <w:i/>
          <w:sz w:val="24"/>
          <w:szCs w:val="24"/>
        </w:rPr>
        <w:t xml:space="preserve"> </w:t>
      </w:r>
      <w:proofErr w:type="spellStart"/>
      <w:r w:rsidR="001D37CB" w:rsidRPr="00BA1BD5">
        <w:rPr>
          <w:rFonts w:ascii="Times New Roman" w:hAnsi="Times New Roman" w:cs="Times New Roman"/>
          <w:i/>
          <w:sz w:val="24"/>
          <w:szCs w:val="24"/>
        </w:rPr>
        <w:t>arenaria</w:t>
      </w:r>
      <w:proofErr w:type="spellEnd"/>
      <w:r w:rsidR="001D37CB" w:rsidRPr="00BA1BD5">
        <w:rPr>
          <w:rFonts w:ascii="Times New Roman" w:hAnsi="Times New Roman" w:cs="Times New Roman"/>
          <w:sz w:val="24"/>
          <w:szCs w:val="24"/>
        </w:rPr>
        <w:t xml:space="preserve"> was significantly reduced </w:t>
      </w:r>
      <w:r w:rsidR="007767DF">
        <w:rPr>
          <w:rFonts w:ascii="Times New Roman" w:hAnsi="Times New Roman" w:cs="Times New Roman"/>
          <w:sz w:val="24"/>
          <w:szCs w:val="24"/>
        </w:rPr>
        <w:t>by</w:t>
      </w:r>
      <w:r w:rsidR="001D37CB" w:rsidRPr="00BA1BD5">
        <w:rPr>
          <w:rFonts w:ascii="Times New Roman" w:hAnsi="Times New Roman" w:cs="Times New Roman"/>
          <w:sz w:val="24"/>
          <w:szCs w:val="24"/>
        </w:rPr>
        <w:t xml:space="preserve"> the presence of</w:t>
      </w:r>
      <w:r w:rsidR="00EF2D7D" w:rsidRPr="00BA1BD5">
        <w:rPr>
          <w:rFonts w:ascii="Times New Roman" w:hAnsi="Times New Roman" w:cs="Times New Roman"/>
          <w:sz w:val="24"/>
          <w:szCs w:val="24"/>
        </w:rPr>
        <w:t xml:space="preserve"> an artificial mimic of redhead grass</w:t>
      </w:r>
      <w:r w:rsidR="001D37CB" w:rsidRPr="00BA1BD5">
        <w:rPr>
          <w:rFonts w:ascii="Times New Roman" w:hAnsi="Times New Roman" w:cs="Times New Roman"/>
          <w:i/>
          <w:sz w:val="24"/>
          <w:szCs w:val="24"/>
        </w:rPr>
        <w:t xml:space="preserve"> </w:t>
      </w:r>
      <w:proofErr w:type="spellStart"/>
      <w:r w:rsidR="001D37CB" w:rsidRPr="00BA1BD5">
        <w:rPr>
          <w:rFonts w:ascii="Times New Roman" w:hAnsi="Times New Roman" w:cs="Times New Roman"/>
          <w:i/>
          <w:sz w:val="24"/>
          <w:szCs w:val="24"/>
        </w:rPr>
        <w:t>Potamageton</w:t>
      </w:r>
      <w:proofErr w:type="spellEnd"/>
      <w:r w:rsidR="001D37CB" w:rsidRPr="00BA1BD5">
        <w:rPr>
          <w:rFonts w:ascii="Times New Roman" w:hAnsi="Times New Roman" w:cs="Times New Roman"/>
          <w:i/>
          <w:sz w:val="24"/>
          <w:szCs w:val="24"/>
        </w:rPr>
        <w:t xml:space="preserve"> </w:t>
      </w:r>
      <w:proofErr w:type="spellStart"/>
      <w:r w:rsidR="001D37CB" w:rsidRPr="00BA1BD5">
        <w:rPr>
          <w:rFonts w:ascii="Times New Roman" w:hAnsi="Times New Roman" w:cs="Times New Roman"/>
          <w:i/>
          <w:sz w:val="24"/>
          <w:szCs w:val="24"/>
        </w:rPr>
        <w:t>perfoliatus</w:t>
      </w:r>
      <w:proofErr w:type="spellEnd"/>
      <w:r w:rsidR="001D37CB" w:rsidRPr="00BA1BD5">
        <w:rPr>
          <w:rFonts w:ascii="Times New Roman" w:hAnsi="Times New Roman" w:cs="Times New Roman"/>
          <w:sz w:val="24"/>
          <w:szCs w:val="24"/>
        </w:rPr>
        <w:t xml:space="preserve">. It is also possible that the presence of </w:t>
      </w:r>
      <w:r w:rsidR="00BF75E1" w:rsidRPr="00BA1BD5">
        <w:rPr>
          <w:rFonts w:ascii="Times New Roman" w:hAnsi="Times New Roman" w:cs="Times New Roman"/>
          <w:sz w:val="24"/>
          <w:szCs w:val="24"/>
        </w:rPr>
        <w:t>structural refuges can facilitate successful spat settlement</w:t>
      </w:r>
      <w:r w:rsidR="00E93B2C" w:rsidRPr="00BA1BD5">
        <w:rPr>
          <w:rFonts w:ascii="Times New Roman" w:hAnsi="Times New Roman" w:cs="Times New Roman"/>
          <w:sz w:val="24"/>
          <w:szCs w:val="24"/>
        </w:rPr>
        <w:t xml:space="preserve"> of bivalves (</w:t>
      </w:r>
      <w:proofErr w:type="spellStart"/>
      <w:r w:rsidR="00E93B2C" w:rsidRPr="00BA1BD5">
        <w:rPr>
          <w:rFonts w:ascii="Times New Roman" w:hAnsi="Times New Roman" w:cs="Times New Roman"/>
          <w:sz w:val="24"/>
          <w:szCs w:val="24"/>
        </w:rPr>
        <w:t>Bertness</w:t>
      </w:r>
      <w:proofErr w:type="spellEnd"/>
      <w:r w:rsidR="00E93B2C" w:rsidRPr="00BA1BD5">
        <w:rPr>
          <w:rFonts w:ascii="Times New Roman" w:hAnsi="Times New Roman" w:cs="Times New Roman"/>
          <w:sz w:val="24"/>
          <w:szCs w:val="24"/>
        </w:rPr>
        <w:t xml:space="preserve"> &amp; </w:t>
      </w:r>
      <w:proofErr w:type="spellStart"/>
      <w:r w:rsidR="00E93B2C" w:rsidRPr="00BA1BD5">
        <w:rPr>
          <w:rFonts w:ascii="Times New Roman" w:hAnsi="Times New Roman" w:cs="Times New Roman"/>
          <w:sz w:val="24"/>
          <w:szCs w:val="24"/>
        </w:rPr>
        <w:t>Grosholz</w:t>
      </w:r>
      <w:proofErr w:type="spellEnd"/>
      <w:r w:rsidR="00E93B2C" w:rsidRPr="00BA1BD5">
        <w:rPr>
          <w:rFonts w:ascii="Times New Roman" w:hAnsi="Times New Roman" w:cs="Times New Roman"/>
          <w:sz w:val="24"/>
          <w:szCs w:val="24"/>
        </w:rPr>
        <w:t xml:space="preserve"> 1985)</w:t>
      </w:r>
      <w:r w:rsidR="00BF75E1" w:rsidRPr="00BA1BD5">
        <w:rPr>
          <w:rFonts w:ascii="Times New Roman" w:hAnsi="Times New Roman" w:cs="Times New Roman"/>
          <w:sz w:val="24"/>
          <w:szCs w:val="24"/>
        </w:rPr>
        <w:t>.</w:t>
      </w:r>
      <w:r w:rsidR="00EF2D7D" w:rsidRPr="00BA1BD5">
        <w:rPr>
          <w:rFonts w:ascii="Times New Roman" w:hAnsi="Times New Roman" w:cs="Times New Roman"/>
          <w:sz w:val="24"/>
          <w:szCs w:val="24"/>
        </w:rPr>
        <w:t xml:space="preserve"> Furthermore, </w:t>
      </w:r>
      <w:r w:rsidR="00105605" w:rsidRPr="00BA1BD5">
        <w:rPr>
          <w:rFonts w:ascii="Times New Roman" w:hAnsi="Times New Roman" w:cs="Times New Roman"/>
          <w:sz w:val="24"/>
          <w:szCs w:val="24"/>
        </w:rPr>
        <w:t xml:space="preserve">it has been demonstrated that predation of </w:t>
      </w:r>
      <w:proofErr w:type="spellStart"/>
      <w:r w:rsidR="002A2B66" w:rsidRPr="00BA1BD5">
        <w:rPr>
          <w:rFonts w:ascii="Times New Roman" w:hAnsi="Times New Roman" w:cs="Times New Roman"/>
          <w:i/>
          <w:sz w:val="24"/>
          <w:szCs w:val="24"/>
        </w:rPr>
        <w:t>Geukensia</w:t>
      </w:r>
      <w:proofErr w:type="spellEnd"/>
      <w:r w:rsidR="002A2B66" w:rsidRPr="00BA1BD5">
        <w:rPr>
          <w:rFonts w:ascii="Times New Roman" w:hAnsi="Times New Roman" w:cs="Times New Roman"/>
          <w:i/>
          <w:sz w:val="24"/>
          <w:szCs w:val="24"/>
        </w:rPr>
        <w:t xml:space="preserve"> </w:t>
      </w:r>
      <w:proofErr w:type="spellStart"/>
      <w:r w:rsidR="002A2B66" w:rsidRPr="00BA1BD5">
        <w:rPr>
          <w:rFonts w:ascii="Times New Roman" w:hAnsi="Times New Roman" w:cs="Times New Roman"/>
          <w:i/>
          <w:sz w:val="24"/>
          <w:szCs w:val="24"/>
        </w:rPr>
        <w:t>demissa</w:t>
      </w:r>
      <w:proofErr w:type="spellEnd"/>
      <w:r w:rsidR="002A2B66" w:rsidRPr="00BA1BD5">
        <w:rPr>
          <w:rFonts w:ascii="Times New Roman" w:hAnsi="Times New Roman" w:cs="Times New Roman"/>
          <w:sz w:val="24"/>
          <w:szCs w:val="24"/>
        </w:rPr>
        <w:t xml:space="preserve"> </w:t>
      </w:r>
      <w:r w:rsidR="00105605" w:rsidRPr="00BA1BD5">
        <w:rPr>
          <w:rFonts w:ascii="Times New Roman" w:hAnsi="Times New Roman" w:cs="Times New Roman"/>
          <w:sz w:val="24"/>
          <w:szCs w:val="24"/>
        </w:rPr>
        <w:t xml:space="preserve">ribbed mussels </w:t>
      </w:r>
      <w:r w:rsidR="002A2B66" w:rsidRPr="00BA1BD5">
        <w:rPr>
          <w:rFonts w:ascii="Times New Roman" w:hAnsi="Times New Roman" w:cs="Times New Roman"/>
          <w:sz w:val="24"/>
          <w:szCs w:val="24"/>
        </w:rPr>
        <w:t xml:space="preserve">(hereafter mussels) </w:t>
      </w:r>
      <w:r w:rsidR="00105605" w:rsidRPr="00BA1BD5">
        <w:rPr>
          <w:rFonts w:ascii="Times New Roman" w:hAnsi="Times New Roman" w:cs="Times New Roman"/>
          <w:sz w:val="24"/>
          <w:szCs w:val="24"/>
        </w:rPr>
        <w:t xml:space="preserve">by </w:t>
      </w:r>
      <w:r w:rsidR="00150ABD" w:rsidRPr="00BA1BD5">
        <w:rPr>
          <w:rFonts w:ascii="Times New Roman" w:hAnsi="Times New Roman" w:cs="Times New Roman"/>
          <w:sz w:val="24"/>
          <w:szCs w:val="24"/>
        </w:rPr>
        <w:t xml:space="preserve"> </w:t>
      </w:r>
      <w:proofErr w:type="spellStart"/>
      <w:r w:rsidR="00150ABD" w:rsidRPr="00BA1BD5">
        <w:rPr>
          <w:rFonts w:ascii="Times New Roman" w:hAnsi="Times New Roman" w:cs="Times New Roman"/>
          <w:sz w:val="24"/>
          <w:szCs w:val="24"/>
        </w:rPr>
        <w:t>xanthid</w:t>
      </w:r>
      <w:proofErr w:type="spellEnd"/>
      <w:r w:rsidR="00150ABD" w:rsidRPr="00BA1BD5">
        <w:rPr>
          <w:rFonts w:ascii="Times New Roman" w:hAnsi="Times New Roman" w:cs="Times New Roman"/>
          <w:sz w:val="24"/>
          <w:szCs w:val="24"/>
        </w:rPr>
        <w:t xml:space="preserve"> </w:t>
      </w:r>
      <w:r w:rsidR="008219EB" w:rsidRPr="00BA1BD5">
        <w:rPr>
          <w:rFonts w:ascii="Times New Roman" w:hAnsi="Times New Roman" w:cs="Times New Roman"/>
          <w:sz w:val="24"/>
          <w:szCs w:val="24"/>
        </w:rPr>
        <w:t xml:space="preserve">mud </w:t>
      </w:r>
      <w:r w:rsidR="00105605" w:rsidRPr="00BA1BD5">
        <w:rPr>
          <w:rFonts w:ascii="Times New Roman" w:hAnsi="Times New Roman" w:cs="Times New Roman"/>
          <w:sz w:val="24"/>
          <w:szCs w:val="24"/>
        </w:rPr>
        <w:t xml:space="preserve">crabs is reduced on </w:t>
      </w:r>
      <w:r w:rsidR="0059772E" w:rsidRPr="00BA1BD5">
        <w:rPr>
          <w:rFonts w:ascii="Times New Roman" w:hAnsi="Times New Roman" w:cs="Times New Roman"/>
          <w:sz w:val="24"/>
          <w:szCs w:val="24"/>
        </w:rPr>
        <w:t xml:space="preserve">American </w:t>
      </w:r>
      <w:r w:rsidR="00105605" w:rsidRPr="00BA1BD5">
        <w:rPr>
          <w:rFonts w:ascii="Times New Roman" w:hAnsi="Times New Roman" w:cs="Times New Roman"/>
          <w:sz w:val="24"/>
          <w:szCs w:val="24"/>
        </w:rPr>
        <w:t>oyster</w:t>
      </w:r>
      <w:r w:rsidR="0059772E" w:rsidRPr="00BA1BD5">
        <w:rPr>
          <w:rFonts w:ascii="Times New Roman" w:hAnsi="Times New Roman" w:cs="Times New Roman"/>
          <w:sz w:val="24"/>
          <w:szCs w:val="24"/>
        </w:rPr>
        <w:t xml:space="preserve"> </w:t>
      </w:r>
      <w:proofErr w:type="spellStart"/>
      <w:r w:rsidR="0059772E" w:rsidRPr="00BA1BD5">
        <w:rPr>
          <w:rFonts w:ascii="Times New Roman" w:hAnsi="Times New Roman" w:cs="Times New Roman"/>
          <w:i/>
          <w:sz w:val="24"/>
          <w:szCs w:val="24"/>
        </w:rPr>
        <w:t>Crassostrea</w:t>
      </w:r>
      <w:proofErr w:type="spellEnd"/>
      <w:r w:rsidR="0059772E" w:rsidRPr="00BA1BD5">
        <w:rPr>
          <w:rFonts w:ascii="Times New Roman" w:hAnsi="Times New Roman" w:cs="Times New Roman"/>
          <w:i/>
          <w:sz w:val="24"/>
          <w:szCs w:val="24"/>
        </w:rPr>
        <w:t xml:space="preserve"> </w:t>
      </w:r>
      <w:proofErr w:type="spellStart"/>
      <w:r w:rsidR="0059772E" w:rsidRPr="00BA1BD5">
        <w:rPr>
          <w:rFonts w:ascii="Times New Roman" w:hAnsi="Times New Roman" w:cs="Times New Roman"/>
          <w:i/>
          <w:sz w:val="24"/>
          <w:szCs w:val="24"/>
        </w:rPr>
        <w:t>virginica</w:t>
      </w:r>
      <w:proofErr w:type="spellEnd"/>
      <w:r w:rsidR="0059772E" w:rsidRPr="00BA1BD5">
        <w:rPr>
          <w:rFonts w:ascii="Times New Roman" w:hAnsi="Times New Roman" w:cs="Times New Roman"/>
          <w:sz w:val="24"/>
          <w:szCs w:val="24"/>
        </w:rPr>
        <w:t xml:space="preserve"> reefs</w:t>
      </w:r>
      <w:r w:rsidR="007307F9" w:rsidRPr="00BA1BD5">
        <w:rPr>
          <w:rFonts w:ascii="Times New Roman" w:hAnsi="Times New Roman" w:cs="Times New Roman"/>
          <w:sz w:val="24"/>
          <w:szCs w:val="24"/>
        </w:rPr>
        <w:t xml:space="preserve"> (Lee &amp; </w:t>
      </w:r>
      <w:proofErr w:type="spellStart"/>
      <w:r w:rsidR="007307F9" w:rsidRPr="00BA1BD5">
        <w:rPr>
          <w:rFonts w:ascii="Times New Roman" w:hAnsi="Times New Roman" w:cs="Times New Roman"/>
          <w:sz w:val="24"/>
          <w:szCs w:val="24"/>
        </w:rPr>
        <w:t>Kneib</w:t>
      </w:r>
      <w:proofErr w:type="spellEnd"/>
      <w:r w:rsidR="00710DB7" w:rsidRPr="00BA1BD5">
        <w:rPr>
          <w:rFonts w:ascii="Times New Roman" w:hAnsi="Times New Roman" w:cs="Times New Roman"/>
          <w:sz w:val="24"/>
          <w:szCs w:val="24"/>
        </w:rPr>
        <w:t xml:space="preserve"> 1994</w:t>
      </w:r>
      <w:r w:rsidR="007307F9" w:rsidRPr="00BA1BD5">
        <w:rPr>
          <w:rFonts w:ascii="Times New Roman" w:hAnsi="Times New Roman" w:cs="Times New Roman"/>
          <w:sz w:val="24"/>
          <w:szCs w:val="24"/>
        </w:rPr>
        <w:t>)</w:t>
      </w:r>
      <w:r w:rsidR="0059772E" w:rsidRPr="00BA1BD5">
        <w:rPr>
          <w:rFonts w:ascii="Times New Roman" w:hAnsi="Times New Roman" w:cs="Times New Roman"/>
          <w:sz w:val="24"/>
          <w:szCs w:val="24"/>
        </w:rPr>
        <w:t>. This suggests</w:t>
      </w:r>
      <w:r w:rsidR="001D37CB" w:rsidRPr="00BA1BD5">
        <w:rPr>
          <w:rFonts w:ascii="Times New Roman" w:hAnsi="Times New Roman" w:cs="Times New Roman"/>
          <w:sz w:val="24"/>
          <w:szCs w:val="24"/>
        </w:rPr>
        <w:t xml:space="preserve"> that</w:t>
      </w:r>
      <w:r w:rsidR="000F2FF2" w:rsidRPr="00BA1BD5">
        <w:rPr>
          <w:rFonts w:ascii="Times New Roman" w:hAnsi="Times New Roman" w:cs="Times New Roman"/>
          <w:sz w:val="24"/>
          <w:szCs w:val="24"/>
        </w:rPr>
        <w:t xml:space="preserve"> t</w:t>
      </w:r>
      <w:r w:rsidR="00A55E6D" w:rsidRPr="00BA1BD5">
        <w:rPr>
          <w:rFonts w:ascii="Times New Roman" w:hAnsi="Times New Roman" w:cs="Times New Roman"/>
          <w:sz w:val="24"/>
          <w:szCs w:val="24"/>
        </w:rPr>
        <w:t>he expansion of an organism’s</w:t>
      </w:r>
      <w:r w:rsidR="00F427BA">
        <w:rPr>
          <w:rFonts w:ascii="Times New Roman" w:hAnsi="Times New Roman" w:cs="Times New Roman"/>
          <w:sz w:val="24"/>
          <w:szCs w:val="24"/>
        </w:rPr>
        <w:t xml:space="preserve"> local</w:t>
      </w:r>
      <w:r w:rsidR="00A55E6D" w:rsidRPr="00BA1BD5">
        <w:rPr>
          <w:rFonts w:ascii="Times New Roman" w:hAnsi="Times New Roman" w:cs="Times New Roman"/>
          <w:sz w:val="24"/>
          <w:szCs w:val="24"/>
        </w:rPr>
        <w:t xml:space="preserve"> distribution can be facilitated by </w:t>
      </w:r>
      <w:r w:rsidR="0059772E" w:rsidRPr="00BA1BD5">
        <w:rPr>
          <w:rFonts w:ascii="Times New Roman" w:hAnsi="Times New Roman" w:cs="Times New Roman"/>
          <w:sz w:val="24"/>
          <w:szCs w:val="24"/>
        </w:rPr>
        <w:t xml:space="preserve">the presence of </w:t>
      </w:r>
      <w:r w:rsidR="00A55E6D" w:rsidRPr="00BA1BD5">
        <w:rPr>
          <w:rFonts w:ascii="Times New Roman" w:hAnsi="Times New Roman" w:cs="Times New Roman"/>
          <w:sz w:val="24"/>
          <w:szCs w:val="24"/>
        </w:rPr>
        <w:t>biogenic</w:t>
      </w:r>
      <w:r w:rsidR="000F2FF2" w:rsidRPr="00BA1BD5">
        <w:rPr>
          <w:rFonts w:ascii="Times New Roman" w:hAnsi="Times New Roman" w:cs="Times New Roman"/>
          <w:sz w:val="24"/>
          <w:szCs w:val="24"/>
        </w:rPr>
        <w:t xml:space="preserve"> </w:t>
      </w:r>
      <w:r w:rsidR="00FB77AA" w:rsidRPr="00BA1BD5">
        <w:rPr>
          <w:rFonts w:ascii="Times New Roman" w:hAnsi="Times New Roman" w:cs="Times New Roman"/>
          <w:sz w:val="24"/>
          <w:szCs w:val="24"/>
        </w:rPr>
        <w:t xml:space="preserve">structure </w:t>
      </w:r>
      <w:r w:rsidR="007767DF">
        <w:rPr>
          <w:rFonts w:ascii="Times New Roman" w:hAnsi="Times New Roman" w:cs="Times New Roman"/>
          <w:sz w:val="24"/>
          <w:szCs w:val="24"/>
        </w:rPr>
        <w:t xml:space="preserve">which acts </w:t>
      </w:r>
      <w:r w:rsidR="00FB77AA" w:rsidRPr="00BA1BD5">
        <w:rPr>
          <w:rFonts w:ascii="Times New Roman" w:hAnsi="Times New Roman" w:cs="Times New Roman"/>
          <w:sz w:val="24"/>
          <w:szCs w:val="24"/>
        </w:rPr>
        <w:t>as predation</w:t>
      </w:r>
      <w:r w:rsidR="0059772E" w:rsidRPr="00BA1BD5">
        <w:rPr>
          <w:rFonts w:ascii="Times New Roman" w:hAnsi="Times New Roman" w:cs="Times New Roman"/>
          <w:sz w:val="24"/>
          <w:szCs w:val="24"/>
        </w:rPr>
        <w:t xml:space="preserve"> refuge</w:t>
      </w:r>
      <w:r w:rsidR="00150ABD" w:rsidRPr="00BA1BD5">
        <w:rPr>
          <w:rFonts w:ascii="Times New Roman" w:hAnsi="Times New Roman" w:cs="Times New Roman"/>
          <w:sz w:val="24"/>
          <w:szCs w:val="24"/>
        </w:rPr>
        <w:t xml:space="preserve"> (</w:t>
      </w:r>
      <w:proofErr w:type="spellStart"/>
      <w:r w:rsidR="00150ABD" w:rsidRPr="00BA1BD5">
        <w:rPr>
          <w:rFonts w:ascii="Times New Roman" w:hAnsi="Times New Roman" w:cs="Times New Roman"/>
          <w:sz w:val="24"/>
          <w:szCs w:val="24"/>
        </w:rPr>
        <w:t>Crotty</w:t>
      </w:r>
      <w:proofErr w:type="spellEnd"/>
      <w:r w:rsidR="00150ABD" w:rsidRPr="00BA1BD5">
        <w:rPr>
          <w:rFonts w:ascii="Times New Roman" w:hAnsi="Times New Roman" w:cs="Times New Roman"/>
          <w:sz w:val="24"/>
          <w:szCs w:val="24"/>
        </w:rPr>
        <w:t xml:space="preserve"> &amp; </w:t>
      </w:r>
      <w:proofErr w:type="spellStart"/>
      <w:r w:rsidR="00150ABD" w:rsidRPr="00BA1BD5">
        <w:rPr>
          <w:rFonts w:ascii="Times New Roman" w:hAnsi="Times New Roman" w:cs="Times New Roman"/>
          <w:sz w:val="24"/>
          <w:szCs w:val="24"/>
        </w:rPr>
        <w:t>Bertness</w:t>
      </w:r>
      <w:proofErr w:type="spellEnd"/>
      <w:r w:rsidR="00150ABD" w:rsidRPr="00BA1BD5">
        <w:rPr>
          <w:rFonts w:ascii="Times New Roman" w:hAnsi="Times New Roman" w:cs="Times New Roman"/>
          <w:sz w:val="24"/>
          <w:szCs w:val="24"/>
        </w:rPr>
        <w:t xml:space="preserve"> 2015)</w:t>
      </w:r>
      <w:r w:rsidR="000F2FF2" w:rsidRPr="00BA1BD5">
        <w:rPr>
          <w:rFonts w:ascii="Times New Roman" w:hAnsi="Times New Roman" w:cs="Times New Roman"/>
          <w:sz w:val="24"/>
          <w:szCs w:val="24"/>
        </w:rPr>
        <w:t>.</w:t>
      </w:r>
    </w:p>
    <w:p w:rsidR="005E7180" w:rsidRPr="00BA1BD5" w:rsidRDefault="00A55E6D" w:rsidP="00FD77AE">
      <w:pPr>
        <w:spacing w:line="480" w:lineRule="auto"/>
        <w:rPr>
          <w:rFonts w:ascii="Times New Roman" w:hAnsi="Times New Roman" w:cs="Times New Roman"/>
          <w:sz w:val="24"/>
          <w:szCs w:val="24"/>
        </w:rPr>
      </w:pPr>
      <w:r w:rsidRPr="00BA1BD5">
        <w:rPr>
          <w:rFonts w:ascii="Times New Roman" w:hAnsi="Times New Roman" w:cs="Times New Roman"/>
          <w:sz w:val="24"/>
          <w:szCs w:val="24"/>
        </w:rPr>
        <w:tab/>
      </w:r>
      <w:r w:rsidR="006D4949" w:rsidRPr="00BA1BD5">
        <w:rPr>
          <w:rFonts w:ascii="Times New Roman" w:hAnsi="Times New Roman" w:cs="Times New Roman"/>
          <w:sz w:val="24"/>
          <w:szCs w:val="24"/>
        </w:rPr>
        <w:t xml:space="preserve">Given the potential for </w:t>
      </w:r>
      <w:r w:rsidR="005B1F75">
        <w:rPr>
          <w:rFonts w:ascii="Times New Roman" w:hAnsi="Times New Roman" w:cs="Times New Roman"/>
          <w:i/>
          <w:sz w:val="24"/>
          <w:szCs w:val="24"/>
        </w:rPr>
        <w:t>S .</w:t>
      </w:r>
      <w:proofErr w:type="spellStart"/>
      <w:r w:rsidR="005B1F75">
        <w:rPr>
          <w:rFonts w:ascii="Times New Roman" w:hAnsi="Times New Roman" w:cs="Times New Roman"/>
          <w:i/>
          <w:sz w:val="24"/>
          <w:szCs w:val="24"/>
        </w:rPr>
        <w:t>alterniflora</w:t>
      </w:r>
      <w:proofErr w:type="spellEnd"/>
      <w:r w:rsidR="006D4949" w:rsidRPr="00BA1BD5">
        <w:rPr>
          <w:rFonts w:ascii="Times New Roman" w:hAnsi="Times New Roman" w:cs="Times New Roman"/>
          <w:sz w:val="24"/>
          <w:szCs w:val="24"/>
        </w:rPr>
        <w:t xml:space="preserve"> to mitigate predation, </w:t>
      </w:r>
      <w:r w:rsidR="005E7180" w:rsidRPr="00BA1BD5">
        <w:rPr>
          <w:rFonts w:ascii="Times New Roman" w:hAnsi="Times New Roman" w:cs="Times New Roman"/>
          <w:sz w:val="24"/>
          <w:szCs w:val="24"/>
        </w:rPr>
        <w:t>I conducted</w:t>
      </w:r>
      <w:r w:rsidR="00165083" w:rsidRPr="00BA1BD5">
        <w:rPr>
          <w:rFonts w:ascii="Times New Roman" w:hAnsi="Times New Roman" w:cs="Times New Roman"/>
          <w:sz w:val="24"/>
          <w:szCs w:val="24"/>
        </w:rPr>
        <w:t xml:space="preserve"> an</w:t>
      </w:r>
      <w:r w:rsidR="005E7180" w:rsidRPr="00BA1BD5">
        <w:rPr>
          <w:rFonts w:ascii="Times New Roman" w:hAnsi="Times New Roman" w:cs="Times New Roman"/>
          <w:sz w:val="24"/>
          <w:szCs w:val="24"/>
        </w:rPr>
        <w:t xml:space="preserve"> experimental manipulation in the field and an observational fie</w:t>
      </w:r>
      <w:r w:rsidR="00DF078F" w:rsidRPr="00BA1BD5">
        <w:rPr>
          <w:rFonts w:ascii="Times New Roman" w:hAnsi="Times New Roman" w:cs="Times New Roman"/>
          <w:sz w:val="24"/>
          <w:szCs w:val="24"/>
        </w:rPr>
        <w:t>ld survey</w:t>
      </w:r>
      <w:r w:rsidR="005E7180" w:rsidRPr="00BA1BD5">
        <w:rPr>
          <w:rFonts w:ascii="Times New Roman" w:hAnsi="Times New Roman" w:cs="Times New Roman"/>
          <w:sz w:val="24"/>
          <w:szCs w:val="24"/>
        </w:rPr>
        <w:t xml:space="preserve"> </w:t>
      </w:r>
      <w:r w:rsidR="008558EA" w:rsidRPr="00BA1BD5">
        <w:rPr>
          <w:rFonts w:ascii="Times New Roman" w:hAnsi="Times New Roman" w:cs="Times New Roman"/>
          <w:sz w:val="24"/>
          <w:szCs w:val="24"/>
        </w:rPr>
        <w:t xml:space="preserve">in </w:t>
      </w:r>
      <w:r w:rsidR="006D4949" w:rsidRPr="00BA1BD5">
        <w:rPr>
          <w:rFonts w:ascii="Times New Roman" w:hAnsi="Times New Roman" w:cs="Times New Roman"/>
          <w:sz w:val="24"/>
          <w:szCs w:val="24"/>
        </w:rPr>
        <w:t xml:space="preserve">an </w:t>
      </w:r>
      <w:r w:rsidR="008558EA" w:rsidRPr="00BA1BD5">
        <w:rPr>
          <w:rFonts w:ascii="Times New Roman" w:hAnsi="Times New Roman" w:cs="Times New Roman"/>
          <w:sz w:val="24"/>
          <w:szCs w:val="24"/>
        </w:rPr>
        <w:t xml:space="preserve">Atlantic salt marsh to </w:t>
      </w:r>
      <w:r w:rsidR="00165083" w:rsidRPr="00BA1BD5">
        <w:rPr>
          <w:rFonts w:ascii="Times New Roman" w:hAnsi="Times New Roman" w:cs="Times New Roman"/>
          <w:sz w:val="24"/>
          <w:szCs w:val="24"/>
        </w:rPr>
        <w:t xml:space="preserve">test the prediction that </w:t>
      </w:r>
      <w:r w:rsidR="008558EA" w:rsidRPr="00BA1BD5">
        <w:rPr>
          <w:rFonts w:ascii="Times New Roman" w:hAnsi="Times New Roman" w:cs="Times New Roman"/>
          <w:sz w:val="24"/>
          <w:szCs w:val="24"/>
        </w:rPr>
        <w:t xml:space="preserve">biogenic material can mediate predation pressure on </w:t>
      </w:r>
      <w:r w:rsidR="005B1F75">
        <w:rPr>
          <w:rFonts w:ascii="Times New Roman" w:hAnsi="Times New Roman" w:cs="Times New Roman"/>
          <w:sz w:val="24"/>
          <w:szCs w:val="24"/>
        </w:rPr>
        <w:t>mussel</w:t>
      </w:r>
      <w:r w:rsidR="008558EA" w:rsidRPr="00BA1BD5">
        <w:rPr>
          <w:rFonts w:ascii="Times New Roman" w:hAnsi="Times New Roman" w:cs="Times New Roman"/>
          <w:sz w:val="24"/>
          <w:szCs w:val="24"/>
        </w:rPr>
        <w:t>s.</w:t>
      </w:r>
      <w:r w:rsidR="00FC6621">
        <w:rPr>
          <w:rFonts w:ascii="Times New Roman" w:hAnsi="Times New Roman" w:cs="Times New Roman"/>
          <w:sz w:val="24"/>
          <w:szCs w:val="24"/>
        </w:rPr>
        <w:t xml:space="preserve"> </w:t>
      </w:r>
      <w:r w:rsidR="005B1F75">
        <w:rPr>
          <w:rFonts w:ascii="Times New Roman" w:hAnsi="Times New Roman" w:cs="Times New Roman"/>
          <w:sz w:val="24"/>
          <w:szCs w:val="24"/>
        </w:rPr>
        <w:t>Mussels are</w:t>
      </w:r>
      <w:r w:rsidR="00FC6621">
        <w:rPr>
          <w:rFonts w:ascii="Times New Roman" w:hAnsi="Times New Roman" w:cs="Times New Roman"/>
          <w:sz w:val="24"/>
          <w:szCs w:val="24"/>
        </w:rPr>
        <w:t xml:space="preserve"> semi-</w:t>
      </w:r>
      <w:proofErr w:type="spellStart"/>
      <w:r w:rsidR="00FC6621">
        <w:rPr>
          <w:rFonts w:ascii="Times New Roman" w:hAnsi="Times New Roman" w:cs="Times New Roman"/>
          <w:sz w:val="24"/>
          <w:szCs w:val="24"/>
        </w:rPr>
        <w:t>infaunal</w:t>
      </w:r>
      <w:proofErr w:type="spellEnd"/>
      <w:r w:rsidR="00FC6621">
        <w:rPr>
          <w:rFonts w:ascii="Times New Roman" w:hAnsi="Times New Roman" w:cs="Times New Roman"/>
          <w:sz w:val="24"/>
          <w:szCs w:val="24"/>
        </w:rPr>
        <w:t xml:space="preserve"> and are typical of regularly flooded marshes and mud flats</w:t>
      </w:r>
      <w:r w:rsidR="005B1F75">
        <w:rPr>
          <w:rFonts w:ascii="Times New Roman" w:hAnsi="Times New Roman" w:cs="Times New Roman"/>
          <w:sz w:val="24"/>
          <w:szCs w:val="24"/>
        </w:rPr>
        <w:t xml:space="preserve">. </w:t>
      </w:r>
      <w:r w:rsidR="00FC6621">
        <w:rPr>
          <w:rFonts w:ascii="Times New Roman" w:hAnsi="Times New Roman" w:cs="Times New Roman"/>
          <w:sz w:val="24"/>
          <w:szCs w:val="24"/>
        </w:rPr>
        <w:t xml:space="preserve">They often form dense aggregations that are associated with </w:t>
      </w:r>
      <w:r w:rsidR="00FC6621" w:rsidRPr="00BA1BD5">
        <w:rPr>
          <w:rFonts w:ascii="Times New Roman" w:hAnsi="Times New Roman" w:cs="Times New Roman"/>
          <w:i/>
          <w:sz w:val="24"/>
          <w:szCs w:val="24"/>
        </w:rPr>
        <w:t>S</w:t>
      </w:r>
      <w:r w:rsidR="00FC6621">
        <w:rPr>
          <w:rFonts w:ascii="Times New Roman" w:hAnsi="Times New Roman" w:cs="Times New Roman"/>
          <w:i/>
          <w:sz w:val="24"/>
          <w:szCs w:val="24"/>
        </w:rPr>
        <w:t xml:space="preserve">. </w:t>
      </w:r>
      <w:proofErr w:type="spellStart"/>
      <w:r w:rsidR="00FC6621">
        <w:rPr>
          <w:rFonts w:ascii="Times New Roman" w:hAnsi="Times New Roman" w:cs="Times New Roman"/>
          <w:i/>
          <w:sz w:val="24"/>
          <w:szCs w:val="24"/>
        </w:rPr>
        <w:t>alterniflora</w:t>
      </w:r>
      <w:proofErr w:type="spellEnd"/>
      <w:r w:rsidR="00FC6621">
        <w:rPr>
          <w:rFonts w:ascii="Times New Roman" w:hAnsi="Times New Roman" w:cs="Times New Roman"/>
          <w:sz w:val="24"/>
          <w:szCs w:val="24"/>
        </w:rPr>
        <w:t xml:space="preserve"> roots. Mussels are active filter feeders that require being inundated regularly (</w:t>
      </w:r>
      <w:proofErr w:type="spellStart"/>
      <w:r w:rsidR="00FC6621">
        <w:rPr>
          <w:rFonts w:ascii="Times New Roman" w:hAnsi="Times New Roman" w:cs="Times New Roman"/>
          <w:sz w:val="24"/>
          <w:szCs w:val="24"/>
        </w:rPr>
        <w:t>Bertness</w:t>
      </w:r>
      <w:proofErr w:type="spellEnd"/>
      <w:r w:rsidR="00FC6621">
        <w:rPr>
          <w:rFonts w:ascii="Times New Roman" w:hAnsi="Times New Roman" w:cs="Times New Roman"/>
          <w:sz w:val="24"/>
          <w:szCs w:val="24"/>
        </w:rPr>
        <w:t xml:space="preserve"> 2007). </w:t>
      </w:r>
      <w:r w:rsidR="006D4949" w:rsidRPr="00BA1BD5">
        <w:rPr>
          <w:rFonts w:ascii="Times New Roman" w:hAnsi="Times New Roman" w:cs="Times New Roman"/>
          <w:sz w:val="24"/>
          <w:szCs w:val="24"/>
        </w:rPr>
        <w:t xml:space="preserve">Two </w:t>
      </w:r>
      <w:r w:rsidR="00C20313" w:rsidRPr="00BA1BD5">
        <w:rPr>
          <w:rFonts w:ascii="Times New Roman" w:hAnsi="Times New Roman" w:cs="Times New Roman"/>
          <w:sz w:val="24"/>
          <w:szCs w:val="24"/>
        </w:rPr>
        <w:t>hypotheses</w:t>
      </w:r>
      <w:r w:rsidR="006D4949" w:rsidRPr="00BA1BD5">
        <w:rPr>
          <w:rFonts w:ascii="Times New Roman" w:hAnsi="Times New Roman" w:cs="Times New Roman"/>
          <w:sz w:val="24"/>
          <w:szCs w:val="24"/>
        </w:rPr>
        <w:t xml:space="preserve"> </w:t>
      </w:r>
      <w:r w:rsidR="002E32E2" w:rsidRPr="00BA1BD5">
        <w:rPr>
          <w:rFonts w:ascii="Times New Roman" w:hAnsi="Times New Roman" w:cs="Times New Roman"/>
          <w:sz w:val="24"/>
          <w:szCs w:val="24"/>
        </w:rPr>
        <w:t>are tested in this study. 1)</w:t>
      </w:r>
      <w:r w:rsidR="006D4949" w:rsidRPr="00BA1BD5">
        <w:rPr>
          <w:rFonts w:ascii="Times New Roman" w:hAnsi="Times New Roman" w:cs="Times New Roman"/>
          <w:sz w:val="24"/>
          <w:szCs w:val="24"/>
        </w:rPr>
        <w:t xml:space="preserve"> </w:t>
      </w:r>
      <w:r w:rsidR="004F1EF3" w:rsidRPr="00BA1BD5">
        <w:rPr>
          <w:rFonts w:ascii="Times New Roman" w:hAnsi="Times New Roman" w:cs="Times New Roman"/>
          <w:i/>
          <w:sz w:val="24"/>
          <w:szCs w:val="24"/>
        </w:rPr>
        <w:t>S</w:t>
      </w:r>
      <w:r w:rsidR="004F1EF3">
        <w:rPr>
          <w:rFonts w:ascii="Times New Roman" w:hAnsi="Times New Roman" w:cs="Times New Roman"/>
          <w:i/>
          <w:sz w:val="24"/>
          <w:szCs w:val="24"/>
        </w:rPr>
        <w:t xml:space="preserve">. </w:t>
      </w:r>
      <w:proofErr w:type="spellStart"/>
      <w:r w:rsidR="004F1EF3">
        <w:rPr>
          <w:rFonts w:ascii="Times New Roman" w:hAnsi="Times New Roman" w:cs="Times New Roman"/>
          <w:i/>
          <w:sz w:val="24"/>
          <w:szCs w:val="24"/>
        </w:rPr>
        <w:lastRenderedPageBreak/>
        <w:t>alterniflora</w:t>
      </w:r>
      <w:proofErr w:type="spellEnd"/>
      <w:r w:rsidR="008558EA" w:rsidRPr="00BA1BD5">
        <w:rPr>
          <w:rFonts w:ascii="Times New Roman" w:hAnsi="Times New Roman" w:cs="Times New Roman"/>
          <w:sz w:val="24"/>
          <w:szCs w:val="24"/>
        </w:rPr>
        <w:t xml:space="preserve"> acts as a refuge for mussels </w:t>
      </w:r>
      <w:r w:rsidR="00E34D10">
        <w:rPr>
          <w:rFonts w:ascii="Times New Roman" w:hAnsi="Times New Roman" w:cs="Times New Roman"/>
          <w:sz w:val="24"/>
          <w:szCs w:val="24"/>
        </w:rPr>
        <w:t>and</w:t>
      </w:r>
      <w:r w:rsidR="008558EA" w:rsidRPr="00BA1BD5">
        <w:rPr>
          <w:rFonts w:ascii="Times New Roman" w:hAnsi="Times New Roman" w:cs="Times New Roman"/>
          <w:sz w:val="24"/>
          <w:szCs w:val="24"/>
        </w:rPr>
        <w:t xml:space="preserve"> reduce</w:t>
      </w:r>
      <w:r w:rsidR="007767DF">
        <w:rPr>
          <w:rFonts w:ascii="Times New Roman" w:hAnsi="Times New Roman" w:cs="Times New Roman"/>
          <w:sz w:val="24"/>
          <w:szCs w:val="24"/>
        </w:rPr>
        <w:t>s</w:t>
      </w:r>
      <w:r w:rsidR="008558EA" w:rsidRPr="00BA1BD5">
        <w:rPr>
          <w:rFonts w:ascii="Times New Roman" w:hAnsi="Times New Roman" w:cs="Times New Roman"/>
          <w:sz w:val="24"/>
          <w:szCs w:val="24"/>
        </w:rPr>
        <w:t xml:space="preserve"> predation by blue crabs </w:t>
      </w:r>
      <w:proofErr w:type="spellStart"/>
      <w:r w:rsidR="007B38FF" w:rsidRPr="00BA1BD5">
        <w:rPr>
          <w:rFonts w:ascii="Times New Roman" w:hAnsi="Times New Roman" w:cs="Times New Roman"/>
          <w:i/>
          <w:sz w:val="24"/>
          <w:szCs w:val="24"/>
        </w:rPr>
        <w:t>Callinectes</w:t>
      </w:r>
      <w:proofErr w:type="spellEnd"/>
      <w:r w:rsidR="007B38FF" w:rsidRPr="00BA1BD5">
        <w:rPr>
          <w:rFonts w:ascii="Times New Roman" w:hAnsi="Times New Roman" w:cs="Times New Roman"/>
          <w:i/>
          <w:sz w:val="24"/>
          <w:szCs w:val="24"/>
        </w:rPr>
        <w:t xml:space="preserve"> </w:t>
      </w:r>
      <w:proofErr w:type="spellStart"/>
      <w:r w:rsidR="007B38FF" w:rsidRPr="00BA1BD5">
        <w:rPr>
          <w:rFonts w:ascii="Times New Roman" w:hAnsi="Times New Roman" w:cs="Times New Roman"/>
          <w:i/>
          <w:sz w:val="24"/>
          <w:szCs w:val="24"/>
        </w:rPr>
        <w:t>sapidus</w:t>
      </w:r>
      <w:proofErr w:type="spellEnd"/>
      <w:r w:rsidR="008558EA" w:rsidRPr="00BA1BD5">
        <w:rPr>
          <w:rFonts w:ascii="Times New Roman" w:hAnsi="Times New Roman" w:cs="Times New Roman"/>
          <w:sz w:val="24"/>
          <w:szCs w:val="24"/>
        </w:rPr>
        <w:t>.</w:t>
      </w:r>
      <w:r w:rsidR="00F4175F" w:rsidRPr="00BA1BD5">
        <w:rPr>
          <w:rFonts w:ascii="Times New Roman" w:hAnsi="Times New Roman" w:cs="Times New Roman"/>
          <w:sz w:val="24"/>
          <w:szCs w:val="24"/>
        </w:rPr>
        <w:t xml:space="preserve"> </w:t>
      </w:r>
      <w:r w:rsidR="006D4949" w:rsidRPr="00BA1BD5">
        <w:rPr>
          <w:rFonts w:ascii="Times New Roman" w:hAnsi="Times New Roman" w:cs="Times New Roman"/>
          <w:sz w:val="24"/>
          <w:szCs w:val="24"/>
        </w:rPr>
        <w:t xml:space="preserve">Feeding trials with blue crabs in enclosures with </w:t>
      </w:r>
      <w:r w:rsidR="007767DF">
        <w:rPr>
          <w:rFonts w:ascii="Times New Roman" w:hAnsi="Times New Roman" w:cs="Times New Roman"/>
          <w:sz w:val="24"/>
          <w:szCs w:val="24"/>
        </w:rPr>
        <w:t xml:space="preserve">contrasting </w:t>
      </w:r>
      <w:r w:rsidR="004F1EF3" w:rsidRPr="00BA1BD5">
        <w:rPr>
          <w:rFonts w:ascii="Times New Roman" w:hAnsi="Times New Roman" w:cs="Times New Roman"/>
          <w:i/>
          <w:sz w:val="24"/>
          <w:szCs w:val="24"/>
        </w:rPr>
        <w:t>S</w:t>
      </w:r>
      <w:r w:rsidR="00A01E87">
        <w:rPr>
          <w:rFonts w:ascii="Times New Roman" w:hAnsi="Times New Roman" w:cs="Times New Roman"/>
          <w:i/>
          <w:sz w:val="24"/>
          <w:szCs w:val="24"/>
        </w:rPr>
        <w:t xml:space="preserve">. </w:t>
      </w:r>
      <w:proofErr w:type="spellStart"/>
      <w:r w:rsidR="004F1EF3">
        <w:rPr>
          <w:rFonts w:ascii="Times New Roman" w:hAnsi="Times New Roman" w:cs="Times New Roman"/>
          <w:i/>
          <w:sz w:val="24"/>
          <w:szCs w:val="24"/>
        </w:rPr>
        <w:t>alterniflora</w:t>
      </w:r>
      <w:proofErr w:type="spellEnd"/>
      <w:r w:rsidR="00C20313" w:rsidRPr="00BA1BD5">
        <w:rPr>
          <w:rFonts w:ascii="Times New Roman" w:hAnsi="Times New Roman" w:cs="Times New Roman"/>
          <w:sz w:val="24"/>
          <w:szCs w:val="24"/>
        </w:rPr>
        <w:t xml:space="preserve"> density were</w:t>
      </w:r>
      <w:r w:rsidR="006D4949" w:rsidRPr="00BA1BD5">
        <w:rPr>
          <w:rFonts w:ascii="Times New Roman" w:hAnsi="Times New Roman" w:cs="Times New Roman"/>
          <w:sz w:val="24"/>
          <w:szCs w:val="24"/>
        </w:rPr>
        <w:t xml:space="preserve"> </w:t>
      </w:r>
      <w:r w:rsidR="007767DF">
        <w:rPr>
          <w:rFonts w:ascii="Times New Roman" w:hAnsi="Times New Roman" w:cs="Times New Roman"/>
          <w:sz w:val="24"/>
          <w:szCs w:val="24"/>
        </w:rPr>
        <w:t>used</w:t>
      </w:r>
      <w:r w:rsidR="006D4949" w:rsidRPr="00BA1BD5">
        <w:rPr>
          <w:rFonts w:ascii="Times New Roman" w:hAnsi="Times New Roman" w:cs="Times New Roman"/>
          <w:sz w:val="24"/>
          <w:szCs w:val="24"/>
        </w:rPr>
        <w:t xml:space="preserve"> to test this. </w:t>
      </w:r>
      <w:r w:rsidR="002E32E2" w:rsidRPr="00BA1BD5">
        <w:rPr>
          <w:rFonts w:ascii="Times New Roman" w:hAnsi="Times New Roman" w:cs="Times New Roman"/>
          <w:sz w:val="24"/>
          <w:szCs w:val="24"/>
        </w:rPr>
        <w:t>2) T</w:t>
      </w:r>
      <w:r w:rsidR="006D4949" w:rsidRPr="00BA1BD5">
        <w:rPr>
          <w:rFonts w:ascii="Times New Roman" w:hAnsi="Times New Roman" w:cs="Times New Roman"/>
          <w:sz w:val="24"/>
          <w:szCs w:val="24"/>
        </w:rPr>
        <w:t xml:space="preserve">he number </w:t>
      </w:r>
      <w:r w:rsidR="002E32E2" w:rsidRPr="00BA1BD5">
        <w:rPr>
          <w:rFonts w:ascii="Times New Roman" w:hAnsi="Times New Roman" w:cs="Times New Roman"/>
          <w:sz w:val="24"/>
          <w:szCs w:val="24"/>
        </w:rPr>
        <w:t xml:space="preserve">of mussel beds would increase </w:t>
      </w:r>
      <w:r w:rsidR="006D4949" w:rsidRPr="00BA1BD5">
        <w:rPr>
          <w:rFonts w:ascii="Times New Roman" w:hAnsi="Times New Roman" w:cs="Times New Roman"/>
          <w:sz w:val="24"/>
          <w:szCs w:val="24"/>
        </w:rPr>
        <w:t xml:space="preserve">with </w:t>
      </w:r>
      <w:r w:rsidR="006D4949" w:rsidRPr="00BA1BD5">
        <w:rPr>
          <w:rFonts w:ascii="Times New Roman" w:hAnsi="Times New Roman" w:cs="Times New Roman"/>
          <w:i/>
          <w:sz w:val="24"/>
          <w:szCs w:val="24"/>
        </w:rPr>
        <w:t>S</w:t>
      </w:r>
      <w:r w:rsidR="00687DA9">
        <w:rPr>
          <w:rFonts w:ascii="Times New Roman" w:hAnsi="Times New Roman" w:cs="Times New Roman"/>
          <w:i/>
          <w:sz w:val="24"/>
          <w:szCs w:val="24"/>
        </w:rPr>
        <w:t xml:space="preserve">. </w:t>
      </w:r>
      <w:proofErr w:type="spellStart"/>
      <w:r w:rsidR="00687DA9">
        <w:rPr>
          <w:rFonts w:ascii="Times New Roman" w:hAnsi="Times New Roman" w:cs="Times New Roman"/>
          <w:i/>
          <w:sz w:val="24"/>
          <w:szCs w:val="24"/>
        </w:rPr>
        <w:t>alterniflora</w:t>
      </w:r>
      <w:proofErr w:type="spellEnd"/>
      <w:r w:rsidR="00A018E9">
        <w:rPr>
          <w:rFonts w:ascii="Times New Roman" w:hAnsi="Times New Roman" w:cs="Times New Roman"/>
          <w:sz w:val="24"/>
          <w:szCs w:val="24"/>
        </w:rPr>
        <w:t xml:space="preserve">. </w:t>
      </w:r>
      <w:r w:rsidR="00815961" w:rsidRPr="00BA1BD5">
        <w:rPr>
          <w:rFonts w:ascii="Times New Roman" w:hAnsi="Times New Roman" w:cs="Times New Roman"/>
          <w:sz w:val="24"/>
          <w:szCs w:val="24"/>
        </w:rPr>
        <w:t xml:space="preserve">This was investigated with an observational field </w:t>
      </w:r>
      <w:r w:rsidR="00DF078F" w:rsidRPr="00BA1BD5">
        <w:rPr>
          <w:rFonts w:ascii="Times New Roman" w:hAnsi="Times New Roman" w:cs="Times New Roman"/>
          <w:sz w:val="24"/>
          <w:szCs w:val="24"/>
        </w:rPr>
        <w:t>survey</w:t>
      </w:r>
      <w:r w:rsidR="008F210B">
        <w:rPr>
          <w:rFonts w:ascii="Times New Roman" w:hAnsi="Times New Roman" w:cs="Times New Roman"/>
          <w:sz w:val="24"/>
          <w:szCs w:val="24"/>
        </w:rPr>
        <w:t xml:space="preserve"> using remote sensing data</w:t>
      </w:r>
      <w:r w:rsidR="00722656" w:rsidRPr="00BA1BD5">
        <w:rPr>
          <w:rFonts w:ascii="Times New Roman" w:hAnsi="Times New Roman" w:cs="Times New Roman"/>
          <w:sz w:val="24"/>
          <w:szCs w:val="24"/>
        </w:rPr>
        <w:t>.</w:t>
      </w:r>
    </w:p>
    <w:p w:rsidR="00C35D5D" w:rsidRPr="00BA1BD5" w:rsidRDefault="00CE3975" w:rsidP="00FD77AE">
      <w:pPr>
        <w:spacing w:line="480" w:lineRule="auto"/>
        <w:rPr>
          <w:rFonts w:ascii="Times New Roman" w:hAnsi="Times New Roman" w:cs="Times New Roman"/>
          <w:b/>
          <w:sz w:val="24"/>
          <w:szCs w:val="24"/>
        </w:rPr>
      </w:pPr>
      <w:r w:rsidRPr="00BA1BD5">
        <w:rPr>
          <w:rFonts w:ascii="Times New Roman" w:hAnsi="Times New Roman" w:cs="Times New Roman"/>
          <w:b/>
          <w:sz w:val="24"/>
          <w:szCs w:val="24"/>
        </w:rPr>
        <w:t>Methods</w:t>
      </w:r>
    </w:p>
    <w:p w:rsidR="00694A48" w:rsidRPr="00BA1BD5" w:rsidRDefault="00694A48" w:rsidP="00FD77AE">
      <w:pPr>
        <w:spacing w:line="480" w:lineRule="auto"/>
        <w:rPr>
          <w:rFonts w:ascii="Times New Roman" w:hAnsi="Times New Roman" w:cs="Times New Roman"/>
          <w:sz w:val="24"/>
          <w:szCs w:val="24"/>
        </w:rPr>
      </w:pPr>
      <w:r w:rsidRPr="00BA1BD5">
        <w:rPr>
          <w:rFonts w:ascii="Times New Roman" w:hAnsi="Times New Roman" w:cs="Times New Roman"/>
          <w:sz w:val="24"/>
          <w:szCs w:val="24"/>
        </w:rPr>
        <w:t>Study site</w:t>
      </w:r>
    </w:p>
    <w:p w:rsidR="00607696" w:rsidRPr="00BA1BD5" w:rsidRDefault="00310266" w:rsidP="00FD77AE">
      <w:pPr>
        <w:spacing w:line="480" w:lineRule="auto"/>
        <w:ind w:firstLine="720"/>
        <w:rPr>
          <w:rFonts w:ascii="Times New Roman" w:hAnsi="Times New Roman" w:cs="Times New Roman"/>
          <w:sz w:val="24"/>
          <w:szCs w:val="24"/>
        </w:rPr>
      </w:pPr>
      <w:r w:rsidRPr="00BA1BD5">
        <w:rPr>
          <w:rFonts w:ascii="Times New Roman" w:hAnsi="Times New Roman" w:cs="Times New Roman"/>
          <w:sz w:val="24"/>
          <w:szCs w:val="24"/>
        </w:rPr>
        <w:t>Dean Creek is a tidal creek located within</w:t>
      </w:r>
      <w:r w:rsidR="00607696" w:rsidRPr="00BA1BD5">
        <w:rPr>
          <w:rFonts w:ascii="Times New Roman" w:hAnsi="Times New Roman" w:cs="Times New Roman"/>
          <w:sz w:val="24"/>
          <w:szCs w:val="24"/>
        </w:rPr>
        <w:t xml:space="preserve"> the </w:t>
      </w:r>
      <w:proofErr w:type="spellStart"/>
      <w:r w:rsidR="00607696" w:rsidRPr="00BA1BD5">
        <w:rPr>
          <w:rFonts w:ascii="Times New Roman" w:hAnsi="Times New Roman" w:cs="Times New Roman"/>
          <w:sz w:val="24"/>
          <w:szCs w:val="24"/>
        </w:rPr>
        <w:t>Sapelo</w:t>
      </w:r>
      <w:proofErr w:type="spellEnd"/>
      <w:r w:rsidR="00607696" w:rsidRPr="00BA1BD5">
        <w:rPr>
          <w:rFonts w:ascii="Times New Roman" w:hAnsi="Times New Roman" w:cs="Times New Roman"/>
          <w:sz w:val="24"/>
          <w:szCs w:val="24"/>
        </w:rPr>
        <w:t xml:space="preserve"> Island National Estuarine Reserve on </w:t>
      </w:r>
      <w:proofErr w:type="spellStart"/>
      <w:r w:rsidR="00607696" w:rsidRPr="00BA1BD5">
        <w:rPr>
          <w:rFonts w:ascii="Times New Roman" w:hAnsi="Times New Roman" w:cs="Times New Roman"/>
          <w:sz w:val="24"/>
          <w:szCs w:val="24"/>
        </w:rPr>
        <w:t>Sapelo</w:t>
      </w:r>
      <w:proofErr w:type="spellEnd"/>
      <w:r w:rsidR="00607696" w:rsidRPr="00BA1BD5">
        <w:rPr>
          <w:rFonts w:ascii="Times New Roman" w:hAnsi="Times New Roman" w:cs="Times New Roman"/>
          <w:sz w:val="24"/>
          <w:szCs w:val="24"/>
        </w:rPr>
        <w:t xml:space="preserve"> Island, Georgia. </w:t>
      </w:r>
      <w:r w:rsidRPr="00BA1BD5">
        <w:rPr>
          <w:rFonts w:ascii="Times New Roman" w:hAnsi="Times New Roman" w:cs="Times New Roman"/>
          <w:sz w:val="24"/>
          <w:szCs w:val="24"/>
        </w:rPr>
        <w:t xml:space="preserve">The marsh adjacent to Dean Creek, </w:t>
      </w:r>
      <w:r w:rsidR="002E6B16" w:rsidRPr="00BA1BD5">
        <w:rPr>
          <w:rFonts w:ascii="Times New Roman" w:hAnsi="Times New Roman" w:cs="Times New Roman"/>
          <w:sz w:val="24"/>
          <w:szCs w:val="24"/>
        </w:rPr>
        <w:t>hereafter Dean Creek m</w:t>
      </w:r>
      <w:r w:rsidR="00062FE8" w:rsidRPr="00BA1BD5">
        <w:rPr>
          <w:rFonts w:ascii="Times New Roman" w:hAnsi="Times New Roman" w:cs="Times New Roman"/>
          <w:sz w:val="24"/>
          <w:szCs w:val="24"/>
        </w:rPr>
        <w:t>arsh</w:t>
      </w:r>
      <w:r w:rsidR="00D569BD" w:rsidRPr="00BA1BD5">
        <w:rPr>
          <w:rFonts w:ascii="Times New Roman" w:hAnsi="Times New Roman" w:cs="Times New Roman"/>
          <w:sz w:val="24"/>
          <w:szCs w:val="24"/>
        </w:rPr>
        <w:t xml:space="preserve">, </w:t>
      </w:r>
      <w:r w:rsidR="00607696" w:rsidRPr="00BA1BD5">
        <w:rPr>
          <w:rFonts w:ascii="Times New Roman" w:hAnsi="Times New Roman" w:cs="Times New Roman"/>
          <w:sz w:val="24"/>
          <w:szCs w:val="24"/>
        </w:rPr>
        <w:t xml:space="preserve">is dominated by </w:t>
      </w:r>
      <w:r w:rsidR="004F1EF3" w:rsidRPr="00BA1BD5">
        <w:rPr>
          <w:rFonts w:ascii="Times New Roman" w:hAnsi="Times New Roman" w:cs="Times New Roman"/>
          <w:i/>
          <w:sz w:val="24"/>
          <w:szCs w:val="24"/>
        </w:rPr>
        <w:t>S</w:t>
      </w:r>
      <w:r w:rsidR="004F1EF3">
        <w:rPr>
          <w:rFonts w:ascii="Times New Roman" w:hAnsi="Times New Roman" w:cs="Times New Roman"/>
          <w:i/>
          <w:sz w:val="24"/>
          <w:szCs w:val="24"/>
        </w:rPr>
        <w:t xml:space="preserve">. </w:t>
      </w:r>
      <w:proofErr w:type="spellStart"/>
      <w:r w:rsidR="004F1EF3">
        <w:rPr>
          <w:rFonts w:ascii="Times New Roman" w:hAnsi="Times New Roman" w:cs="Times New Roman"/>
          <w:i/>
          <w:sz w:val="24"/>
          <w:szCs w:val="24"/>
        </w:rPr>
        <w:t>alterniflora</w:t>
      </w:r>
      <w:proofErr w:type="spellEnd"/>
      <w:r w:rsidR="00607696" w:rsidRPr="00BA1BD5">
        <w:rPr>
          <w:rFonts w:ascii="Times New Roman" w:hAnsi="Times New Roman" w:cs="Times New Roman"/>
          <w:sz w:val="24"/>
          <w:szCs w:val="24"/>
        </w:rPr>
        <w:t>.</w:t>
      </w:r>
      <w:r w:rsidRPr="00BA1BD5">
        <w:rPr>
          <w:rFonts w:ascii="Times New Roman" w:hAnsi="Times New Roman" w:cs="Times New Roman"/>
          <w:sz w:val="24"/>
          <w:szCs w:val="24"/>
        </w:rPr>
        <w:t xml:space="preserve"> All field work was conducted </w:t>
      </w:r>
      <w:r w:rsidR="00062FE8" w:rsidRPr="00BA1BD5">
        <w:rPr>
          <w:rFonts w:ascii="Times New Roman" w:hAnsi="Times New Roman" w:cs="Times New Roman"/>
          <w:sz w:val="24"/>
          <w:szCs w:val="24"/>
        </w:rPr>
        <w:t>October 24-30, 2015.</w:t>
      </w:r>
      <w:r w:rsidR="00B26A4B">
        <w:rPr>
          <w:rFonts w:ascii="Times New Roman" w:hAnsi="Times New Roman" w:cs="Times New Roman"/>
          <w:sz w:val="24"/>
          <w:szCs w:val="24"/>
        </w:rPr>
        <w:t xml:space="preserve"> Previous studies have found that mussels in Dean Creek mar</w:t>
      </w:r>
      <w:r w:rsidR="00146699">
        <w:rPr>
          <w:rFonts w:ascii="Times New Roman" w:hAnsi="Times New Roman" w:cs="Times New Roman"/>
          <w:sz w:val="24"/>
          <w:szCs w:val="24"/>
        </w:rPr>
        <w:t xml:space="preserve">sh are larger and are more widely dispersed </w:t>
      </w:r>
      <w:r w:rsidR="0019357B">
        <w:rPr>
          <w:rFonts w:ascii="Times New Roman" w:hAnsi="Times New Roman" w:cs="Times New Roman"/>
          <w:sz w:val="24"/>
          <w:szCs w:val="24"/>
        </w:rPr>
        <w:t xml:space="preserve">in more </w:t>
      </w:r>
      <w:r w:rsidR="00B26A4B">
        <w:rPr>
          <w:rFonts w:ascii="Times New Roman" w:hAnsi="Times New Roman" w:cs="Times New Roman"/>
          <w:sz w:val="24"/>
          <w:szCs w:val="24"/>
        </w:rPr>
        <w:t xml:space="preserve">densely aggregated </w:t>
      </w:r>
      <w:r w:rsidR="0019357B">
        <w:rPr>
          <w:rFonts w:ascii="Times New Roman" w:hAnsi="Times New Roman" w:cs="Times New Roman"/>
          <w:sz w:val="24"/>
          <w:szCs w:val="24"/>
        </w:rPr>
        <w:t>beds as compared to</w:t>
      </w:r>
      <w:r w:rsidR="00146699">
        <w:rPr>
          <w:rFonts w:ascii="Times New Roman" w:hAnsi="Times New Roman" w:cs="Times New Roman"/>
          <w:sz w:val="24"/>
          <w:szCs w:val="24"/>
        </w:rPr>
        <w:t xml:space="preserve"> nearby Lighthouse marsh (Sanderson 1993).</w:t>
      </w:r>
      <w:r w:rsidR="0019357B">
        <w:rPr>
          <w:rFonts w:ascii="Times New Roman" w:hAnsi="Times New Roman" w:cs="Times New Roman"/>
          <w:sz w:val="24"/>
          <w:szCs w:val="24"/>
        </w:rPr>
        <w:t xml:space="preserve"> Furthermore, mussels in Dean Creek marsh are distributed further inland, in respects to the main tidal creek, then in Lighthouse marsh.</w:t>
      </w:r>
    </w:p>
    <w:p w:rsidR="00310266" w:rsidRPr="00BA1BD5" w:rsidRDefault="00DA6AF6" w:rsidP="00FD77AE">
      <w:pPr>
        <w:spacing w:line="480" w:lineRule="auto"/>
        <w:rPr>
          <w:rFonts w:ascii="Times New Roman" w:hAnsi="Times New Roman" w:cs="Times New Roman"/>
          <w:sz w:val="24"/>
          <w:szCs w:val="24"/>
        </w:rPr>
      </w:pPr>
      <w:r w:rsidRPr="00BA1BD5">
        <w:rPr>
          <w:rFonts w:ascii="Times New Roman" w:hAnsi="Times New Roman" w:cs="Times New Roman"/>
          <w:sz w:val="24"/>
          <w:szCs w:val="24"/>
        </w:rPr>
        <w:t>Predation experiment</w:t>
      </w:r>
    </w:p>
    <w:p w:rsidR="00706506" w:rsidRPr="00BA1BD5" w:rsidRDefault="00706506" w:rsidP="00FD77AE">
      <w:pPr>
        <w:spacing w:line="480" w:lineRule="auto"/>
        <w:rPr>
          <w:rFonts w:ascii="Times New Roman" w:hAnsi="Times New Roman" w:cs="Times New Roman"/>
          <w:i/>
          <w:sz w:val="24"/>
          <w:szCs w:val="24"/>
        </w:rPr>
      </w:pPr>
      <w:r w:rsidRPr="00BA1BD5">
        <w:rPr>
          <w:rFonts w:ascii="Times New Roman" w:hAnsi="Times New Roman" w:cs="Times New Roman"/>
          <w:i/>
          <w:sz w:val="24"/>
          <w:szCs w:val="24"/>
        </w:rPr>
        <w:t>Predator enclosure</w:t>
      </w:r>
    </w:p>
    <w:p w:rsidR="000C44DF" w:rsidRPr="00BA1BD5" w:rsidRDefault="000C44DF" w:rsidP="00FD77AE">
      <w:pPr>
        <w:spacing w:line="480" w:lineRule="auto"/>
        <w:ind w:firstLine="720"/>
        <w:rPr>
          <w:rFonts w:ascii="Times New Roman" w:hAnsi="Times New Roman" w:cs="Times New Roman"/>
          <w:sz w:val="24"/>
          <w:szCs w:val="24"/>
        </w:rPr>
      </w:pPr>
      <w:r w:rsidRPr="00BA1BD5">
        <w:rPr>
          <w:rFonts w:ascii="Times New Roman" w:hAnsi="Times New Roman" w:cs="Times New Roman"/>
          <w:sz w:val="24"/>
          <w:szCs w:val="24"/>
        </w:rPr>
        <w:t xml:space="preserve">To quantify </w:t>
      </w:r>
      <w:r w:rsidR="00841387" w:rsidRPr="00BA1BD5">
        <w:rPr>
          <w:rFonts w:ascii="Times New Roman" w:hAnsi="Times New Roman" w:cs="Times New Roman"/>
          <w:sz w:val="24"/>
          <w:szCs w:val="24"/>
        </w:rPr>
        <w:t xml:space="preserve">the role of </w:t>
      </w:r>
      <w:r w:rsidR="00841387" w:rsidRPr="00801697">
        <w:rPr>
          <w:rFonts w:ascii="Times New Roman" w:hAnsi="Times New Roman" w:cs="Times New Roman"/>
          <w:i/>
          <w:sz w:val="24"/>
          <w:szCs w:val="24"/>
        </w:rPr>
        <w:t>S</w:t>
      </w:r>
      <w:r w:rsidR="00801697">
        <w:rPr>
          <w:rFonts w:ascii="Times New Roman" w:hAnsi="Times New Roman" w:cs="Times New Roman"/>
          <w:i/>
          <w:sz w:val="24"/>
          <w:szCs w:val="24"/>
        </w:rPr>
        <w:t xml:space="preserve">. </w:t>
      </w:r>
      <w:proofErr w:type="spellStart"/>
      <w:r w:rsidR="00801697">
        <w:rPr>
          <w:rFonts w:ascii="Times New Roman" w:hAnsi="Times New Roman" w:cs="Times New Roman"/>
          <w:i/>
          <w:sz w:val="24"/>
          <w:szCs w:val="24"/>
        </w:rPr>
        <w:t>alterniflora</w:t>
      </w:r>
      <w:proofErr w:type="spellEnd"/>
      <w:r w:rsidR="00841387" w:rsidRPr="00BA1BD5">
        <w:rPr>
          <w:rFonts w:ascii="Times New Roman" w:hAnsi="Times New Roman" w:cs="Times New Roman"/>
          <w:sz w:val="24"/>
          <w:szCs w:val="24"/>
        </w:rPr>
        <w:t xml:space="preserve"> in mediating predation pressure on ribbed mussels, I placed four </w:t>
      </w:r>
      <w:r w:rsidR="00185813" w:rsidRPr="00BA1BD5">
        <w:rPr>
          <w:rFonts w:ascii="Times New Roman" w:hAnsi="Times New Roman" w:cs="Times New Roman"/>
          <w:sz w:val="24"/>
          <w:szCs w:val="24"/>
        </w:rPr>
        <w:t xml:space="preserve">experimental </w:t>
      </w:r>
      <w:r w:rsidR="00841387" w:rsidRPr="00BA1BD5">
        <w:rPr>
          <w:rFonts w:ascii="Times New Roman" w:hAnsi="Times New Roman" w:cs="Times New Roman"/>
          <w:sz w:val="24"/>
          <w:szCs w:val="24"/>
        </w:rPr>
        <w:t>cages on t</w:t>
      </w:r>
      <w:r w:rsidR="00360AA8" w:rsidRPr="00BA1BD5">
        <w:rPr>
          <w:rFonts w:ascii="Times New Roman" w:hAnsi="Times New Roman" w:cs="Times New Roman"/>
          <w:sz w:val="24"/>
          <w:szCs w:val="24"/>
        </w:rPr>
        <w:t>he lo</w:t>
      </w:r>
      <w:r w:rsidR="009515E7" w:rsidRPr="00BA1BD5">
        <w:rPr>
          <w:rFonts w:ascii="Times New Roman" w:hAnsi="Times New Roman" w:cs="Times New Roman"/>
          <w:sz w:val="24"/>
          <w:szCs w:val="24"/>
        </w:rPr>
        <w:t>w marsh</w:t>
      </w:r>
      <w:r w:rsidR="002E6B16" w:rsidRPr="00BA1BD5">
        <w:rPr>
          <w:rFonts w:ascii="Times New Roman" w:hAnsi="Times New Roman" w:cs="Times New Roman"/>
          <w:sz w:val="24"/>
          <w:szCs w:val="24"/>
        </w:rPr>
        <w:t xml:space="preserve"> in Dean Creek marsh</w:t>
      </w:r>
      <w:r w:rsidR="004275A0">
        <w:rPr>
          <w:rFonts w:ascii="Times New Roman" w:hAnsi="Times New Roman" w:cs="Times New Roman"/>
          <w:sz w:val="24"/>
          <w:szCs w:val="24"/>
        </w:rPr>
        <w:t xml:space="preserve"> (Figure 1.)</w:t>
      </w:r>
      <w:r w:rsidR="00841387" w:rsidRPr="00BA1BD5">
        <w:rPr>
          <w:rFonts w:ascii="Times New Roman" w:hAnsi="Times New Roman" w:cs="Times New Roman"/>
          <w:sz w:val="24"/>
          <w:szCs w:val="24"/>
        </w:rPr>
        <w:t xml:space="preserve">. </w:t>
      </w:r>
      <w:r w:rsidR="008E0644" w:rsidRPr="00BA1BD5">
        <w:rPr>
          <w:rFonts w:ascii="Times New Roman" w:hAnsi="Times New Roman" w:cs="Times New Roman"/>
          <w:sz w:val="24"/>
          <w:szCs w:val="24"/>
        </w:rPr>
        <w:t xml:space="preserve">Cages were 1x1x1 meters and constructed of green mesh shade cloth and bamboo poles. </w:t>
      </w:r>
      <w:r w:rsidR="00801697" w:rsidRPr="00BA1BD5">
        <w:rPr>
          <w:rFonts w:ascii="Times New Roman" w:hAnsi="Times New Roman" w:cs="Times New Roman"/>
          <w:sz w:val="24"/>
          <w:szCs w:val="24"/>
        </w:rPr>
        <w:t xml:space="preserve">An effort was made to select sites with comparable mussel and </w:t>
      </w:r>
      <w:r w:rsidR="00801697" w:rsidRPr="00BA1BD5">
        <w:rPr>
          <w:rFonts w:ascii="Times New Roman" w:hAnsi="Times New Roman" w:cs="Times New Roman"/>
          <w:i/>
          <w:sz w:val="24"/>
          <w:szCs w:val="24"/>
        </w:rPr>
        <w:t>S</w:t>
      </w:r>
      <w:r w:rsidR="00801697">
        <w:rPr>
          <w:rFonts w:ascii="Times New Roman" w:hAnsi="Times New Roman" w:cs="Times New Roman"/>
          <w:i/>
          <w:sz w:val="24"/>
          <w:szCs w:val="24"/>
        </w:rPr>
        <w:t xml:space="preserve">. </w:t>
      </w:r>
      <w:proofErr w:type="spellStart"/>
      <w:r w:rsidR="00801697">
        <w:rPr>
          <w:rFonts w:ascii="Times New Roman" w:hAnsi="Times New Roman" w:cs="Times New Roman"/>
          <w:i/>
          <w:sz w:val="24"/>
          <w:szCs w:val="24"/>
        </w:rPr>
        <w:t>alterniflora</w:t>
      </w:r>
      <w:proofErr w:type="spellEnd"/>
      <w:r w:rsidR="00801697" w:rsidRPr="00BA1BD5">
        <w:rPr>
          <w:rFonts w:ascii="Times New Roman" w:hAnsi="Times New Roman" w:cs="Times New Roman"/>
          <w:sz w:val="24"/>
          <w:szCs w:val="24"/>
        </w:rPr>
        <w:t xml:space="preserve"> stem densities.</w:t>
      </w:r>
      <w:r w:rsidR="00801697">
        <w:rPr>
          <w:rFonts w:ascii="Times New Roman" w:hAnsi="Times New Roman" w:cs="Times New Roman"/>
          <w:sz w:val="24"/>
          <w:szCs w:val="24"/>
        </w:rPr>
        <w:t xml:space="preserve"> </w:t>
      </w:r>
      <w:r w:rsidR="008E0644" w:rsidRPr="00BA1BD5">
        <w:rPr>
          <w:rFonts w:ascii="Times New Roman" w:hAnsi="Times New Roman" w:cs="Times New Roman"/>
          <w:sz w:val="24"/>
          <w:szCs w:val="24"/>
        </w:rPr>
        <w:t xml:space="preserve">Stakes were used to keep edges flush with the ground. </w:t>
      </w:r>
      <w:r w:rsidR="00E401EA">
        <w:rPr>
          <w:rFonts w:ascii="Times New Roman" w:hAnsi="Times New Roman" w:cs="Times New Roman"/>
          <w:sz w:val="24"/>
          <w:szCs w:val="24"/>
        </w:rPr>
        <w:t>M</w:t>
      </w:r>
      <w:r w:rsidR="00E90D3E" w:rsidRPr="00BA1BD5">
        <w:rPr>
          <w:rFonts w:ascii="Times New Roman" w:hAnsi="Times New Roman" w:cs="Times New Roman"/>
          <w:sz w:val="24"/>
          <w:szCs w:val="24"/>
        </w:rPr>
        <w:t xml:space="preserve">arsh periwinkles </w:t>
      </w:r>
      <w:proofErr w:type="spellStart"/>
      <w:r w:rsidR="007F75E7" w:rsidRPr="00BA1BD5">
        <w:rPr>
          <w:rFonts w:ascii="Times New Roman" w:hAnsi="Times New Roman" w:cs="Times New Roman"/>
          <w:i/>
          <w:sz w:val="24"/>
          <w:szCs w:val="24"/>
        </w:rPr>
        <w:t>Littoraria</w:t>
      </w:r>
      <w:proofErr w:type="spellEnd"/>
      <w:r w:rsidR="007F75E7" w:rsidRPr="00BA1BD5">
        <w:rPr>
          <w:rFonts w:ascii="Times New Roman" w:hAnsi="Times New Roman" w:cs="Times New Roman"/>
          <w:i/>
          <w:sz w:val="24"/>
          <w:szCs w:val="24"/>
        </w:rPr>
        <w:t xml:space="preserve"> </w:t>
      </w:r>
      <w:proofErr w:type="spellStart"/>
      <w:r w:rsidR="007F75E7" w:rsidRPr="00BA1BD5">
        <w:rPr>
          <w:rFonts w:ascii="Times New Roman" w:hAnsi="Times New Roman" w:cs="Times New Roman"/>
          <w:i/>
          <w:sz w:val="24"/>
          <w:szCs w:val="24"/>
        </w:rPr>
        <w:t>irrorata</w:t>
      </w:r>
      <w:proofErr w:type="spellEnd"/>
      <w:r w:rsidR="007F75E7" w:rsidRPr="00BA1BD5">
        <w:rPr>
          <w:rFonts w:ascii="Times New Roman" w:hAnsi="Times New Roman" w:cs="Times New Roman"/>
          <w:sz w:val="24"/>
          <w:szCs w:val="24"/>
        </w:rPr>
        <w:t xml:space="preserve"> </w:t>
      </w:r>
      <w:r w:rsidR="00E90D3E" w:rsidRPr="00BA1BD5">
        <w:rPr>
          <w:rFonts w:ascii="Times New Roman" w:hAnsi="Times New Roman" w:cs="Times New Roman"/>
          <w:sz w:val="24"/>
          <w:szCs w:val="24"/>
        </w:rPr>
        <w:t xml:space="preserve">and </w:t>
      </w:r>
      <w:proofErr w:type="spellStart"/>
      <w:r w:rsidR="007F75E7" w:rsidRPr="00BA1BD5">
        <w:rPr>
          <w:rFonts w:ascii="Times New Roman" w:hAnsi="Times New Roman" w:cs="Times New Roman"/>
          <w:sz w:val="24"/>
          <w:szCs w:val="24"/>
        </w:rPr>
        <w:t>xanthid</w:t>
      </w:r>
      <w:proofErr w:type="spellEnd"/>
      <w:r w:rsidR="007F75E7" w:rsidRPr="00BA1BD5">
        <w:rPr>
          <w:rFonts w:ascii="Times New Roman" w:hAnsi="Times New Roman" w:cs="Times New Roman"/>
          <w:sz w:val="24"/>
          <w:szCs w:val="24"/>
        </w:rPr>
        <w:t xml:space="preserve"> </w:t>
      </w:r>
      <w:r w:rsidR="00E90D3E" w:rsidRPr="00BA1BD5">
        <w:rPr>
          <w:rFonts w:ascii="Times New Roman" w:hAnsi="Times New Roman" w:cs="Times New Roman"/>
          <w:sz w:val="24"/>
          <w:szCs w:val="24"/>
        </w:rPr>
        <w:t>mud crabs were removed from enclosures</w:t>
      </w:r>
      <w:r w:rsidR="00185813" w:rsidRPr="00BA1BD5">
        <w:rPr>
          <w:rFonts w:ascii="Times New Roman" w:hAnsi="Times New Roman" w:cs="Times New Roman"/>
          <w:sz w:val="24"/>
          <w:szCs w:val="24"/>
        </w:rPr>
        <w:t xml:space="preserve"> before beginning the experiments</w:t>
      </w:r>
      <w:r w:rsidR="00E90D3E" w:rsidRPr="00BA1BD5">
        <w:rPr>
          <w:rFonts w:ascii="Times New Roman" w:hAnsi="Times New Roman" w:cs="Times New Roman"/>
          <w:sz w:val="24"/>
          <w:szCs w:val="24"/>
        </w:rPr>
        <w:t xml:space="preserve">. </w:t>
      </w:r>
      <w:r w:rsidR="00444A0F">
        <w:rPr>
          <w:rFonts w:ascii="Times New Roman" w:hAnsi="Times New Roman" w:cs="Times New Roman"/>
          <w:i/>
          <w:sz w:val="24"/>
          <w:szCs w:val="24"/>
        </w:rPr>
        <w:t xml:space="preserve">S. </w:t>
      </w:r>
      <w:proofErr w:type="spellStart"/>
      <w:r w:rsidR="00444A0F">
        <w:rPr>
          <w:rFonts w:ascii="Times New Roman" w:hAnsi="Times New Roman" w:cs="Times New Roman"/>
          <w:i/>
          <w:sz w:val="24"/>
          <w:szCs w:val="24"/>
        </w:rPr>
        <w:t>alterniflora</w:t>
      </w:r>
      <w:proofErr w:type="spellEnd"/>
      <w:r w:rsidR="00444A0F">
        <w:rPr>
          <w:rFonts w:ascii="Times New Roman" w:hAnsi="Times New Roman" w:cs="Times New Roman"/>
          <w:i/>
          <w:sz w:val="24"/>
          <w:szCs w:val="24"/>
        </w:rPr>
        <w:t xml:space="preserve"> </w:t>
      </w:r>
      <w:r w:rsidR="00E90D3E" w:rsidRPr="00BA1BD5">
        <w:rPr>
          <w:rFonts w:ascii="Times New Roman" w:hAnsi="Times New Roman" w:cs="Times New Roman"/>
          <w:sz w:val="24"/>
          <w:szCs w:val="24"/>
        </w:rPr>
        <w:t xml:space="preserve">stems were </w:t>
      </w:r>
      <w:r w:rsidR="00E90D3E" w:rsidRPr="00BA1BD5">
        <w:rPr>
          <w:rFonts w:ascii="Times New Roman" w:hAnsi="Times New Roman" w:cs="Times New Roman"/>
          <w:sz w:val="24"/>
          <w:szCs w:val="24"/>
        </w:rPr>
        <w:lastRenderedPageBreak/>
        <w:t xml:space="preserve">counted, along with mussels. </w:t>
      </w:r>
      <w:r w:rsidR="00417C2D" w:rsidRPr="00BA1BD5">
        <w:rPr>
          <w:rFonts w:ascii="Times New Roman" w:hAnsi="Times New Roman" w:cs="Times New Roman"/>
          <w:sz w:val="24"/>
          <w:szCs w:val="24"/>
        </w:rPr>
        <w:t xml:space="preserve">To effectively quantify mussel density in the enclosures, I felt along the mud and counted the number of ridges I encountered. </w:t>
      </w:r>
      <w:r w:rsidR="006F55B5" w:rsidRPr="00BA1BD5">
        <w:rPr>
          <w:rFonts w:ascii="Times New Roman" w:hAnsi="Times New Roman" w:cs="Times New Roman"/>
          <w:sz w:val="24"/>
          <w:szCs w:val="24"/>
        </w:rPr>
        <w:t xml:space="preserve">Density of mussels ranged from 49 </w:t>
      </w:r>
      <w:proofErr w:type="gramStart"/>
      <w:r w:rsidR="006F55B5" w:rsidRPr="00BA1BD5">
        <w:rPr>
          <w:rFonts w:ascii="Times New Roman" w:hAnsi="Times New Roman" w:cs="Times New Roman"/>
          <w:sz w:val="24"/>
          <w:szCs w:val="24"/>
        </w:rPr>
        <w:t>to 60 individuals/m</w:t>
      </w:r>
      <w:r w:rsidR="006F55B5" w:rsidRPr="00BA1BD5">
        <w:rPr>
          <w:rFonts w:ascii="Times New Roman" w:hAnsi="Times New Roman" w:cs="Times New Roman"/>
          <w:sz w:val="24"/>
          <w:szCs w:val="24"/>
          <w:vertAlign w:val="superscript"/>
        </w:rPr>
        <w:t>2</w:t>
      </w:r>
      <w:proofErr w:type="gramEnd"/>
      <w:r w:rsidR="006F55B5" w:rsidRPr="00BA1BD5">
        <w:rPr>
          <w:rFonts w:ascii="Times New Roman" w:hAnsi="Times New Roman" w:cs="Times New Roman"/>
          <w:sz w:val="24"/>
          <w:szCs w:val="24"/>
        </w:rPr>
        <w:t xml:space="preserve"> and density of </w:t>
      </w:r>
      <w:r w:rsidR="00241310" w:rsidRPr="00BA1BD5">
        <w:rPr>
          <w:rFonts w:ascii="Times New Roman" w:hAnsi="Times New Roman" w:cs="Times New Roman"/>
          <w:i/>
          <w:sz w:val="24"/>
          <w:szCs w:val="24"/>
        </w:rPr>
        <w:t>S</w:t>
      </w:r>
      <w:r w:rsidR="00241310">
        <w:rPr>
          <w:rFonts w:ascii="Times New Roman" w:hAnsi="Times New Roman" w:cs="Times New Roman"/>
          <w:i/>
          <w:sz w:val="24"/>
          <w:szCs w:val="24"/>
        </w:rPr>
        <w:t xml:space="preserve">. </w:t>
      </w:r>
      <w:proofErr w:type="spellStart"/>
      <w:r w:rsidR="00241310">
        <w:rPr>
          <w:rFonts w:ascii="Times New Roman" w:hAnsi="Times New Roman" w:cs="Times New Roman"/>
          <w:i/>
          <w:sz w:val="24"/>
          <w:szCs w:val="24"/>
        </w:rPr>
        <w:t>alterniflora</w:t>
      </w:r>
      <w:proofErr w:type="spellEnd"/>
      <w:r w:rsidR="006F55B5" w:rsidRPr="00BA1BD5">
        <w:rPr>
          <w:rFonts w:ascii="Times New Roman" w:hAnsi="Times New Roman" w:cs="Times New Roman"/>
          <w:sz w:val="24"/>
          <w:szCs w:val="24"/>
        </w:rPr>
        <w:t xml:space="preserve"> stems ranged from 370 to 475 stems/m</w:t>
      </w:r>
      <w:r w:rsidR="006F55B5" w:rsidRPr="00BA1BD5">
        <w:rPr>
          <w:rFonts w:ascii="Times New Roman" w:hAnsi="Times New Roman" w:cs="Times New Roman"/>
          <w:sz w:val="24"/>
          <w:szCs w:val="24"/>
          <w:vertAlign w:val="superscript"/>
        </w:rPr>
        <w:t>2</w:t>
      </w:r>
      <w:r w:rsidR="006F55B5" w:rsidRPr="00BA1BD5">
        <w:rPr>
          <w:rFonts w:ascii="Times New Roman" w:hAnsi="Times New Roman" w:cs="Times New Roman"/>
          <w:sz w:val="24"/>
          <w:szCs w:val="24"/>
        </w:rPr>
        <w:t xml:space="preserve">. </w:t>
      </w:r>
      <w:r w:rsidR="0015529A" w:rsidRPr="00BA1BD5">
        <w:rPr>
          <w:rFonts w:ascii="Times New Roman" w:hAnsi="Times New Roman" w:cs="Times New Roman"/>
          <w:sz w:val="24"/>
          <w:szCs w:val="24"/>
        </w:rPr>
        <w:t xml:space="preserve">Two of the four cages were randomly selected </w:t>
      </w:r>
      <w:r w:rsidR="00E401EA">
        <w:rPr>
          <w:rFonts w:ascii="Times New Roman" w:hAnsi="Times New Roman" w:cs="Times New Roman"/>
          <w:sz w:val="24"/>
          <w:szCs w:val="24"/>
        </w:rPr>
        <w:t>for removal of all</w:t>
      </w:r>
      <w:r w:rsidR="0015529A" w:rsidRPr="00BA1BD5">
        <w:rPr>
          <w:rFonts w:ascii="Times New Roman" w:hAnsi="Times New Roman" w:cs="Times New Roman"/>
          <w:sz w:val="24"/>
          <w:szCs w:val="24"/>
        </w:rPr>
        <w:t xml:space="preserve"> </w:t>
      </w:r>
      <w:r w:rsidR="004275A0" w:rsidRPr="00BA1BD5">
        <w:rPr>
          <w:rFonts w:ascii="Times New Roman" w:hAnsi="Times New Roman" w:cs="Times New Roman"/>
          <w:i/>
          <w:sz w:val="24"/>
          <w:szCs w:val="24"/>
        </w:rPr>
        <w:t>S</w:t>
      </w:r>
      <w:r w:rsidR="004275A0">
        <w:rPr>
          <w:rFonts w:ascii="Times New Roman" w:hAnsi="Times New Roman" w:cs="Times New Roman"/>
          <w:i/>
          <w:sz w:val="24"/>
          <w:szCs w:val="24"/>
        </w:rPr>
        <w:t xml:space="preserve">. </w:t>
      </w:r>
      <w:proofErr w:type="spellStart"/>
      <w:r w:rsidR="004275A0">
        <w:rPr>
          <w:rFonts w:ascii="Times New Roman" w:hAnsi="Times New Roman" w:cs="Times New Roman"/>
          <w:i/>
          <w:sz w:val="24"/>
          <w:szCs w:val="24"/>
        </w:rPr>
        <w:t>alterniflora</w:t>
      </w:r>
      <w:proofErr w:type="spellEnd"/>
      <w:r w:rsidR="0015529A" w:rsidRPr="00BA1BD5">
        <w:rPr>
          <w:rFonts w:ascii="Times New Roman" w:hAnsi="Times New Roman" w:cs="Times New Roman"/>
          <w:sz w:val="24"/>
          <w:szCs w:val="24"/>
        </w:rPr>
        <w:t xml:space="preserve"> stems with scissors. </w:t>
      </w:r>
      <w:r w:rsidR="00DA6AF6" w:rsidRPr="00BA1BD5">
        <w:rPr>
          <w:rFonts w:ascii="Times New Roman" w:hAnsi="Times New Roman" w:cs="Times New Roman"/>
          <w:sz w:val="24"/>
          <w:szCs w:val="24"/>
        </w:rPr>
        <w:t>The other two cages were left un-altered.</w:t>
      </w:r>
    </w:p>
    <w:p w:rsidR="00706506" w:rsidRPr="00BA1BD5" w:rsidRDefault="002A6156" w:rsidP="00FD77AE">
      <w:pPr>
        <w:spacing w:line="480" w:lineRule="auto"/>
        <w:rPr>
          <w:rFonts w:ascii="Times New Roman" w:hAnsi="Times New Roman" w:cs="Times New Roman"/>
          <w:i/>
          <w:sz w:val="24"/>
          <w:szCs w:val="24"/>
        </w:rPr>
      </w:pPr>
      <w:r w:rsidRPr="00BA1BD5">
        <w:rPr>
          <w:rFonts w:ascii="Times New Roman" w:hAnsi="Times New Roman" w:cs="Times New Roman"/>
          <w:i/>
          <w:sz w:val="24"/>
          <w:szCs w:val="24"/>
        </w:rPr>
        <w:t>Blue crab feeding trials</w:t>
      </w:r>
    </w:p>
    <w:p w:rsidR="002A6156" w:rsidRPr="00BA1BD5" w:rsidRDefault="00004A1B" w:rsidP="00FD77AE">
      <w:pPr>
        <w:spacing w:line="480" w:lineRule="auto"/>
        <w:ind w:firstLine="720"/>
        <w:rPr>
          <w:rFonts w:ascii="Times New Roman" w:hAnsi="Times New Roman" w:cs="Times New Roman"/>
          <w:sz w:val="24"/>
          <w:szCs w:val="24"/>
        </w:rPr>
      </w:pPr>
      <w:r w:rsidRPr="00BA1BD5">
        <w:rPr>
          <w:rFonts w:ascii="Times New Roman" w:hAnsi="Times New Roman" w:cs="Times New Roman"/>
          <w:sz w:val="24"/>
          <w:szCs w:val="24"/>
        </w:rPr>
        <w:t xml:space="preserve">Blue crabs were captured </w:t>
      </w:r>
      <w:r w:rsidR="00791C05" w:rsidRPr="00BA1BD5">
        <w:rPr>
          <w:rFonts w:ascii="Times New Roman" w:hAnsi="Times New Roman" w:cs="Times New Roman"/>
          <w:sz w:val="24"/>
          <w:szCs w:val="24"/>
        </w:rPr>
        <w:t xml:space="preserve">from Dean and Lighthouse creek </w:t>
      </w:r>
      <w:r w:rsidRPr="00BA1BD5">
        <w:rPr>
          <w:rFonts w:ascii="Times New Roman" w:hAnsi="Times New Roman" w:cs="Times New Roman"/>
          <w:sz w:val="24"/>
          <w:szCs w:val="24"/>
        </w:rPr>
        <w:t>usin</w:t>
      </w:r>
      <w:r w:rsidR="00791C05" w:rsidRPr="00BA1BD5">
        <w:rPr>
          <w:rFonts w:ascii="Times New Roman" w:hAnsi="Times New Roman" w:cs="Times New Roman"/>
          <w:sz w:val="24"/>
          <w:szCs w:val="24"/>
        </w:rPr>
        <w:t xml:space="preserve">g conventional blue crab traps. </w:t>
      </w:r>
      <w:r w:rsidR="00C06A8D" w:rsidRPr="00BA1BD5">
        <w:rPr>
          <w:rFonts w:ascii="Times New Roman" w:hAnsi="Times New Roman" w:cs="Times New Roman"/>
          <w:sz w:val="24"/>
          <w:szCs w:val="24"/>
        </w:rPr>
        <w:t xml:space="preserve">Crabs were starved </w:t>
      </w:r>
      <w:r w:rsidR="00E401EA">
        <w:rPr>
          <w:rFonts w:ascii="Times New Roman" w:hAnsi="Times New Roman" w:cs="Times New Roman"/>
          <w:sz w:val="24"/>
          <w:szCs w:val="24"/>
        </w:rPr>
        <w:t>for</w:t>
      </w:r>
      <w:r w:rsidR="00C06A8D" w:rsidRPr="00BA1BD5">
        <w:rPr>
          <w:rFonts w:ascii="Times New Roman" w:hAnsi="Times New Roman" w:cs="Times New Roman"/>
          <w:sz w:val="24"/>
          <w:szCs w:val="24"/>
        </w:rPr>
        <w:t xml:space="preserve"> 24-48 hours prior to trials. A total of 11 </w:t>
      </w:r>
      <w:r w:rsidR="001B14B0" w:rsidRPr="00BA1BD5">
        <w:rPr>
          <w:rFonts w:ascii="Times New Roman" w:hAnsi="Times New Roman" w:cs="Times New Roman"/>
          <w:sz w:val="24"/>
          <w:szCs w:val="24"/>
        </w:rPr>
        <w:t xml:space="preserve">feeding </w:t>
      </w:r>
      <w:r w:rsidR="00C06A8D" w:rsidRPr="00BA1BD5">
        <w:rPr>
          <w:rFonts w:ascii="Times New Roman" w:hAnsi="Times New Roman" w:cs="Times New Roman"/>
          <w:sz w:val="24"/>
          <w:szCs w:val="24"/>
        </w:rPr>
        <w:t>trials were run</w:t>
      </w:r>
      <w:r w:rsidR="007A4F2E" w:rsidRPr="00BA1BD5">
        <w:rPr>
          <w:rFonts w:ascii="Times New Roman" w:hAnsi="Times New Roman" w:cs="Times New Roman"/>
          <w:sz w:val="24"/>
          <w:szCs w:val="24"/>
        </w:rPr>
        <w:t>; 5 with female crabs and 6 with male crabs.</w:t>
      </w:r>
      <w:r w:rsidR="001B14B0" w:rsidRPr="00BA1BD5">
        <w:rPr>
          <w:rFonts w:ascii="Times New Roman" w:hAnsi="Times New Roman" w:cs="Times New Roman"/>
          <w:sz w:val="24"/>
          <w:szCs w:val="24"/>
        </w:rPr>
        <w:t xml:space="preserve"> </w:t>
      </w:r>
      <w:r w:rsidR="002E1DF7" w:rsidRPr="00BA1BD5">
        <w:rPr>
          <w:rFonts w:ascii="Times New Roman" w:hAnsi="Times New Roman" w:cs="Times New Roman"/>
          <w:sz w:val="24"/>
          <w:szCs w:val="24"/>
        </w:rPr>
        <w:t xml:space="preserve">Carapace </w:t>
      </w:r>
      <w:r w:rsidR="001A48B1" w:rsidRPr="00BA1BD5">
        <w:rPr>
          <w:rFonts w:ascii="Times New Roman" w:hAnsi="Times New Roman" w:cs="Times New Roman"/>
          <w:sz w:val="24"/>
          <w:szCs w:val="24"/>
        </w:rPr>
        <w:t>width</w:t>
      </w:r>
      <w:r w:rsidR="002E1DF7" w:rsidRPr="00BA1BD5">
        <w:rPr>
          <w:rFonts w:ascii="Times New Roman" w:hAnsi="Times New Roman" w:cs="Times New Roman"/>
          <w:sz w:val="24"/>
          <w:szCs w:val="24"/>
        </w:rPr>
        <w:t xml:space="preserve"> was measured </w:t>
      </w:r>
      <w:r w:rsidR="001A48B1" w:rsidRPr="00BA1BD5">
        <w:rPr>
          <w:rFonts w:ascii="Times New Roman" w:hAnsi="Times New Roman" w:cs="Times New Roman"/>
          <w:sz w:val="24"/>
          <w:szCs w:val="24"/>
        </w:rPr>
        <w:t>to the nearest millimeter</w:t>
      </w:r>
      <w:r w:rsidR="005A5EBA" w:rsidRPr="00BA1BD5">
        <w:rPr>
          <w:rFonts w:ascii="Times New Roman" w:hAnsi="Times New Roman" w:cs="Times New Roman"/>
          <w:sz w:val="24"/>
          <w:szCs w:val="24"/>
        </w:rPr>
        <w:t xml:space="preserve"> (mm)</w:t>
      </w:r>
      <w:r w:rsidR="001A48B1" w:rsidRPr="00BA1BD5">
        <w:rPr>
          <w:rFonts w:ascii="Times New Roman" w:hAnsi="Times New Roman" w:cs="Times New Roman"/>
          <w:sz w:val="24"/>
          <w:szCs w:val="24"/>
        </w:rPr>
        <w:t xml:space="preserve"> </w:t>
      </w:r>
      <w:r w:rsidR="002E1DF7" w:rsidRPr="00BA1BD5">
        <w:rPr>
          <w:rFonts w:ascii="Times New Roman" w:hAnsi="Times New Roman" w:cs="Times New Roman"/>
          <w:sz w:val="24"/>
          <w:szCs w:val="24"/>
        </w:rPr>
        <w:t>from</w:t>
      </w:r>
      <w:r w:rsidR="001A24D3">
        <w:rPr>
          <w:rFonts w:ascii="Times New Roman" w:hAnsi="Times New Roman" w:cs="Times New Roman"/>
          <w:sz w:val="24"/>
          <w:szCs w:val="24"/>
        </w:rPr>
        <w:t xml:space="preserve"> the tip to tip of the</w:t>
      </w:r>
      <w:r w:rsidR="002E1DF7" w:rsidRPr="00BA1BD5">
        <w:rPr>
          <w:rFonts w:ascii="Times New Roman" w:hAnsi="Times New Roman" w:cs="Times New Roman"/>
          <w:sz w:val="24"/>
          <w:szCs w:val="24"/>
        </w:rPr>
        <w:t xml:space="preserve"> </w:t>
      </w:r>
      <w:r w:rsidR="001A48B1" w:rsidRPr="00BA1BD5">
        <w:rPr>
          <w:rFonts w:ascii="Times New Roman" w:hAnsi="Times New Roman" w:cs="Times New Roman"/>
          <w:sz w:val="24"/>
          <w:szCs w:val="24"/>
        </w:rPr>
        <w:t>lateral spine</w:t>
      </w:r>
      <w:r w:rsidR="001A24D3">
        <w:rPr>
          <w:rFonts w:ascii="Times New Roman" w:hAnsi="Times New Roman" w:cs="Times New Roman"/>
          <w:sz w:val="24"/>
          <w:szCs w:val="24"/>
        </w:rPr>
        <w:t>s</w:t>
      </w:r>
      <w:r w:rsidR="001A48B1" w:rsidRPr="00BA1BD5">
        <w:rPr>
          <w:rFonts w:ascii="Times New Roman" w:hAnsi="Times New Roman" w:cs="Times New Roman"/>
          <w:sz w:val="24"/>
          <w:szCs w:val="24"/>
        </w:rPr>
        <w:t xml:space="preserve">. </w:t>
      </w:r>
      <w:r w:rsidR="005A5EBA" w:rsidRPr="00BA1BD5">
        <w:rPr>
          <w:rFonts w:ascii="Times New Roman" w:hAnsi="Times New Roman" w:cs="Times New Roman"/>
          <w:sz w:val="24"/>
          <w:szCs w:val="24"/>
        </w:rPr>
        <w:t>Crabs ranged in size from 118</w:t>
      </w:r>
      <w:r w:rsidR="001B14B0" w:rsidRPr="00BA1BD5">
        <w:rPr>
          <w:rFonts w:ascii="Times New Roman" w:hAnsi="Times New Roman" w:cs="Times New Roman"/>
          <w:sz w:val="24"/>
          <w:szCs w:val="24"/>
        </w:rPr>
        <w:t xml:space="preserve"> to </w:t>
      </w:r>
      <w:r w:rsidR="00351CA1" w:rsidRPr="00BA1BD5">
        <w:rPr>
          <w:rFonts w:ascii="Times New Roman" w:hAnsi="Times New Roman" w:cs="Times New Roman"/>
          <w:sz w:val="24"/>
          <w:szCs w:val="24"/>
        </w:rPr>
        <w:t>1</w:t>
      </w:r>
      <w:r w:rsidR="005A5EBA" w:rsidRPr="00BA1BD5">
        <w:rPr>
          <w:rFonts w:ascii="Times New Roman" w:hAnsi="Times New Roman" w:cs="Times New Roman"/>
          <w:sz w:val="24"/>
          <w:szCs w:val="24"/>
        </w:rPr>
        <w:t>70</w:t>
      </w:r>
      <w:r w:rsidR="00351CA1" w:rsidRPr="00BA1BD5">
        <w:rPr>
          <w:rFonts w:ascii="Times New Roman" w:hAnsi="Times New Roman" w:cs="Times New Roman"/>
          <w:sz w:val="24"/>
          <w:szCs w:val="24"/>
        </w:rPr>
        <w:t xml:space="preserve"> </w:t>
      </w:r>
      <w:r w:rsidR="00806151" w:rsidRPr="00BA1BD5">
        <w:rPr>
          <w:rFonts w:ascii="Times New Roman" w:hAnsi="Times New Roman" w:cs="Times New Roman"/>
          <w:sz w:val="24"/>
          <w:szCs w:val="24"/>
        </w:rPr>
        <w:t>mm (mean = 154.5 mm)</w:t>
      </w:r>
      <w:r w:rsidR="003D4C1A" w:rsidRPr="00BA1BD5">
        <w:rPr>
          <w:rFonts w:ascii="Times New Roman" w:hAnsi="Times New Roman" w:cs="Times New Roman"/>
          <w:sz w:val="24"/>
          <w:szCs w:val="24"/>
        </w:rPr>
        <w:t>. A single crab was placed in each pen during mid flood for roughly 4 hours.</w:t>
      </w:r>
      <w:r w:rsidR="002A637A">
        <w:rPr>
          <w:rFonts w:ascii="Times New Roman" w:hAnsi="Times New Roman" w:cs="Times New Roman"/>
          <w:sz w:val="24"/>
          <w:szCs w:val="24"/>
        </w:rPr>
        <w:t xml:space="preserve"> </w:t>
      </w:r>
      <w:r w:rsidR="0077509B">
        <w:rPr>
          <w:rFonts w:ascii="Times New Roman" w:hAnsi="Times New Roman" w:cs="Times New Roman"/>
          <w:sz w:val="24"/>
          <w:szCs w:val="24"/>
        </w:rPr>
        <w:t>I recorded the number of and length mussels that were consumed after the crab was removed.</w:t>
      </w:r>
    </w:p>
    <w:p w:rsidR="00694A48" w:rsidRPr="00BA1BD5" w:rsidRDefault="00607696" w:rsidP="00FD77AE">
      <w:pPr>
        <w:spacing w:line="480" w:lineRule="auto"/>
        <w:rPr>
          <w:rFonts w:ascii="Times New Roman" w:hAnsi="Times New Roman" w:cs="Times New Roman"/>
          <w:sz w:val="24"/>
          <w:szCs w:val="24"/>
        </w:rPr>
      </w:pPr>
      <w:r w:rsidRPr="00BA1BD5">
        <w:rPr>
          <w:rFonts w:ascii="Times New Roman" w:hAnsi="Times New Roman" w:cs="Times New Roman"/>
          <w:sz w:val="24"/>
          <w:szCs w:val="24"/>
        </w:rPr>
        <w:t>Mussel bed</w:t>
      </w:r>
      <w:r w:rsidR="00C16DD4" w:rsidRPr="00BA1BD5">
        <w:rPr>
          <w:rFonts w:ascii="Times New Roman" w:hAnsi="Times New Roman" w:cs="Times New Roman"/>
          <w:sz w:val="24"/>
          <w:szCs w:val="24"/>
        </w:rPr>
        <w:t xml:space="preserve"> spatial distribution</w:t>
      </w:r>
    </w:p>
    <w:p w:rsidR="00DA6AF6" w:rsidRPr="00BA1BD5" w:rsidRDefault="00DA6AF6" w:rsidP="00FD77AE">
      <w:pPr>
        <w:spacing w:line="480" w:lineRule="auto"/>
        <w:rPr>
          <w:rFonts w:ascii="Times New Roman" w:hAnsi="Times New Roman" w:cs="Times New Roman"/>
          <w:i/>
          <w:sz w:val="24"/>
          <w:szCs w:val="24"/>
        </w:rPr>
      </w:pPr>
      <w:r w:rsidRPr="00BA1BD5">
        <w:rPr>
          <w:rFonts w:ascii="Times New Roman" w:hAnsi="Times New Roman" w:cs="Times New Roman"/>
          <w:i/>
          <w:sz w:val="24"/>
          <w:szCs w:val="24"/>
        </w:rPr>
        <w:t>Line transect surveys for mussel beds</w:t>
      </w:r>
    </w:p>
    <w:p w:rsidR="001B4FAA" w:rsidRPr="00BA1BD5" w:rsidRDefault="00053BF6" w:rsidP="00FD77AE">
      <w:pPr>
        <w:spacing w:line="480" w:lineRule="auto"/>
        <w:ind w:firstLine="720"/>
        <w:rPr>
          <w:rFonts w:ascii="Times New Roman" w:hAnsi="Times New Roman" w:cs="Times New Roman"/>
          <w:sz w:val="24"/>
          <w:szCs w:val="24"/>
        </w:rPr>
      </w:pPr>
      <w:r w:rsidRPr="00BA1BD5">
        <w:rPr>
          <w:rFonts w:ascii="Times New Roman" w:hAnsi="Times New Roman" w:cs="Times New Roman"/>
          <w:sz w:val="24"/>
          <w:szCs w:val="24"/>
        </w:rPr>
        <w:t>To assess</w:t>
      </w:r>
      <w:r w:rsidR="00D569BD" w:rsidRPr="00BA1BD5">
        <w:rPr>
          <w:rFonts w:ascii="Times New Roman" w:hAnsi="Times New Roman" w:cs="Times New Roman"/>
          <w:sz w:val="24"/>
          <w:szCs w:val="24"/>
        </w:rPr>
        <w:t xml:space="preserve"> the spatial distribution of ribbed mussel beds</w:t>
      </w:r>
      <w:r w:rsidRPr="00BA1BD5">
        <w:rPr>
          <w:rFonts w:ascii="Times New Roman" w:hAnsi="Times New Roman" w:cs="Times New Roman"/>
          <w:sz w:val="24"/>
          <w:szCs w:val="24"/>
        </w:rPr>
        <w:t xml:space="preserve"> in Dean Creek marsh</w:t>
      </w:r>
      <w:r w:rsidR="006A14E2">
        <w:rPr>
          <w:rFonts w:ascii="Times New Roman" w:hAnsi="Times New Roman" w:cs="Times New Roman"/>
          <w:sz w:val="24"/>
          <w:szCs w:val="24"/>
        </w:rPr>
        <w:t xml:space="preserve"> with respect to metrics of habitat quality</w:t>
      </w:r>
      <w:r w:rsidR="00D569BD" w:rsidRPr="00BA1BD5">
        <w:rPr>
          <w:rFonts w:ascii="Times New Roman" w:hAnsi="Times New Roman" w:cs="Times New Roman"/>
          <w:sz w:val="24"/>
          <w:szCs w:val="24"/>
        </w:rPr>
        <w:t xml:space="preserve">, </w:t>
      </w:r>
      <w:r w:rsidRPr="00BA1BD5">
        <w:rPr>
          <w:rFonts w:ascii="Times New Roman" w:hAnsi="Times New Roman" w:cs="Times New Roman"/>
          <w:sz w:val="24"/>
          <w:szCs w:val="24"/>
        </w:rPr>
        <w:t xml:space="preserve">mussel beds were counted in </w:t>
      </w:r>
      <w:r w:rsidR="00E401EA">
        <w:rPr>
          <w:rFonts w:ascii="Times New Roman" w:hAnsi="Times New Roman" w:cs="Times New Roman"/>
          <w:sz w:val="24"/>
          <w:szCs w:val="24"/>
        </w:rPr>
        <w:t xml:space="preserve">contiguous </w:t>
      </w:r>
      <w:r w:rsidRPr="00BA1BD5">
        <w:rPr>
          <w:rFonts w:ascii="Times New Roman" w:hAnsi="Times New Roman" w:cs="Times New Roman"/>
          <w:sz w:val="24"/>
          <w:szCs w:val="24"/>
        </w:rPr>
        <w:t>five m</w:t>
      </w:r>
      <w:r w:rsidR="00EA772C" w:rsidRPr="00EA772C">
        <w:rPr>
          <w:rFonts w:ascii="Times New Roman" w:hAnsi="Times New Roman" w:cs="Times New Roman"/>
          <w:sz w:val="24"/>
          <w:szCs w:val="24"/>
          <w:vertAlign w:val="superscript"/>
        </w:rPr>
        <w:t>2</w:t>
      </w:r>
      <w:r w:rsidRPr="00BA1BD5">
        <w:rPr>
          <w:rFonts w:ascii="Times New Roman" w:hAnsi="Times New Roman" w:cs="Times New Roman"/>
          <w:sz w:val="24"/>
          <w:szCs w:val="24"/>
        </w:rPr>
        <w:t xml:space="preserve"> </w:t>
      </w:r>
      <w:r w:rsidR="00E401EA">
        <w:rPr>
          <w:rFonts w:ascii="Times New Roman" w:hAnsi="Times New Roman" w:cs="Times New Roman"/>
          <w:sz w:val="24"/>
          <w:szCs w:val="24"/>
        </w:rPr>
        <w:t>quadrats</w:t>
      </w:r>
      <w:r w:rsidRPr="00BA1BD5">
        <w:rPr>
          <w:rFonts w:ascii="Times New Roman" w:hAnsi="Times New Roman" w:cs="Times New Roman"/>
          <w:sz w:val="24"/>
          <w:szCs w:val="24"/>
        </w:rPr>
        <w:t xml:space="preserve"> along ten transects. Transects ranged from 75 to 95 meters </w:t>
      </w:r>
      <w:r w:rsidR="00D3324C" w:rsidRPr="00BA1BD5">
        <w:rPr>
          <w:rFonts w:ascii="Times New Roman" w:hAnsi="Times New Roman" w:cs="Times New Roman"/>
          <w:sz w:val="24"/>
          <w:szCs w:val="24"/>
        </w:rPr>
        <w:t xml:space="preserve">long </w:t>
      </w:r>
      <w:r w:rsidRPr="00BA1BD5">
        <w:rPr>
          <w:rFonts w:ascii="Times New Roman" w:hAnsi="Times New Roman" w:cs="Times New Roman"/>
          <w:sz w:val="24"/>
          <w:szCs w:val="24"/>
        </w:rPr>
        <w:t xml:space="preserve">and were </w:t>
      </w:r>
      <w:r w:rsidR="00E401EA">
        <w:rPr>
          <w:rFonts w:ascii="Times New Roman" w:hAnsi="Times New Roman" w:cs="Times New Roman"/>
          <w:sz w:val="24"/>
          <w:szCs w:val="24"/>
        </w:rPr>
        <w:t>oriented</w:t>
      </w:r>
      <w:r w:rsidRPr="00BA1BD5">
        <w:rPr>
          <w:rFonts w:ascii="Times New Roman" w:hAnsi="Times New Roman" w:cs="Times New Roman"/>
          <w:sz w:val="24"/>
          <w:szCs w:val="24"/>
        </w:rPr>
        <w:t xml:space="preserve"> perpendicular to Dean Creek</w:t>
      </w:r>
      <w:r w:rsidR="00C16DD4" w:rsidRPr="00BA1BD5">
        <w:rPr>
          <w:rFonts w:ascii="Times New Roman" w:hAnsi="Times New Roman" w:cs="Times New Roman"/>
          <w:sz w:val="24"/>
          <w:szCs w:val="24"/>
        </w:rPr>
        <w:t xml:space="preserve">, </w:t>
      </w:r>
      <w:r w:rsidR="00E401EA">
        <w:rPr>
          <w:rFonts w:ascii="Times New Roman" w:hAnsi="Times New Roman" w:cs="Times New Roman"/>
          <w:sz w:val="24"/>
          <w:szCs w:val="24"/>
        </w:rPr>
        <w:t xml:space="preserve">starting </w:t>
      </w:r>
      <w:r w:rsidR="00C16DD4" w:rsidRPr="00BA1BD5">
        <w:rPr>
          <w:rFonts w:ascii="Times New Roman" w:hAnsi="Times New Roman" w:cs="Times New Roman"/>
          <w:sz w:val="24"/>
          <w:szCs w:val="24"/>
        </w:rPr>
        <w:t>just south of Beach Road</w:t>
      </w:r>
      <w:r w:rsidRPr="00BA1BD5">
        <w:rPr>
          <w:rFonts w:ascii="Times New Roman" w:hAnsi="Times New Roman" w:cs="Times New Roman"/>
          <w:sz w:val="24"/>
          <w:szCs w:val="24"/>
        </w:rPr>
        <w:t xml:space="preserve">. Each </w:t>
      </w:r>
      <w:r w:rsidR="00E401EA">
        <w:rPr>
          <w:rFonts w:ascii="Times New Roman" w:hAnsi="Times New Roman" w:cs="Times New Roman"/>
          <w:sz w:val="24"/>
          <w:szCs w:val="24"/>
        </w:rPr>
        <w:t>quadrat</w:t>
      </w:r>
      <w:r w:rsidRPr="00BA1BD5">
        <w:rPr>
          <w:rFonts w:ascii="Times New Roman" w:hAnsi="Times New Roman" w:cs="Times New Roman"/>
          <w:sz w:val="24"/>
          <w:szCs w:val="24"/>
        </w:rPr>
        <w:t xml:space="preserve"> </w:t>
      </w:r>
      <w:r w:rsidR="00E401EA">
        <w:rPr>
          <w:rFonts w:ascii="Times New Roman" w:hAnsi="Times New Roman" w:cs="Times New Roman"/>
          <w:sz w:val="24"/>
          <w:szCs w:val="24"/>
        </w:rPr>
        <w:t xml:space="preserve">extended </w:t>
      </w:r>
      <w:r w:rsidR="001B4FAA" w:rsidRPr="00BA1BD5">
        <w:rPr>
          <w:rFonts w:ascii="Times New Roman" w:hAnsi="Times New Roman" w:cs="Times New Roman"/>
          <w:sz w:val="24"/>
          <w:szCs w:val="24"/>
        </w:rPr>
        <w:t>5</w:t>
      </w:r>
      <w:r w:rsidRPr="00BA1BD5">
        <w:rPr>
          <w:rFonts w:ascii="Times New Roman" w:hAnsi="Times New Roman" w:cs="Times New Roman"/>
          <w:sz w:val="24"/>
          <w:szCs w:val="24"/>
        </w:rPr>
        <w:t xml:space="preserve"> m</w:t>
      </w:r>
      <w:r w:rsidR="00E401EA">
        <w:rPr>
          <w:rFonts w:ascii="Times New Roman" w:hAnsi="Times New Roman" w:cs="Times New Roman"/>
          <w:sz w:val="24"/>
          <w:szCs w:val="24"/>
        </w:rPr>
        <w:t xml:space="preserve"> along </w:t>
      </w:r>
      <w:proofErr w:type="gramStart"/>
      <w:r w:rsidR="00E401EA">
        <w:rPr>
          <w:rFonts w:ascii="Times New Roman" w:hAnsi="Times New Roman" w:cs="Times New Roman"/>
          <w:sz w:val="24"/>
          <w:szCs w:val="24"/>
        </w:rPr>
        <w:t>the transect</w:t>
      </w:r>
      <w:proofErr w:type="gramEnd"/>
      <w:r w:rsidR="00E401EA">
        <w:rPr>
          <w:rFonts w:ascii="Times New Roman" w:hAnsi="Times New Roman" w:cs="Times New Roman"/>
          <w:sz w:val="24"/>
          <w:szCs w:val="24"/>
        </w:rPr>
        <w:t>, and was 1 m wide</w:t>
      </w:r>
      <w:r w:rsidRPr="00BA1BD5">
        <w:rPr>
          <w:rFonts w:ascii="Times New Roman" w:hAnsi="Times New Roman" w:cs="Times New Roman"/>
          <w:sz w:val="24"/>
          <w:szCs w:val="24"/>
        </w:rPr>
        <w:t xml:space="preserve">. </w:t>
      </w:r>
      <w:r w:rsidR="00030485" w:rsidRPr="00BA1BD5">
        <w:rPr>
          <w:rFonts w:ascii="Times New Roman" w:hAnsi="Times New Roman" w:cs="Times New Roman"/>
          <w:sz w:val="24"/>
          <w:szCs w:val="24"/>
        </w:rPr>
        <w:t xml:space="preserve">The location of the end and the beginning of transects were marked with either an iPhone 5s using </w:t>
      </w:r>
      <w:r w:rsidR="00594C54" w:rsidRPr="00BA1BD5">
        <w:rPr>
          <w:rFonts w:ascii="Times New Roman" w:hAnsi="Times New Roman" w:cs="Times New Roman"/>
          <w:sz w:val="24"/>
          <w:szCs w:val="24"/>
        </w:rPr>
        <w:t xml:space="preserve">the </w:t>
      </w:r>
      <w:proofErr w:type="spellStart"/>
      <w:r w:rsidR="00594C54" w:rsidRPr="00BA1BD5">
        <w:rPr>
          <w:rFonts w:ascii="Times New Roman" w:hAnsi="Times New Roman" w:cs="Times New Roman"/>
          <w:sz w:val="24"/>
          <w:szCs w:val="24"/>
        </w:rPr>
        <w:t>MotionX</w:t>
      </w:r>
      <w:proofErr w:type="spellEnd"/>
      <w:r w:rsidR="00594C54" w:rsidRPr="00BA1BD5">
        <w:rPr>
          <w:rFonts w:ascii="Times New Roman" w:hAnsi="Times New Roman" w:cs="Times New Roman"/>
          <w:sz w:val="24"/>
          <w:szCs w:val="24"/>
        </w:rPr>
        <w:t>-GPS app or a Garmin</w:t>
      </w:r>
      <w:r w:rsidR="00030485" w:rsidRPr="00BA1BD5">
        <w:rPr>
          <w:rFonts w:ascii="Times New Roman" w:hAnsi="Times New Roman" w:cs="Times New Roman"/>
          <w:sz w:val="24"/>
          <w:szCs w:val="24"/>
        </w:rPr>
        <w:t xml:space="preserve"> </w:t>
      </w:r>
      <w:proofErr w:type="spellStart"/>
      <w:r w:rsidR="00030485" w:rsidRPr="00BA1BD5">
        <w:rPr>
          <w:rFonts w:ascii="Times New Roman" w:hAnsi="Times New Roman" w:cs="Times New Roman"/>
          <w:sz w:val="24"/>
          <w:szCs w:val="24"/>
        </w:rPr>
        <w:t>eTrex</w:t>
      </w:r>
      <w:proofErr w:type="spellEnd"/>
      <w:r w:rsidR="00030485" w:rsidRPr="00BA1BD5">
        <w:rPr>
          <w:rFonts w:ascii="Times New Roman" w:hAnsi="Times New Roman" w:cs="Times New Roman"/>
          <w:sz w:val="24"/>
          <w:szCs w:val="24"/>
        </w:rPr>
        <w:t xml:space="preserve"> handheld </w:t>
      </w:r>
      <w:r w:rsidR="00E401EA">
        <w:rPr>
          <w:rFonts w:ascii="Times New Roman" w:hAnsi="Times New Roman" w:cs="Times New Roman"/>
          <w:sz w:val="24"/>
          <w:szCs w:val="24"/>
        </w:rPr>
        <w:t>GPS</w:t>
      </w:r>
      <w:r w:rsidR="00030485" w:rsidRPr="00BA1BD5">
        <w:rPr>
          <w:rFonts w:ascii="Times New Roman" w:hAnsi="Times New Roman" w:cs="Times New Roman"/>
          <w:sz w:val="24"/>
          <w:szCs w:val="24"/>
        </w:rPr>
        <w:t xml:space="preserve">. </w:t>
      </w:r>
      <w:r w:rsidR="001B4FAA" w:rsidRPr="00BA1BD5">
        <w:rPr>
          <w:rFonts w:ascii="Times New Roman" w:hAnsi="Times New Roman" w:cs="Times New Roman"/>
          <w:sz w:val="24"/>
          <w:szCs w:val="24"/>
        </w:rPr>
        <w:t xml:space="preserve">Location of beginning or end was manually corrected the following day if the </w:t>
      </w:r>
      <w:r w:rsidR="00C8081B">
        <w:rPr>
          <w:rFonts w:ascii="Times New Roman" w:hAnsi="Times New Roman" w:cs="Times New Roman"/>
          <w:sz w:val="24"/>
          <w:szCs w:val="24"/>
        </w:rPr>
        <w:t xml:space="preserve">marked </w:t>
      </w:r>
      <w:r w:rsidR="001B4FAA" w:rsidRPr="00BA1BD5">
        <w:rPr>
          <w:rFonts w:ascii="Times New Roman" w:hAnsi="Times New Roman" w:cs="Times New Roman"/>
          <w:sz w:val="24"/>
          <w:szCs w:val="24"/>
        </w:rPr>
        <w:t>position was deemed too inaccurate</w:t>
      </w:r>
      <w:r w:rsidR="00C8081B">
        <w:rPr>
          <w:rFonts w:ascii="Times New Roman" w:hAnsi="Times New Roman" w:cs="Times New Roman"/>
          <w:sz w:val="24"/>
          <w:szCs w:val="24"/>
        </w:rPr>
        <w:t xml:space="preserve">. </w:t>
      </w:r>
      <w:r w:rsidR="001B4FAA" w:rsidRPr="00BA1BD5">
        <w:rPr>
          <w:rFonts w:ascii="Times New Roman" w:hAnsi="Times New Roman" w:cs="Times New Roman"/>
          <w:sz w:val="24"/>
          <w:szCs w:val="24"/>
        </w:rPr>
        <w:t xml:space="preserve">A surveying tape was used to measure the length of </w:t>
      </w:r>
      <w:proofErr w:type="gramStart"/>
      <w:r w:rsidR="001B4FAA" w:rsidRPr="00BA1BD5">
        <w:rPr>
          <w:rFonts w:ascii="Times New Roman" w:hAnsi="Times New Roman" w:cs="Times New Roman"/>
          <w:sz w:val="24"/>
          <w:szCs w:val="24"/>
        </w:rPr>
        <w:t>the transect</w:t>
      </w:r>
      <w:proofErr w:type="gramEnd"/>
      <w:r w:rsidR="001B4FAA" w:rsidRPr="00BA1BD5">
        <w:rPr>
          <w:rFonts w:ascii="Times New Roman" w:hAnsi="Times New Roman" w:cs="Times New Roman"/>
          <w:sz w:val="24"/>
          <w:szCs w:val="24"/>
        </w:rPr>
        <w:t xml:space="preserve">. </w:t>
      </w:r>
      <w:r w:rsidR="00E401EA">
        <w:rPr>
          <w:rFonts w:ascii="Times New Roman" w:hAnsi="Times New Roman" w:cs="Times New Roman"/>
          <w:sz w:val="24"/>
          <w:szCs w:val="24"/>
        </w:rPr>
        <w:t xml:space="preserve">At the upper marsh </w:t>
      </w:r>
      <w:r w:rsidR="00E401EA">
        <w:rPr>
          <w:rFonts w:ascii="Times New Roman" w:hAnsi="Times New Roman" w:cs="Times New Roman"/>
          <w:sz w:val="24"/>
          <w:szCs w:val="24"/>
        </w:rPr>
        <w:lastRenderedPageBreak/>
        <w:t>end of each t</w:t>
      </w:r>
      <w:r w:rsidR="00594C54" w:rsidRPr="00BA1BD5">
        <w:rPr>
          <w:rFonts w:ascii="Times New Roman" w:hAnsi="Times New Roman" w:cs="Times New Roman"/>
          <w:sz w:val="24"/>
          <w:szCs w:val="24"/>
        </w:rPr>
        <w:t>ransects</w:t>
      </w:r>
      <w:r w:rsidR="00E401EA">
        <w:rPr>
          <w:rFonts w:ascii="Times New Roman" w:hAnsi="Times New Roman" w:cs="Times New Roman"/>
          <w:sz w:val="24"/>
          <w:szCs w:val="24"/>
        </w:rPr>
        <w:t>, the final quadrat occurred at the transition from</w:t>
      </w:r>
      <w:r w:rsidR="00594C54" w:rsidRPr="00BA1BD5">
        <w:rPr>
          <w:rFonts w:ascii="Times New Roman" w:hAnsi="Times New Roman" w:cs="Times New Roman"/>
          <w:sz w:val="24"/>
          <w:szCs w:val="24"/>
        </w:rPr>
        <w:t xml:space="preserve"> </w:t>
      </w:r>
      <w:r w:rsidR="00076210">
        <w:rPr>
          <w:rFonts w:ascii="Times New Roman" w:hAnsi="Times New Roman" w:cs="Times New Roman"/>
          <w:i/>
          <w:sz w:val="24"/>
          <w:szCs w:val="24"/>
        </w:rPr>
        <w:t>S.</w:t>
      </w:r>
      <w:r w:rsidR="00594C54" w:rsidRPr="00BA1BD5">
        <w:rPr>
          <w:rFonts w:ascii="Times New Roman" w:hAnsi="Times New Roman" w:cs="Times New Roman"/>
          <w:i/>
          <w:sz w:val="24"/>
          <w:szCs w:val="24"/>
        </w:rPr>
        <w:t xml:space="preserve"> </w:t>
      </w:r>
      <w:proofErr w:type="spellStart"/>
      <w:r w:rsidR="00594C54" w:rsidRPr="00BA1BD5">
        <w:rPr>
          <w:rFonts w:ascii="Times New Roman" w:hAnsi="Times New Roman" w:cs="Times New Roman"/>
          <w:i/>
          <w:sz w:val="24"/>
          <w:szCs w:val="24"/>
        </w:rPr>
        <w:t>alterniflora</w:t>
      </w:r>
      <w:proofErr w:type="spellEnd"/>
      <w:r w:rsidR="00CC4833" w:rsidRPr="00BA1BD5">
        <w:rPr>
          <w:rFonts w:ascii="Times New Roman" w:hAnsi="Times New Roman" w:cs="Times New Roman"/>
          <w:sz w:val="24"/>
          <w:szCs w:val="24"/>
        </w:rPr>
        <w:t xml:space="preserve"> </w:t>
      </w:r>
      <w:r w:rsidR="00E401EA">
        <w:rPr>
          <w:rFonts w:ascii="Times New Roman" w:hAnsi="Times New Roman" w:cs="Times New Roman"/>
          <w:sz w:val="24"/>
          <w:szCs w:val="24"/>
        </w:rPr>
        <w:t>to other vegetation</w:t>
      </w:r>
      <w:r w:rsidR="00076210">
        <w:rPr>
          <w:rFonts w:ascii="Times New Roman" w:hAnsi="Times New Roman" w:cs="Times New Roman"/>
          <w:sz w:val="24"/>
          <w:szCs w:val="24"/>
        </w:rPr>
        <w:t>.</w:t>
      </w:r>
      <w:r w:rsidR="00594C54" w:rsidRPr="00BA1BD5">
        <w:rPr>
          <w:rFonts w:ascii="Times New Roman" w:hAnsi="Times New Roman" w:cs="Times New Roman"/>
          <w:sz w:val="24"/>
          <w:szCs w:val="24"/>
        </w:rPr>
        <w:t xml:space="preserve"> </w:t>
      </w:r>
      <w:r w:rsidR="001B4FAA" w:rsidRPr="00BA1BD5">
        <w:rPr>
          <w:rFonts w:ascii="Times New Roman" w:hAnsi="Times New Roman" w:cs="Times New Roman"/>
          <w:sz w:val="24"/>
          <w:szCs w:val="24"/>
        </w:rPr>
        <w:t>Carrying a meter stick, I walked along the survey tape and counted the number of mussel beds with</w:t>
      </w:r>
      <w:r w:rsidR="00C16DD4" w:rsidRPr="00BA1BD5">
        <w:rPr>
          <w:rFonts w:ascii="Times New Roman" w:hAnsi="Times New Roman" w:cs="Times New Roman"/>
          <w:sz w:val="24"/>
          <w:szCs w:val="24"/>
        </w:rPr>
        <w:t>in</w:t>
      </w:r>
      <w:r w:rsidR="001B4FAA" w:rsidRPr="00BA1BD5">
        <w:rPr>
          <w:rFonts w:ascii="Times New Roman" w:hAnsi="Times New Roman" w:cs="Times New Roman"/>
          <w:sz w:val="24"/>
          <w:szCs w:val="24"/>
        </w:rPr>
        <w:t xml:space="preserve"> </w:t>
      </w:r>
      <w:r w:rsidR="00AF1C9B">
        <w:rPr>
          <w:rFonts w:ascii="Times New Roman" w:hAnsi="Times New Roman" w:cs="Times New Roman"/>
          <w:sz w:val="24"/>
          <w:szCs w:val="24"/>
        </w:rPr>
        <w:t>0</w:t>
      </w:r>
      <w:r w:rsidR="001B4FAA" w:rsidRPr="00BA1BD5">
        <w:rPr>
          <w:rFonts w:ascii="Times New Roman" w:hAnsi="Times New Roman" w:cs="Times New Roman"/>
          <w:sz w:val="24"/>
          <w:szCs w:val="24"/>
        </w:rPr>
        <w:t>.5 meters of</w:t>
      </w:r>
      <w:r w:rsidR="00D3324C" w:rsidRPr="00BA1BD5">
        <w:rPr>
          <w:rFonts w:ascii="Times New Roman" w:hAnsi="Times New Roman" w:cs="Times New Roman"/>
          <w:sz w:val="24"/>
          <w:szCs w:val="24"/>
        </w:rPr>
        <w:t xml:space="preserve"> either side of</w:t>
      </w:r>
      <w:r w:rsidR="001B4FAA" w:rsidRPr="00BA1BD5">
        <w:rPr>
          <w:rFonts w:ascii="Times New Roman" w:hAnsi="Times New Roman" w:cs="Times New Roman"/>
          <w:sz w:val="24"/>
          <w:szCs w:val="24"/>
        </w:rPr>
        <w:t xml:space="preserve"> me for every 5 meters</w:t>
      </w:r>
      <w:r w:rsidR="00C16DD4" w:rsidRPr="00BA1BD5">
        <w:rPr>
          <w:rFonts w:ascii="Times New Roman" w:hAnsi="Times New Roman" w:cs="Times New Roman"/>
          <w:sz w:val="24"/>
          <w:szCs w:val="24"/>
        </w:rPr>
        <w:t>,</w:t>
      </w:r>
      <w:r w:rsidR="001B4FAA" w:rsidRPr="00BA1BD5">
        <w:rPr>
          <w:rFonts w:ascii="Times New Roman" w:hAnsi="Times New Roman" w:cs="Times New Roman"/>
          <w:sz w:val="24"/>
          <w:szCs w:val="24"/>
        </w:rPr>
        <w:t xml:space="preserve"> until the end of the transect was reached.</w:t>
      </w:r>
      <w:r w:rsidR="00C86C46" w:rsidRPr="00BA1BD5">
        <w:rPr>
          <w:rFonts w:ascii="Times New Roman" w:hAnsi="Times New Roman" w:cs="Times New Roman"/>
          <w:sz w:val="24"/>
          <w:szCs w:val="24"/>
        </w:rPr>
        <w:t xml:space="preserve"> Half</w:t>
      </w:r>
      <w:r w:rsidR="00C16DD4" w:rsidRPr="00BA1BD5">
        <w:rPr>
          <w:rFonts w:ascii="Times New Roman" w:hAnsi="Times New Roman" w:cs="Times New Roman"/>
          <w:sz w:val="24"/>
          <w:szCs w:val="24"/>
        </w:rPr>
        <w:t xml:space="preserve"> meter search distance was chosen to ensure </w:t>
      </w:r>
      <w:r w:rsidR="00AF1C9B">
        <w:rPr>
          <w:rFonts w:ascii="Times New Roman" w:hAnsi="Times New Roman" w:cs="Times New Roman"/>
          <w:sz w:val="24"/>
          <w:szCs w:val="24"/>
        </w:rPr>
        <w:t>complete</w:t>
      </w:r>
      <w:r w:rsidR="00C16DD4" w:rsidRPr="00BA1BD5">
        <w:rPr>
          <w:rFonts w:ascii="Times New Roman" w:hAnsi="Times New Roman" w:cs="Times New Roman"/>
          <w:sz w:val="24"/>
          <w:szCs w:val="24"/>
        </w:rPr>
        <w:t xml:space="preserve"> detection of mussel beds.</w:t>
      </w:r>
      <w:r w:rsidR="007272FC" w:rsidRPr="00BA1BD5">
        <w:rPr>
          <w:rFonts w:ascii="Times New Roman" w:hAnsi="Times New Roman" w:cs="Times New Roman"/>
          <w:sz w:val="24"/>
          <w:szCs w:val="24"/>
        </w:rPr>
        <w:t xml:space="preserve"> Reported </w:t>
      </w:r>
      <w:r w:rsidR="00D3324C" w:rsidRPr="00BA1BD5">
        <w:rPr>
          <w:rFonts w:ascii="Times New Roman" w:hAnsi="Times New Roman" w:cs="Times New Roman"/>
          <w:sz w:val="24"/>
          <w:szCs w:val="24"/>
        </w:rPr>
        <w:t>numbers of mussel beds are</w:t>
      </w:r>
      <w:r w:rsidR="003814F0" w:rsidRPr="00BA1BD5">
        <w:rPr>
          <w:rFonts w:ascii="Times New Roman" w:hAnsi="Times New Roman" w:cs="Times New Roman"/>
          <w:sz w:val="24"/>
          <w:szCs w:val="24"/>
        </w:rPr>
        <w:t xml:space="preserve"> </w:t>
      </w:r>
      <w:r w:rsidR="00D3324C" w:rsidRPr="00BA1BD5">
        <w:rPr>
          <w:rFonts w:ascii="Times New Roman" w:hAnsi="Times New Roman" w:cs="Times New Roman"/>
          <w:sz w:val="24"/>
          <w:szCs w:val="24"/>
        </w:rPr>
        <w:t xml:space="preserve">in number of mussel beds </w:t>
      </w:r>
      <w:r w:rsidR="003814F0" w:rsidRPr="00BA1BD5">
        <w:rPr>
          <w:rFonts w:ascii="Times New Roman" w:hAnsi="Times New Roman" w:cs="Times New Roman"/>
          <w:sz w:val="24"/>
          <w:szCs w:val="24"/>
        </w:rPr>
        <w:t>per five square meters</w:t>
      </w:r>
      <w:r w:rsidR="00AF1C9B">
        <w:rPr>
          <w:rFonts w:ascii="Times New Roman" w:hAnsi="Times New Roman" w:cs="Times New Roman"/>
          <w:sz w:val="24"/>
          <w:szCs w:val="24"/>
        </w:rPr>
        <w:t xml:space="preserve">, and any mussel observed within </w:t>
      </w:r>
      <w:r w:rsidR="005211CA">
        <w:rPr>
          <w:rFonts w:ascii="Times New Roman" w:hAnsi="Times New Roman" w:cs="Times New Roman"/>
          <w:sz w:val="24"/>
          <w:szCs w:val="24"/>
        </w:rPr>
        <w:t>2</w:t>
      </w:r>
      <w:r w:rsidR="003066AE">
        <w:rPr>
          <w:rFonts w:ascii="Times New Roman" w:hAnsi="Times New Roman" w:cs="Times New Roman"/>
          <w:sz w:val="24"/>
          <w:szCs w:val="24"/>
        </w:rPr>
        <w:t>0</w:t>
      </w:r>
      <w:r w:rsidR="00AF1C9B">
        <w:rPr>
          <w:rFonts w:ascii="Times New Roman" w:hAnsi="Times New Roman" w:cs="Times New Roman"/>
          <w:sz w:val="24"/>
          <w:szCs w:val="24"/>
        </w:rPr>
        <w:t xml:space="preserve"> cm of another one was considered to represent the same bed</w:t>
      </w:r>
      <w:r w:rsidR="007272FC" w:rsidRPr="00BA1BD5">
        <w:rPr>
          <w:rFonts w:ascii="Times New Roman" w:hAnsi="Times New Roman" w:cs="Times New Roman"/>
          <w:sz w:val="24"/>
          <w:szCs w:val="24"/>
        </w:rPr>
        <w:t>.</w:t>
      </w:r>
      <w:r w:rsidR="00AF1C9B">
        <w:rPr>
          <w:rFonts w:ascii="Times New Roman" w:hAnsi="Times New Roman" w:cs="Times New Roman"/>
          <w:sz w:val="24"/>
          <w:szCs w:val="24"/>
        </w:rPr>
        <w:t xml:space="preserve"> The number of mussels within each bed was not recorded.</w:t>
      </w:r>
    </w:p>
    <w:p w:rsidR="000A0EC8" w:rsidRPr="00BA1BD5" w:rsidRDefault="00815544" w:rsidP="00FD77AE">
      <w:pPr>
        <w:spacing w:line="480" w:lineRule="auto"/>
        <w:rPr>
          <w:rFonts w:ascii="Times New Roman" w:hAnsi="Times New Roman" w:cs="Times New Roman"/>
          <w:i/>
          <w:sz w:val="24"/>
          <w:szCs w:val="24"/>
        </w:rPr>
      </w:pPr>
      <w:r w:rsidRPr="00BA1BD5">
        <w:rPr>
          <w:rFonts w:ascii="Times New Roman" w:hAnsi="Times New Roman" w:cs="Times New Roman"/>
          <w:i/>
          <w:sz w:val="24"/>
          <w:szCs w:val="24"/>
        </w:rPr>
        <w:t xml:space="preserve">Spartina </w:t>
      </w:r>
      <w:proofErr w:type="spellStart"/>
      <w:r w:rsidRPr="00BA1BD5">
        <w:rPr>
          <w:rFonts w:ascii="Times New Roman" w:hAnsi="Times New Roman" w:cs="Times New Roman"/>
          <w:i/>
          <w:sz w:val="24"/>
          <w:szCs w:val="24"/>
        </w:rPr>
        <w:t>alterniflora</w:t>
      </w:r>
      <w:proofErr w:type="spellEnd"/>
      <w:r w:rsidRPr="00BA1BD5">
        <w:rPr>
          <w:rFonts w:ascii="Times New Roman" w:hAnsi="Times New Roman" w:cs="Times New Roman"/>
          <w:i/>
          <w:sz w:val="24"/>
          <w:szCs w:val="24"/>
        </w:rPr>
        <w:t xml:space="preserve"> </w:t>
      </w:r>
      <w:r w:rsidR="008219EB" w:rsidRPr="00BA1BD5">
        <w:rPr>
          <w:rFonts w:ascii="Times New Roman" w:hAnsi="Times New Roman" w:cs="Times New Roman"/>
          <w:i/>
          <w:sz w:val="24"/>
          <w:szCs w:val="24"/>
        </w:rPr>
        <w:t>distribution</w:t>
      </w:r>
    </w:p>
    <w:p w:rsidR="00652DF8" w:rsidRPr="00BA1BD5" w:rsidRDefault="00942FE0" w:rsidP="00FD77AE">
      <w:pPr>
        <w:autoSpaceDE w:val="0"/>
        <w:autoSpaceDN w:val="0"/>
        <w:adjustRightInd w:val="0"/>
        <w:spacing w:after="0" w:line="480" w:lineRule="auto"/>
        <w:ind w:firstLine="720"/>
        <w:rPr>
          <w:rFonts w:ascii="Times New Roman" w:hAnsi="Times New Roman" w:cs="Times New Roman"/>
          <w:sz w:val="24"/>
          <w:szCs w:val="24"/>
        </w:rPr>
      </w:pPr>
      <w:r w:rsidRPr="00BA1BD5">
        <w:rPr>
          <w:rFonts w:ascii="Times New Roman" w:hAnsi="Times New Roman" w:cs="Times New Roman"/>
          <w:sz w:val="24"/>
          <w:szCs w:val="24"/>
        </w:rPr>
        <w:t xml:space="preserve">Existing remote sensing data was used to </w:t>
      </w:r>
      <w:r w:rsidR="00D408C9" w:rsidRPr="00BA1BD5">
        <w:rPr>
          <w:rFonts w:ascii="Times New Roman" w:hAnsi="Times New Roman" w:cs="Times New Roman"/>
          <w:sz w:val="24"/>
          <w:szCs w:val="24"/>
        </w:rPr>
        <w:t xml:space="preserve">understand the spatial distribution of relative </w:t>
      </w:r>
      <w:r w:rsidR="00CF283D" w:rsidRPr="00BA1BD5">
        <w:rPr>
          <w:rFonts w:ascii="Times New Roman" w:hAnsi="Times New Roman" w:cs="Times New Roman"/>
          <w:i/>
          <w:sz w:val="24"/>
          <w:szCs w:val="24"/>
        </w:rPr>
        <w:t>S</w:t>
      </w:r>
      <w:r w:rsidR="00CF283D">
        <w:rPr>
          <w:rFonts w:ascii="Times New Roman" w:hAnsi="Times New Roman" w:cs="Times New Roman"/>
          <w:i/>
          <w:sz w:val="24"/>
          <w:szCs w:val="24"/>
        </w:rPr>
        <w:t xml:space="preserve">. </w:t>
      </w:r>
      <w:proofErr w:type="spellStart"/>
      <w:r w:rsidR="00CF283D">
        <w:rPr>
          <w:rFonts w:ascii="Times New Roman" w:hAnsi="Times New Roman" w:cs="Times New Roman"/>
          <w:i/>
          <w:sz w:val="24"/>
          <w:szCs w:val="24"/>
        </w:rPr>
        <w:t>alterniflora</w:t>
      </w:r>
      <w:proofErr w:type="spellEnd"/>
      <w:r w:rsidR="00D408C9" w:rsidRPr="00BA1BD5">
        <w:rPr>
          <w:rFonts w:ascii="Times New Roman" w:hAnsi="Times New Roman" w:cs="Times New Roman"/>
          <w:sz w:val="24"/>
          <w:szCs w:val="24"/>
        </w:rPr>
        <w:t xml:space="preserve"> density. Airborne Imaging Spectrometer was used to acquire </w:t>
      </w:r>
      <w:r w:rsidR="004D7A15" w:rsidRPr="00BA1BD5">
        <w:rPr>
          <w:rFonts w:ascii="Times New Roman" w:hAnsi="Times New Roman" w:cs="Times New Roman"/>
          <w:sz w:val="24"/>
          <w:szCs w:val="24"/>
        </w:rPr>
        <w:t xml:space="preserve">one meter resolution </w:t>
      </w:r>
      <w:r w:rsidR="00D408C9" w:rsidRPr="00BA1BD5">
        <w:rPr>
          <w:rFonts w:ascii="Times New Roman" w:hAnsi="Times New Roman" w:cs="Times New Roman"/>
          <w:sz w:val="24"/>
          <w:szCs w:val="24"/>
        </w:rPr>
        <w:t>hyperspectral images on June 20-21, 2006</w:t>
      </w:r>
      <w:r w:rsidR="00F1641C" w:rsidRPr="00BA1BD5">
        <w:rPr>
          <w:rFonts w:ascii="Times New Roman" w:hAnsi="Times New Roman" w:cs="Times New Roman"/>
          <w:sz w:val="24"/>
          <w:szCs w:val="24"/>
        </w:rPr>
        <w:t xml:space="preserve"> (</w:t>
      </w:r>
      <w:proofErr w:type="spellStart"/>
      <w:r w:rsidR="00F1641C" w:rsidRPr="00BA1BD5">
        <w:rPr>
          <w:rFonts w:ascii="Times New Roman" w:hAnsi="Times New Roman" w:cs="Times New Roman"/>
          <w:sz w:val="24"/>
          <w:szCs w:val="24"/>
        </w:rPr>
        <w:t>Hladik</w:t>
      </w:r>
      <w:proofErr w:type="spellEnd"/>
      <w:r w:rsidR="00F1641C" w:rsidRPr="00BA1BD5">
        <w:rPr>
          <w:rFonts w:ascii="Times New Roman" w:hAnsi="Times New Roman" w:cs="Times New Roman"/>
          <w:sz w:val="24"/>
          <w:szCs w:val="24"/>
        </w:rPr>
        <w:t xml:space="preserve"> 2006)</w:t>
      </w:r>
      <w:r w:rsidR="00D408C9" w:rsidRPr="00BA1BD5">
        <w:rPr>
          <w:rFonts w:ascii="Times New Roman" w:hAnsi="Times New Roman" w:cs="Times New Roman"/>
          <w:sz w:val="24"/>
          <w:szCs w:val="24"/>
        </w:rPr>
        <w:t xml:space="preserve">. A Normalized Difference Vegetation Index (NDVI) was calculated using the </w:t>
      </w:r>
      <w:r w:rsidR="004D7A15" w:rsidRPr="00BA1BD5">
        <w:rPr>
          <w:rFonts w:ascii="Times New Roman" w:hAnsi="Times New Roman" w:cs="Times New Roman"/>
          <w:sz w:val="24"/>
          <w:szCs w:val="24"/>
        </w:rPr>
        <w:t>near infrared and red band intensities ((NIR799 – RED675)</w:t>
      </w:r>
      <w:proofErr w:type="gramStart"/>
      <w:r w:rsidR="004D7A15" w:rsidRPr="00BA1BD5">
        <w:rPr>
          <w:rFonts w:ascii="Times New Roman" w:hAnsi="Times New Roman" w:cs="Times New Roman"/>
          <w:sz w:val="24"/>
          <w:szCs w:val="24"/>
        </w:rPr>
        <w:t>/(</w:t>
      </w:r>
      <w:proofErr w:type="gramEnd"/>
      <w:r w:rsidR="004D7A15" w:rsidRPr="00BA1BD5">
        <w:rPr>
          <w:rFonts w:ascii="Times New Roman" w:hAnsi="Times New Roman" w:cs="Times New Roman"/>
          <w:sz w:val="24"/>
          <w:szCs w:val="24"/>
        </w:rPr>
        <w:t>NIR799 + RED675)).</w:t>
      </w:r>
      <w:r w:rsidR="00D408C9" w:rsidRPr="00BA1BD5">
        <w:rPr>
          <w:rFonts w:ascii="Times New Roman" w:hAnsi="Times New Roman" w:cs="Times New Roman"/>
          <w:sz w:val="24"/>
          <w:szCs w:val="24"/>
        </w:rPr>
        <w:t xml:space="preserve"> </w:t>
      </w:r>
      <w:r w:rsidR="004D7A15" w:rsidRPr="00BA1BD5">
        <w:rPr>
          <w:rFonts w:ascii="Times New Roman" w:hAnsi="Times New Roman" w:cs="Times New Roman"/>
          <w:sz w:val="24"/>
          <w:szCs w:val="24"/>
        </w:rPr>
        <w:t>NDVI has been used in many studies as an index of the relative amount of photosynthetic activity</w:t>
      </w:r>
      <w:r w:rsidR="002A7E34" w:rsidRPr="00BA1BD5">
        <w:rPr>
          <w:rFonts w:ascii="Times New Roman" w:hAnsi="Times New Roman" w:cs="Times New Roman"/>
          <w:sz w:val="24"/>
          <w:szCs w:val="24"/>
        </w:rPr>
        <w:t xml:space="preserve"> (</w:t>
      </w:r>
      <w:proofErr w:type="spellStart"/>
      <w:r w:rsidR="002A7E34" w:rsidRPr="00BA1BD5">
        <w:rPr>
          <w:rFonts w:ascii="Times New Roman" w:hAnsi="Times New Roman" w:cs="Times New Roman"/>
          <w:sz w:val="24"/>
          <w:szCs w:val="24"/>
        </w:rPr>
        <w:t>Huete</w:t>
      </w:r>
      <w:proofErr w:type="spellEnd"/>
      <w:r w:rsidR="002A7E34" w:rsidRPr="00BA1BD5">
        <w:rPr>
          <w:rFonts w:ascii="Times New Roman" w:hAnsi="Times New Roman" w:cs="Times New Roman"/>
          <w:sz w:val="24"/>
          <w:szCs w:val="24"/>
        </w:rPr>
        <w:t xml:space="preserve"> et al. 2002</w:t>
      </w:r>
      <w:r w:rsidR="00334184" w:rsidRPr="00BA1BD5">
        <w:rPr>
          <w:rFonts w:ascii="Times New Roman" w:hAnsi="Times New Roman" w:cs="Times New Roman"/>
          <w:sz w:val="24"/>
          <w:szCs w:val="24"/>
        </w:rPr>
        <w:t xml:space="preserve">). </w:t>
      </w:r>
      <w:r w:rsidR="00577494" w:rsidRPr="00BA1BD5">
        <w:rPr>
          <w:rFonts w:ascii="Times New Roman" w:hAnsi="Times New Roman" w:cs="Times New Roman"/>
          <w:sz w:val="24"/>
          <w:szCs w:val="24"/>
        </w:rPr>
        <w:t xml:space="preserve">To facilitate interpretation of the </w:t>
      </w:r>
      <w:r w:rsidR="00AF1C9B">
        <w:rPr>
          <w:rFonts w:ascii="Times New Roman" w:hAnsi="Times New Roman" w:cs="Times New Roman"/>
          <w:sz w:val="24"/>
          <w:szCs w:val="24"/>
        </w:rPr>
        <w:t xml:space="preserve">NDVI </w:t>
      </w:r>
      <w:r w:rsidR="00577494" w:rsidRPr="00BA1BD5">
        <w:rPr>
          <w:rFonts w:ascii="Times New Roman" w:hAnsi="Times New Roman" w:cs="Times New Roman"/>
          <w:sz w:val="24"/>
          <w:szCs w:val="24"/>
        </w:rPr>
        <w:t xml:space="preserve">index, </w:t>
      </w:r>
      <w:r w:rsidR="00AF1C9B">
        <w:rPr>
          <w:rFonts w:ascii="Times New Roman" w:hAnsi="Times New Roman" w:cs="Times New Roman"/>
          <w:sz w:val="24"/>
          <w:szCs w:val="24"/>
        </w:rPr>
        <w:t xml:space="preserve">I </w:t>
      </w:r>
      <w:r w:rsidR="00334184" w:rsidRPr="00BA1BD5">
        <w:rPr>
          <w:rFonts w:ascii="Times New Roman" w:hAnsi="Times New Roman" w:cs="Times New Roman"/>
          <w:sz w:val="24"/>
          <w:szCs w:val="24"/>
        </w:rPr>
        <w:t>calcu</w:t>
      </w:r>
      <w:r w:rsidR="008248CF" w:rsidRPr="00BA1BD5">
        <w:rPr>
          <w:rFonts w:ascii="Times New Roman" w:hAnsi="Times New Roman" w:cs="Times New Roman"/>
          <w:sz w:val="24"/>
          <w:szCs w:val="24"/>
        </w:rPr>
        <w:t>late</w:t>
      </w:r>
      <w:r w:rsidR="00AF1C9B">
        <w:rPr>
          <w:rFonts w:ascii="Times New Roman" w:hAnsi="Times New Roman" w:cs="Times New Roman"/>
          <w:sz w:val="24"/>
          <w:szCs w:val="24"/>
        </w:rPr>
        <w:t>d</w:t>
      </w:r>
      <w:r w:rsidR="008248CF" w:rsidRPr="00BA1BD5">
        <w:rPr>
          <w:rFonts w:ascii="Times New Roman" w:hAnsi="Times New Roman" w:cs="Times New Roman"/>
          <w:sz w:val="24"/>
          <w:szCs w:val="24"/>
        </w:rPr>
        <w:t xml:space="preserve"> above ground dry weight biomass (g</w:t>
      </w:r>
      <w:r w:rsidR="002745C5">
        <w:rPr>
          <w:rFonts w:ascii="Times New Roman" w:hAnsi="Times New Roman" w:cs="Times New Roman"/>
          <w:sz w:val="24"/>
          <w:szCs w:val="24"/>
        </w:rPr>
        <w:t>/</w:t>
      </w:r>
      <w:r w:rsidR="00334184" w:rsidRPr="00BA1BD5">
        <w:rPr>
          <w:rFonts w:ascii="Times New Roman" w:hAnsi="Times New Roman" w:cs="Times New Roman"/>
          <w:sz w:val="24"/>
          <w:szCs w:val="24"/>
        </w:rPr>
        <w:t>m</w:t>
      </w:r>
      <w:r w:rsidR="00334184" w:rsidRPr="00BA1BD5">
        <w:rPr>
          <w:rFonts w:ascii="Times New Roman" w:hAnsi="Times New Roman" w:cs="Times New Roman"/>
          <w:sz w:val="24"/>
          <w:szCs w:val="24"/>
          <w:vertAlign w:val="superscript"/>
        </w:rPr>
        <w:t>2</w:t>
      </w:r>
      <w:r w:rsidR="00334184" w:rsidRPr="00BA1BD5">
        <w:rPr>
          <w:rFonts w:ascii="Times New Roman" w:hAnsi="Times New Roman" w:cs="Times New Roman"/>
          <w:sz w:val="24"/>
          <w:szCs w:val="24"/>
        </w:rPr>
        <w:t>)</w:t>
      </w:r>
      <w:r w:rsidR="007C73D5" w:rsidRPr="00BA1BD5">
        <w:rPr>
          <w:rFonts w:ascii="Times New Roman" w:hAnsi="Times New Roman" w:cs="Times New Roman"/>
          <w:sz w:val="24"/>
          <w:szCs w:val="24"/>
        </w:rPr>
        <w:t xml:space="preserve"> </w:t>
      </w:r>
      <w:r w:rsidR="008248CF" w:rsidRPr="00BA1BD5">
        <w:rPr>
          <w:rFonts w:ascii="Times New Roman" w:hAnsi="Times New Roman" w:cs="Times New Roman"/>
          <w:sz w:val="24"/>
          <w:szCs w:val="24"/>
        </w:rPr>
        <w:t xml:space="preserve">of </w:t>
      </w:r>
      <w:r w:rsidR="00201E7D" w:rsidRPr="00BA1BD5">
        <w:rPr>
          <w:rFonts w:ascii="Times New Roman" w:hAnsi="Times New Roman" w:cs="Times New Roman"/>
          <w:i/>
          <w:sz w:val="24"/>
          <w:szCs w:val="24"/>
        </w:rPr>
        <w:t>S</w:t>
      </w:r>
      <w:r w:rsidR="00201E7D">
        <w:rPr>
          <w:rFonts w:ascii="Times New Roman" w:hAnsi="Times New Roman" w:cs="Times New Roman"/>
          <w:i/>
          <w:sz w:val="24"/>
          <w:szCs w:val="24"/>
        </w:rPr>
        <w:t xml:space="preserve">. </w:t>
      </w:r>
      <w:proofErr w:type="spellStart"/>
      <w:r w:rsidR="00201E7D">
        <w:rPr>
          <w:rFonts w:ascii="Times New Roman" w:hAnsi="Times New Roman" w:cs="Times New Roman"/>
          <w:i/>
          <w:sz w:val="24"/>
          <w:szCs w:val="24"/>
        </w:rPr>
        <w:t>alterniflora</w:t>
      </w:r>
      <w:proofErr w:type="spellEnd"/>
      <w:r w:rsidR="008248CF" w:rsidRPr="00BA1BD5">
        <w:rPr>
          <w:rFonts w:ascii="Times New Roman" w:hAnsi="Times New Roman" w:cs="Times New Roman"/>
          <w:sz w:val="24"/>
          <w:szCs w:val="24"/>
        </w:rPr>
        <w:t xml:space="preserve"> </w:t>
      </w:r>
      <w:r w:rsidR="00DC1CDA" w:rsidRPr="00BA1BD5">
        <w:rPr>
          <w:rFonts w:ascii="Times New Roman" w:hAnsi="Times New Roman" w:cs="Times New Roman"/>
          <w:sz w:val="24"/>
          <w:szCs w:val="24"/>
        </w:rPr>
        <w:t>using the formula</w:t>
      </w:r>
      <w:r w:rsidR="0007742E" w:rsidRPr="00BA1BD5">
        <w:rPr>
          <w:rFonts w:ascii="Times New Roman" w:hAnsi="Times New Roman" w:cs="Times New Roman"/>
          <w:sz w:val="24"/>
          <w:szCs w:val="24"/>
        </w:rPr>
        <w:t xml:space="preserve"> (153.8*X) + (5,525*X</w:t>
      </w:r>
      <w:r w:rsidR="0007742E" w:rsidRPr="00BA1BD5">
        <w:rPr>
          <w:rFonts w:ascii="Times New Roman" w:hAnsi="Times New Roman" w:cs="Times New Roman"/>
          <w:sz w:val="24"/>
          <w:szCs w:val="24"/>
          <w:vertAlign w:val="superscript"/>
        </w:rPr>
        <w:t>2</w:t>
      </w:r>
      <w:r w:rsidR="0007742E" w:rsidRPr="00BA1BD5">
        <w:rPr>
          <w:rFonts w:ascii="Times New Roman" w:hAnsi="Times New Roman" w:cs="Times New Roman"/>
          <w:sz w:val="24"/>
          <w:szCs w:val="24"/>
        </w:rPr>
        <w:t>) – (4,077*X</w:t>
      </w:r>
      <w:r w:rsidR="0007742E" w:rsidRPr="00BA1BD5">
        <w:rPr>
          <w:rFonts w:ascii="Times New Roman" w:hAnsi="Times New Roman" w:cs="Times New Roman"/>
          <w:sz w:val="24"/>
          <w:szCs w:val="24"/>
          <w:vertAlign w:val="superscript"/>
        </w:rPr>
        <w:t>3</w:t>
      </w:r>
      <w:r w:rsidR="0007742E" w:rsidRPr="00BA1BD5">
        <w:rPr>
          <w:rFonts w:ascii="Times New Roman" w:hAnsi="Times New Roman" w:cs="Times New Roman"/>
          <w:sz w:val="24"/>
          <w:szCs w:val="24"/>
        </w:rPr>
        <w:t>) + (7,624*X</w:t>
      </w:r>
      <w:r w:rsidR="0007742E" w:rsidRPr="00BA1BD5">
        <w:rPr>
          <w:rFonts w:ascii="Times New Roman" w:hAnsi="Times New Roman" w:cs="Times New Roman"/>
          <w:sz w:val="24"/>
          <w:szCs w:val="24"/>
          <w:vertAlign w:val="superscript"/>
        </w:rPr>
        <w:t>4</w:t>
      </w:r>
      <w:r w:rsidR="0007742E" w:rsidRPr="00BA1BD5">
        <w:rPr>
          <w:rFonts w:ascii="Times New Roman" w:hAnsi="Times New Roman" w:cs="Times New Roman"/>
          <w:sz w:val="24"/>
          <w:szCs w:val="24"/>
        </w:rPr>
        <w:t>)</w:t>
      </w:r>
      <w:r w:rsidR="00DC1CDA" w:rsidRPr="00BA1BD5">
        <w:rPr>
          <w:rFonts w:ascii="Times New Roman" w:hAnsi="Times New Roman" w:cs="Times New Roman"/>
          <w:sz w:val="24"/>
          <w:szCs w:val="24"/>
        </w:rPr>
        <w:t xml:space="preserve"> </w:t>
      </w:r>
      <w:r w:rsidR="00656CA6" w:rsidRPr="00BA1BD5">
        <w:rPr>
          <w:rFonts w:ascii="Times New Roman" w:hAnsi="Times New Roman" w:cs="Times New Roman"/>
          <w:sz w:val="24"/>
          <w:szCs w:val="24"/>
        </w:rPr>
        <w:t xml:space="preserve">from </w:t>
      </w:r>
      <w:proofErr w:type="spellStart"/>
      <w:r w:rsidR="00DC1CDA" w:rsidRPr="00BA1BD5">
        <w:rPr>
          <w:rFonts w:ascii="Times New Roman" w:hAnsi="Times New Roman" w:cs="Times New Roman"/>
          <w:sz w:val="24"/>
          <w:szCs w:val="24"/>
        </w:rPr>
        <w:t>Schalles</w:t>
      </w:r>
      <w:proofErr w:type="spellEnd"/>
      <w:r w:rsidR="00DC1CDA" w:rsidRPr="00BA1BD5">
        <w:rPr>
          <w:rFonts w:ascii="Times New Roman" w:hAnsi="Times New Roman" w:cs="Times New Roman"/>
          <w:sz w:val="24"/>
          <w:szCs w:val="24"/>
        </w:rPr>
        <w:t xml:space="preserve"> et al. </w:t>
      </w:r>
      <w:r w:rsidR="00656CA6" w:rsidRPr="00BA1BD5">
        <w:rPr>
          <w:rFonts w:ascii="Times New Roman" w:hAnsi="Times New Roman" w:cs="Times New Roman"/>
          <w:sz w:val="24"/>
          <w:szCs w:val="24"/>
        </w:rPr>
        <w:t>(</w:t>
      </w:r>
      <w:r w:rsidR="00DC1CDA" w:rsidRPr="00BA1BD5">
        <w:rPr>
          <w:rFonts w:ascii="Times New Roman" w:hAnsi="Times New Roman" w:cs="Times New Roman"/>
          <w:sz w:val="24"/>
          <w:szCs w:val="24"/>
        </w:rPr>
        <w:t>2013)</w:t>
      </w:r>
      <w:r w:rsidR="00AF1C9B">
        <w:rPr>
          <w:rFonts w:ascii="Times New Roman" w:hAnsi="Times New Roman" w:cs="Times New Roman"/>
          <w:sz w:val="24"/>
          <w:szCs w:val="24"/>
        </w:rPr>
        <w:t>, where X is the NDVI index</w:t>
      </w:r>
      <w:r w:rsidR="00DC1CDA" w:rsidRPr="00BA1BD5">
        <w:rPr>
          <w:rFonts w:ascii="Times New Roman" w:hAnsi="Times New Roman" w:cs="Times New Roman"/>
          <w:sz w:val="24"/>
          <w:szCs w:val="24"/>
        </w:rPr>
        <w:t xml:space="preserve">. </w:t>
      </w:r>
      <w:r w:rsidR="00AF1C9B">
        <w:rPr>
          <w:rFonts w:ascii="Times New Roman" w:hAnsi="Times New Roman" w:cs="Times New Roman"/>
          <w:sz w:val="24"/>
          <w:szCs w:val="24"/>
        </w:rPr>
        <w:t>However, statistical modeling of mussel bed densities focused on NDVI itself rather than estimated</w:t>
      </w:r>
      <w:r w:rsidR="00D257BD" w:rsidRPr="00BA1BD5">
        <w:rPr>
          <w:rFonts w:ascii="Times New Roman" w:hAnsi="Times New Roman" w:cs="Times New Roman"/>
          <w:sz w:val="24"/>
          <w:szCs w:val="24"/>
        </w:rPr>
        <w:t xml:space="preserve"> biomass </w:t>
      </w:r>
      <w:r w:rsidR="00AF1C9B">
        <w:rPr>
          <w:rFonts w:ascii="Times New Roman" w:hAnsi="Times New Roman" w:cs="Times New Roman"/>
          <w:sz w:val="24"/>
          <w:szCs w:val="24"/>
        </w:rPr>
        <w:t>to avoid problems from</w:t>
      </w:r>
      <w:r w:rsidR="00D257BD" w:rsidRPr="00BA1BD5">
        <w:rPr>
          <w:rFonts w:ascii="Times New Roman" w:hAnsi="Times New Roman" w:cs="Times New Roman"/>
          <w:sz w:val="24"/>
          <w:szCs w:val="24"/>
        </w:rPr>
        <w:t xml:space="preserve"> nonlinear transformation in a GLMM. </w:t>
      </w:r>
      <w:r w:rsidR="000F3950" w:rsidRPr="00BA1BD5">
        <w:rPr>
          <w:rFonts w:ascii="Times New Roman" w:hAnsi="Times New Roman" w:cs="Times New Roman"/>
          <w:sz w:val="24"/>
          <w:szCs w:val="24"/>
        </w:rPr>
        <w:t xml:space="preserve">The area of interest was extracted using a mask in </w:t>
      </w:r>
      <w:proofErr w:type="spellStart"/>
      <w:r w:rsidR="000F3950" w:rsidRPr="00BA1BD5">
        <w:rPr>
          <w:rFonts w:ascii="Times New Roman" w:hAnsi="Times New Roman" w:cs="Times New Roman"/>
          <w:sz w:val="24"/>
          <w:szCs w:val="24"/>
        </w:rPr>
        <w:t>ArcGIS</w:t>
      </w:r>
      <w:proofErr w:type="spellEnd"/>
      <w:r w:rsidR="000F3950" w:rsidRPr="00BA1BD5">
        <w:rPr>
          <w:rFonts w:ascii="Times New Roman" w:hAnsi="Times New Roman" w:cs="Times New Roman"/>
          <w:sz w:val="24"/>
          <w:szCs w:val="24"/>
        </w:rPr>
        <w:t xml:space="preserve"> 10.3.1 (</w:t>
      </w:r>
      <w:proofErr w:type="spellStart"/>
      <w:r w:rsidR="003C0676">
        <w:rPr>
          <w:rFonts w:ascii="Times New Roman" w:hAnsi="Times New Roman" w:cs="Times New Roman"/>
          <w:sz w:val="24"/>
          <w:szCs w:val="24"/>
        </w:rPr>
        <w:t>ArcToolbox</w:t>
      </w:r>
      <w:proofErr w:type="spellEnd"/>
      <w:r w:rsidR="00F15151">
        <w:rPr>
          <w:rFonts w:ascii="Times New Roman" w:hAnsi="Times New Roman" w:cs="Times New Roman"/>
          <w:sz w:val="24"/>
          <w:szCs w:val="24"/>
        </w:rPr>
        <w:t xml:space="preserve"> &gt; Spatial Analyst Tools &gt; </w:t>
      </w:r>
      <w:r w:rsidR="000F3950" w:rsidRPr="00BA1BD5">
        <w:rPr>
          <w:rFonts w:ascii="Times New Roman" w:hAnsi="Times New Roman" w:cs="Times New Roman"/>
          <w:sz w:val="24"/>
          <w:szCs w:val="24"/>
        </w:rPr>
        <w:t>Extract by Mask Tool) and re-</w:t>
      </w:r>
      <w:proofErr w:type="spellStart"/>
      <w:r w:rsidR="000F3950" w:rsidRPr="00BA1BD5">
        <w:rPr>
          <w:rFonts w:ascii="Times New Roman" w:hAnsi="Times New Roman" w:cs="Times New Roman"/>
          <w:sz w:val="24"/>
          <w:szCs w:val="24"/>
        </w:rPr>
        <w:t>georeferenced</w:t>
      </w:r>
      <w:proofErr w:type="spellEnd"/>
      <w:r w:rsidR="000F3950" w:rsidRPr="00BA1BD5">
        <w:rPr>
          <w:rFonts w:ascii="Times New Roman" w:hAnsi="Times New Roman" w:cs="Times New Roman"/>
          <w:sz w:val="24"/>
          <w:szCs w:val="24"/>
        </w:rPr>
        <w:t xml:space="preserve"> to </w:t>
      </w:r>
      <w:r w:rsidR="00322E58" w:rsidRPr="00BA1BD5">
        <w:rPr>
          <w:rFonts w:ascii="Times New Roman" w:hAnsi="Times New Roman" w:cs="Times New Roman"/>
          <w:sz w:val="24"/>
          <w:szCs w:val="24"/>
        </w:rPr>
        <w:t>increase</w:t>
      </w:r>
      <w:r w:rsidR="000F3950" w:rsidRPr="00BA1BD5">
        <w:rPr>
          <w:rFonts w:ascii="Times New Roman" w:hAnsi="Times New Roman" w:cs="Times New Roman"/>
          <w:sz w:val="24"/>
          <w:szCs w:val="24"/>
        </w:rPr>
        <w:t xml:space="preserve"> accuracy for the study site. Surveyed bins were converted to points at the centroid to facilitate extraction of values from </w:t>
      </w:r>
      <w:proofErr w:type="spellStart"/>
      <w:r w:rsidR="000F3950" w:rsidRPr="00BA1BD5">
        <w:rPr>
          <w:rFonts w:ascii="Times New Roman" w:hAnsi="Times New Roman" w:cs="Times New Roman"/>
          <w:sz w:val="24"/>
          <w:szCs w:val="24"/>
        </w:rPr>
        <w:t>rasters</w:t>
      </w:r>
      <w:proofErr w:type="spellEnd"/>
      <w:r w:rsidR="000F3950" w:rsidRPr="00BA1BD5">
        <w:rPr>
          <w:rFonts w:ascii="Times New Roman" w:hAnsi="Times New Roman" w:cs="Times New Roman"/>
          <w:sz w:val="24"/>
          <w:szCs w:val="24"/>
        </w:rPr>
        <w:t xml:space="preserve"> (</w:t>
      </w:r>
      <w:proofErr w:type="spellStart"/>
      <w:r w:rsidR="003C0676">
        <w:rPr>
          <w:rFonts w:ascii="Times New Roman" w:hAnsi="Times New Roman" w:cs="Times New Roman"/>
          <w:sz w:val="24"/>
          <w:szCs w:val="24"/>
        </w:rPr>
        <w:t>ArcToolbox</w:t>
      </w:r>
      <w:proofErr w:type="spellEnd"/>
      <w:r w:rsidR="00883203">
        <w:rPr>
          <w:rFonts w:ascii="Times New Roman" w:hAnsi="Times New Roman" w:cs="Times New Roman"/>
          <w:sz w:val="24"/>
          <w:szCs w:val="24"/>
        </w:rPr>
        <w:t xml:space="preserve"> &gt; Spatial Analyst Tools &gt; Extract Values to Points</w:t>
      </w:r>
      <w:r w:rsidR="000F3950" w:rsidRPr="00BA1BD5">
        <w:rPr>
          <w:rFonts w:ascii="Times New Roman" w:hAnsi="Times New Roman" w:cs="Times New Roman"/>
          <w:sz w:val="24"/>
          <w:szCs w:val="24"/>
        </w:rPr>
        <w:t>).</w:t>
      </w:r>
      <w:r w:rsidR="00C6762C" w:rsidRPr="00BA1BD5">
        <w:rPr>
          <w:rFonts w:ascii="Times New Roman" w:hAnsi="Times New Roman" w:cs="Times New Roman"/>
          <w:sz w:val="24"/>
          <w:szCs w:val="24"/>
        </w:rPr>
        <w:t xml:space="preserve"> </w:t>
      </w:r>
    </w:p>
    <w:p w:rsidR="00815544" w:rsidRPr="00BA1BD5" w:rsidRDefault="00815544" w:rsidP="00FD77AE">
      <w:pPr>
        <w:spacing w:line="480" w:lineRule="auto"/>
        <w:rPr>
          <w:rFonts w:ascii="Times New Roman" w:hAnsi="Times New Roman" w:cs="Times New Roman"/>
          <w:i/>
          <w:sz w:val="24"/>
          <w:szCs w:val="24"/>
        </w:rPr>
      </w:pPr>
      <w:r w:rsidRPr="00BA1BD5">
        <w:rPr>
          <w:rFonts w:ascii="Times New Roman" w:hAnsi="Times New Roman" w:cs="Times New Roman"/>
          <w:i/>
          <w:sz w:val="24"/>
          <w:szCs w:val="24"/>
        </w:rPr>
        <w:t xml:space="preserve">Elevation </w:t>
      </w:r>
      <w:r w:rsidR="000278B5" w:rsidRPr="00BA1BD5">
        <w:rPr>
          <w:rFonts w:ascii="Times New Roman" w:hAnsi="Times New Roman" w:cs="Times New Roman"/>
          <w:i/>
          <w:sz w:val="24"/>
          <w:szCs w:val="24"/>
        </w:rPr>
        <w:t xml:space="preserve">above sea level </w:t>
      </w:r>
      <w:r w:rsidRPr="00BA1BD5">
        <w:rPr>
          <w:rFonts w:ascii="Times New Roman" w:hAnsi="Times New Roman" w:cs="Times New Roman"/>
          <w:i/>
          <w:sz w:val="24"/>
          <w:szCs w:val="24"/>
        </w:rPr>
        <w:t>as index of inundation time</w:t>
      </w:r>
    </w:p>
    <w:p w:rsidR="000F3950" w:rsidRPr="00BA1BD5" w:rsidRDefault="00D3324C" w:rsidP="00FD77AE">
      <w:pPr>
        <w:spacing w:line="480" w:lineRule="auto"/>
        <w:ind w:firstLine="720"/>
        <w:rPr>
          <w:rFonts w:ascii="Times New Roman" w:hAnsi="Times New Roman" w:cs="Times New Roman"/>
          <w:sz w:val="24"/>
          <w:szCs w:val="24"/>
        </w:rPr>
      </w:pPr>
      <w:r w:rsidRPr="00BA1BD5">
        <w:rPr>
          <w:rFonts w:ascii="Times New Roman" w:hAnsi="Times New Roman" w:cs="Times New Roman"/>
          <w:sz w:val="24"/>
          <w:szCs w:val="24"/>
        </w:rPr>
        <w:lastRenderedPageBreak/>
        <w:t xml:space="preserve">Elevation is used as </w:t>
      </w:r>
      <w:r w:rsidR="008248CF" w:rsidRPr="00BA1BD5">
        <w:rPr>
          <w:rFonts w:ascii="Times New Roman" w:hAnsi="Times New Roman" w:cs="Times New Roman"/>
          <w:sz w:val="24"/>
          <w:szCs w:val="24"/>
        </w:rPr>
        <w:t xml:space="preserve">a </w:t>
      </w:r>
      <w:r w:rsidR="000C742C" w:rsidRPr="00BA1BD5">
        <w:rPr>
          <w:rFonts w:ascii="Times New Roman" w:hAnsi="Times New Roman" w:cs="Times New Roman"/>
          <w:sz w:val="24"/>
          <w:szCs w:val="24"/>
        </w:rPr>
        <w:t>relative measure of</w:t>
      </w:r>
      <w:r w:rsidRPr="00BA1BD5">
        <w:rPr>
          <w:rFonts w:ascii="Times New Roman" w:hAnsi="Times New Roman" w:cs="Times New Roman"/>
          <w:sz w:val="24"/>
          <w:szCs w:val="24"/>
        </w:rPr>
        <w:t xml:space="preserve"> inundation time</w:t>
      </w:r>
      <w:r w:rsidR="00350B96">
        <w:rPr>
          <w:rFonts w:ascii="Times New Roman" w:hAnsi="Times New Roman" w:cs="Times New Roman"/>
          <w:sz w:val="24"/>
          <w:szCs w:val="24"/>
        </w:rPr>
        <w:t>, t</w:t>
      </w:r>
      <w:r w:rsidR="000C742C" w:rsidRPr="00BA1BD5">
        <w:rPr>
          <w:rFonts w:ascii="Times New Roman" w:hAnsi="Times New Roman" w:cs="Times New Roman"/>
          <w:sz w:val="24"/>
          <w:szCs w:val="24"/>
        </w:rPr>
        <w:t>hus another proxy for habitat quality</w:t>
      </w:r>
      <w:r w:rsidR="00AF1C9B">
        <w:rPr>
          <w:rFonts w:ascii="Times New Roman" w:hAnsi="Times New Roman" w:cs="Times New Roman"/>
          <w:sz w:val="24"/>
          <w:szCs w:val="24"/>
        </w:rPr>
        <w:t xml:space="preserve"> that pertains to feeding opportunities for mussels</w:t>
      </w:r>
      <w:r w:rsidRPr="00BA1BD5">
        <w:rPr>
          <w:rFonts w:ascii="Times New Roman" w:hAnsi="Times New Roman" w:cs="Times New Roman"/>
          <w:sz w:val="24"/>
          <w:szCs w:val="24"/>
        </w:rPr>
        <w:t xml:space="preserve">. </w:t>
      </w:r>
      <w:r w:rsidR="00145CF4">
        <w:rPr>
          <w:rFonts w:ascii="Times New Roman" w:hAnsi="Times New Roman" w:cs="Times New Roman"/>
          <w:sz w:val="24"/>
          <w:szCs w:val="24"/>
        </w:rPr>
        <w:t xml:space="preserve">Mussels are active filter feeders and benefit from longer inundation time. </w:t>
      </w:r>
      <w:r w:rsidR="00F1641C" w:rsidRPr="00BA1BD5">
        <w:rPr>
          <w:rFonts w:ascii="Times New Roman" w:hAnsi="Times New Roman" w:cs="Times New Roman"/>
          <w:sz w:val="24"/>
          <w:szCs w:val="24"/>
        </w:rPr>
        <w:t xml:space="preserve">Elevation was extracted </w:t>
      </w:r>
      <w:r w:rsidR="007C79E3" w:rsidRPr="00BA1BD5">
        <w:rPr>
          <w:rFonts w:ascii="Times New Roman" w:hAnsi="Times New Roman" w:cs="Times New Roman"/>
          <w:sz w:val="24"/>
          <w:szCs w:val="24"/>
        </w:rPr>
        <w:t>using a similar process as NDVI,</w:t>
      </w:r>
      <w:r w:rsidR="006443C7" w:rsidRPr="00BA1BD5">
        <w:rPr>
          <w:rFonts w:ascii="Times New Roman" w:hAnsi="Times New Roman" w:cs="Times New Roman"/>
          <w:sz w:val="24"/>
          <w:szCs w:val="24"/>
        </w:rPr>
        <w:t xml:space="preserve"> from </w:t>
      </w:r>
      <w:r w:rsidR="008631DA">
        <w:rPr>
          <w:rFonts w:ascii="Times New Roman" w:hAnsi="Times New Roman" w:cs="Times New Roman"/>
          <w:sz w:val="24"/>
          <w:szCs w:val="24"/>
        </w:rPr>
        <w:t xml:space="preserve">an </w:t>
      </w:r>
      <w:r w:rsidR="006443C7" w:rsidRPr="00BA1BD5">
        <w:rPr>
          <w:rFonts w:ascii="Times New Roman" w:hAnsi="Times New Roman" w:cs="Times New Roman"/>
          <w:sz w:val="24"/>
          <w:szCs w:val="24"/>
        </w:rPr>
        <w:t xml:space="preserve">existing three meter resolution </w:t>
      </w:r>
      <w:proofErr w:type="spellStart"/>
      <w:r w:rsidR="008631DA">
        <w:rPr>
          <w:rFonts w:ascii="Times New Roman" w:hAnsi="Times New Roman" w:cs="Times New Roman"/>
          <w:sz w:val="24"/>
          <w:szCs w:val="24"/>
        </w:rPr>
        <w:t>LiDAR</w:t>
      </w:r>
      <w:proofErr w:type="spellEnd"/>
      <w:r w:rsidR="008631DA">
        <w:rPr>
          <w:rFonts w:ascii="Times New Roman" w:hAnsi="Times New Roman" w:cs="Times New Roman"/>
          <w:sz w:val="24"/>
          <w:szCs w:val="24"/>
        </w:rPr>
        <w:t xml:space="preserve"> derived digital elevation model</w:t>
      </w:r>
      <w:r w:rsidR="003A6E49" w:rsidRPr="00BA1BD5">
        <w:rPr>
          <w:rFonts w:ascii="Times New Roman" w:hAnsi="Times New Roman" w:cs="Times New Roman"/>
          <w:sz w:val="24"/>
          <w:szCs w:val="24"/>
        </w:rPr>
        <w:t xml:space="preserve"> </w:t>
      </w:r>
      <w:r w:rsidR="006443C7" w:rsidRPr="00BA1BD5">
        <w:rPr>
          <w:rFonts w:ascii="Times New Roman" w:hAnsi="Times New Roman" w:cs="Times New Roman"/>
          <w:sz w:val="24"/>
          <w:szCs w:val="24"/>
        </w:rPr>
        <w:t xml:space="preserve">(Carpenter 2008). </w:t>
      </w:r>
      <w:r w:rsidR="00C9558E">
        <w:rPr>
          <w:rFonts w:ascii="Times New Roman" w:hAnsi="Times New Roman" w:cs="Times New Roman"/>
          <w:sz w:val="24"/>
          <w:szCs w:val="24"/>
        </w:rPr>
        <w:t>The vertical resolution is around a centimete</w:t>
      </w:r>
      <w:r w:rsidR="00926FDB">
        <w:rPr>
          <w:rFonts w:ascii="Times New Roman" w:hAnsi="Times New Roman" w:cs="Times New Roman"/>
          <w:sz w:val="24"/>
          <w:szCs w:val="24"/>
        </w:rPr>
        <w:t xml:space="preserve">r and max error is less then +/- 0.3m. </w:t>
      </w:r>
      <w:r w:rsidR="00C9558E">
        <w:rPr>
          <w:rFonts w:ascii="Times New Roman" w:hAnsi="Times New Roman" w:cs="Times New Roman"/>
          <w:sz w:val="24"/>
          <w:szCs w:val="24"/>
        </w:rPr>
        <w:t xml:space="preserve">Qualitatively, </w:t>
      </w:r>
      <w:r w:rsidR="008631DA">
        <w:rPr>
          <w:rFonts w:ascii="Times New Roman" w:hAnsi="Times New Roman" w:cs="Times New Roman"/>
          <w:sz w:val="24"/>
          <w:szCs w:val="24"/>
        </w:rPr>
        <w:t>the digital elevation model seemed to capture the elevation patterns</w:t>
      </w:r>
      <w:r w:rsidR="008E0511" w:rsidRPr="008E0511">
        <w:rPr>
          <w:rFonts w:ascii="Times New Roman" w:hAnsi="Times New Roman" w:cs="Times New Roman"/>
          <w:sz w:val="24"/>
          <w:szCs w:val="24"/>
        </w:rPr>
        <w:t xml:space="preserve"> </w:t>
      </w:r>
      <w:r w:rsidR="008E0511">
        <w:rPr>
          <w:rFonts w:ascii="Times New Roman" w:hAnsi="Times New Roman" w:cs="Times New Roman"/>
          <w:sz w:val="24"/>
          <w:szCs w:val="24"/>
        </w:rPr>
        <w:t>observed while surveying mussel beds</w:t>
      </w:r>
      <w:r w:rsidR="008631DA">
        <w:rPr>
          <w:rFonts w:ascii="Times New Roman" w:hAnsi="Times New Roman" w:cs="Times New Roman"/>
          <w:sz w:val="24"/>
          <w:szCs w:val="24"/>
        </w:rPr>
        <w:t>.</w:t>
      </w:r>
      <w:r w:rsidR="00C9558E">
        <w:rPr>
          <w:rFonts w:ascii="Times New Roman" w:hAnsi="Times New Roman" w:cs="Times New Roman"/>
          <w:sz w:val="24"/>
          <w:szCs w:val="24"/>
        </w:rPr>
        <w:t xml:space="preserve"> </w:t>
      </w:r>
      <w:r w:rsidR="006443C7" w:rsidRPr="00BA1BD5">
        <w:rPr>
          <w:rFonts w:ascii="Times New Roman" w:hAnsi="Times New Roman" w:cs="Times New Roman"/>
          <w:sz w:val="24"/>
          <w:szCs w:val="24"/>
        </w:rPr>
        <w:t xml:space="preserve">Data was collected from December 2005 to February 2006 by the Joint Airborne </w:t>
      </w:r>
      <w:r w:rsidR="007C79E3" w:rsidRPr="00BA1BD5">
        <w:rPr>
          <w:rFonts w:ascii="Times New Roman" w:hAnsi="Times New Roman" w:cs="Times New Roman"/>
          <w:sz w:val="24"/>
          <w:szCs w:val="24"/>
        </w:rPr>
        <w:t>Li</w:t>
      </w:r>
      <w:r w:rsidR="00A861EF" w:rsidRPr="00BA1BD5">
        <w:rPr>
          <w:rFonts w:ascii="Times New Roman" w:hAnsi="Times New Roman" w:cs="Times New Roman"/>
          <w:sz w:val="24"/>
          <w:szCs w:val="24"/>
        </w:rPr>
        <w:t>da</w:t>
      </w:r>
      <w:r w:rsidR="007C79E3" w:rsidRPr="00BA1BD5">
        <w:rPr>
          <w:rFonts w:ascii="Times New Roman" w:hAnsi="Times New Roman" w:cs="Times New Roman"/>
          <w:sz w:val="24"/>
          <w:szCs w:val="24"/>
        </w:rPr>
        <w:t xml:space="preserve">r Bathymetry Technical Center of Expertise. </w:t>
      </w:r>
    </w:p>
    <w:p w:rsidR="00815544" w:rsidRPr="00BA1BD5" w:rsidRDefault="00815544" w:rsidP="00FD77AE">
      <w:pPr>
        <w:spacing w:line="480" w:lineRule="auto"/>
        <w:rPr>
          <w:rFonts w:ascii="Times New Roman" w:hAnsi="Times New Roman" w:cs="Times New Roman"/>
          <w:i/>
          <w:sz w:val="24"/>
          <w:szCs w:val="24"/>
        </w:rPr>
      </w:pPr>
      <w:r w:rsidRPr="00BA1BD5">
        <w:rPr>
          <w:rFonts w:ascii="Times New Roman" w:hAnsi="Times New Roman" w:cs="Times New Roman"/>
          <w:i/>
          <w:sz w:val="24"/>
          <w:szCs w:val="24"/>
        </w:rPr>
        <w:t>Distance from Dean Creek</w:t>
      </w:r>
    </w:p>
    <w:p w:rsidR="00D3324C" w:rsidRPr="00BA1BD5" w:rsidRDefault="00E5726E" w:rsidP="00FD77AE">
      <w:pPr>
        <w:spacing w:line="480" w:lineRule="auto"/>
        <w:ind w:firstLine="720"/>
        <w:rPr>
          <w:rFonts w:ascii="Times New Roman" w:hAnsi="Times New Roman" w:cs="Times New Roman"/>
          <w:sz w:val="24"/>
          <w:szCs w:val="24"/>
        </w:rPr>
      </w:pPr>
      <w:r w:rsidRPr="00BA1BD5">
        <w:rPr>
          <w:rFonts w:ascii="Times New Roman" w:hAnsi="Times New Roman" w:cs="Times New Roman"/>
          <w:sz w:val="24"/>
          <w:szCs w:val="24"/>
        </w:rPr>
        <w:t xml:space="preserve">Distance from </w:t>
      </w:r>
      <w:r w:rsidR="00282BC1" w:rsidRPr="00BA1BD5">
        <w:rPr>
          <w:rFonts w:ascii="Times New Roman" w:hAnsi="Times New Roman" w:cs="Times New Roman"/>
          <w:sz w:val="24"/>
          <w:szCs w:val="24"/>
        </w:rPr>
        <w:t xml:space="preserve">the edge of </w:t>
      </w:r>
      <w:r w:rsidRPr="00BA1BD5">
        <w:rPr>
          <w:rFonts w:ascii="Times New Roman" w:hAnsi="Times New Roman" w:cs="Times New Roman"/>
          <w:sz w:val="24"/>
          <w:szCs w:val="24"/>
        </w:rPr>
        <w:t xml:space="preserve">Dean Creek was calculated using ArcMap. </w:t>
      </w:r>
      <w:r w:rsidR="00F77BD4" w:rsidRPr="00BA1BD5">
        <w:rPr>
          <w:rFonts w:ascii="Times New Roman" w:hAnsi="Times New Roman" w:cs="Times New Roman"/>
          <w:sz w:val="24"/>
          <w:szCs w:val="24"/>
        </w:rPr>
        <w:t xml:space="preserve">Distance from creek to the </w:t>
      </w:r>
      <w:r w:rsidRPr="00BA1BD5">
        <w:rPr>
          <w:rFonts w:ascii="Times New Roman" w:hAnsi="Times New Roman" w:cs="Times New Roman"/>
          <w:sz w:val="24"/>
          <w:szCs w:val="24"/>
        </w:rPr>
        <w:t xml:space="preserve">points at </w:t>
      </w:r>
      <w:r w:rsidR="008B01BA">
        <w:rPr>
          <w:rFonts w:ascii="Times New Roman" w:hAnsi="Times New Roman" w:cs="Times New Roman"/>
          <w:sz w:val="24"/>
          <w:szCs w:val="24"/>
        </w:rPr>
        <w:t>the centroid of the transect quadrat</w:t>
      </w:r>
      <w:r w:rsidRPr="00BA1BD5">
        <w:rPr>
          <w:rFonts w:ascii="Times New Roman" w:hAnsi="Times New Roman" w:cs="Times New Roman"/>
          <w:sz w:val="24"/>
          <w:szCs w:val="24"/>
        </w:rPr>
        <w:t xml:space="preserve"> </w:t>
      </w:r>
      <w:r w:rsidR="00B777E4" w:rsidRPr="00BA1BD5">
        <w:rPr>
          <w:rFonts w:ascii="Times New Roman" w:hAnsi="Times New Roman" w:cs="Times New Roman"/>
          <w:sz w:val="24"/>
          <w:szCs w:val="24"/>
        </w:rPr>
        <w:t>was</w:t>
      </w:r>
      <w:r w:rsidRPr="00BA1BD5">
        <w:rPr>
          <w:rFonts w:ascii="Times New Roman" w:hAnsi="Times New Roman" w:cs="Times New Roman"/>
          <w:sz w:val="24"/>
          <w:szCs w:val="24"/>
        </w:rPr>
        <w:t xml:space="preserve"> calculated using the </w:t>
      </w:r>
      <w:proofErr w:type="gramStart"/>
      <w:r w:rsidR="00B777E4" w:rsidRPr="00BA1BD5">
        <w:rPr>
          <w:rFonts w:ascii="Times New Roman" w:hAnsi="Times New Roman" w:cs="Times New Roman"/>
          <w:sz w:val="24"/>
          <w:szCs w:val="24"/>
        </w:rPr>
        <w:t>Near</w:t>
      </w:r>
      <w:proofErr w:type="gramEnd"/>
      <w:r w:rsidR="00B777E4" w:rsidRPr="00BA1BD5">
        <w:rPr>
          <w:rFonts w:ascii="Times New Roman" w:hAnsi="Times New Roman" w:cs="Times New Roman"/>
          <w:sz w:val="24"/>
          <w:szCs w:val="24"/>
        </w:rPr>
        <w:t xml:space="preserve"> function in </w:t>
      </w:r>
      <w:proofErr w:type="spellStart"/>
      <w:r w:rsidR="00B777E4" w:rsidRPr="00BA1BD5">
        <w:rPr>
          <w:rFonts w:ascii="Times New Roman" w:hAnsi="Times New Roman" w:cs="Times New Roman"/>
          <w:sz w:val="24"/>
          <w:szCs w:val="24"/>
        </w:rPr>
        <w:t>ArcM</w:t>
      </w:r>
      <w:r w:rsidRPr="00BA1BD5">
        <w:rPr>
          <w:rFonts w:ascii="Times New Roman" w:hAnsi="Times New Roman" w:cs="Times New Roman"/>
          <w:sz w:val="24"/>
          <w:szCs w:val="24"/>
        </w:rPr>
        <w:t>ap</w:t>
      </w:r>
      <w:proofErr w:type="spellEnd"/>
      <w:r w:rsidRPr="00BA1BD5">
        <w:rPr>
          <w:rFonts w:ascii="Times New Roman" w:hAnsi="Times New Roman" w:cs="Times New Roman"/>
          <w:sz w:val="24"/>
          <w:szCs w:val="24"/>
        </w:rPr>
        <w:t xml:space="preserve"> (</w:t>
      </w:r>
      <w:proofErr w:type="spellStart"/>
      <w:r w:rsidR="00B219B0">
        <w:rPr>
          <w:rFonts w:ascii="Times New Roman" w:hAnsi="Times New Roman" w:cs="Times New Roman"/>
          <w:sz w:val="24"/>
          <w:szCs w:val="24"/>
        </w:rPr>
        <w:t>ArcToolBox</w:t>
      </w:r>
      <w:proofErr w:type="spellEnd"/>
      <w:r w:rsidR="00B219B0">
        <w:rPr>
          <w:rFonts w:ascii="Times New Roman" w:hAnsi="Times New Roman" w:cs="Times New Roman"/>
          <w:sz w:val="24"/>
          <w:szCs w:val="24"/>
        </w:rPr>
        <w:t xml:space="preserve"> &gt; </w:t>
      </w:r>
      <w:r w:rsidRPr="00BA1BD5">
        <w:rPr>
          <w:rFonts w:ascii="Times New Roman" w:hAnsi="Times New Roman" w:cs="Times New Roman"/>
          <w:sz w:val="24"/>
          <w:szCs w:val="24"/>
        </w:rPr>
        <w:t>Analysis</w:t>
      </w:r>
      <w:r w:rsidR="00AF1C9B">
        <w:rPr>
          <w:rFonts w:ascii="Times New Roman" w:hAnsi="Times New Roman" w:cs="Times New Roman"/>
          <w:sz w:val="24"/>
          <w:szCs w:val="24"/>
        </w:rPr>
        <w:t xml:space="preserve"> &gt; Near</w:t>
      </w:r>
      <w:r w:rsidRPr="00BA1BD5">
        <w:rPr>
          <w:rFonts w:ascii="Times New Roman" w:hAnsi="Times New Roman" w:cs="Times New Roman"/>
          <w:sz w:val="24"/>
          <w:szCs w:val="24"/>
        </w:rPr>
        <w:t>).</w:t>
      </w:r>
      <w:r w:rsidR="009F7575">
        <w:rPr>
          <w:rFonts w:ascii="Times New Roman" w:hAnsi="Times New Roman" w:cs="Times New Roman"/>
          <w:sz w:val="24"/>
          <w:szCs w:val="24"/>
        </w:rPr>
        <w:t xml:space="preserve"> This is an important predictor variable because </w:t>
      </w:r>
      <w:r w:rsidR="00350B96">
        <w:rPr>
          <w:rFonts w:ascii="Times New Roman" w:hAnsi="Times New Roman" w:cs="Times New Roman"/>
          <w:sz w:val="24"/>
          <w:szCs w:val="24"/>
        </w:rPr>
        <w:t xml:space="preserve">it </w:t>
      </w:r>
      <w:r w:rsidR="009F7575">
        <w:rPr>
          <w:rFonts w:ascii="Times New Roman" w:hAnsi="Times New Roman" w:cs="Times New Roman"/>
          <w:sz w:val="24"/>
          <w:szCs w:val="24"/>
        </w:rPr>
        <w:t xml:space="preserve">acts as a proxy for predation pressure. Typically, predation is highest </w:t>
      </w:r>
      <w:r w:rsidR="00145CF4">
        <w:rPr>
          <w:rFonts w:ascii="Times New Roman" w:hAnsi="Times New Roman" w:cs="Times New Roman"/>
          <w:sz w:val="24"/>
          <w:szCs w:val="24"/>
        </w:rPr>
        <w:t xml:space="preserve">at </w:t>
      </w:r>
      <w:r w:rsidR="009F7575">
        <w:rPr>
          <w:rFonts w:ascii="Times New Roman" w:hAnsi="Times New Roman" w:cs="Times New Roman"/>
          <w:sz w:val="24"/>
          <w:szCs w:val="24"/>
        </w:rPr>
        <w:t>the tidal creek</w:t>
      </w:r>
      <w:r w:rsidR="00145CF4">
        <w:rPr>
          <w:rFonts w:ascii="Times New Roman" w:hAnsi="Times New Roman" w:cs="Times New Roman"/>
          <w:sz w:val="24"/>
          <w:szCs w:val="24"/>
        </w:rPr>
        <w:t xml:space="preserve"> and decreases with distance from the creek (Lin 1989).</w:t>
      </w:r>
    </w:p>
    <w:p w:rsidR="00F8352B" w:rsidRPr="00BA1BD5" w:rsidRDefault="00F8352B" w:rsidP="00FD77AE">
      <w:pPr>
        <w:spacing w:line="480" w:lineRule="auto"/>
        <w:rPr>
          <w:rFonts w:ascii="Times New Roman" w:hAnsi="Times New Roman" w:cs="Times New Roman"/>
          <w:i/>
          <w:sz w:val="24"/>
          <w:szCs w:val="24"/>
        </w:rPr>
      </w:pPr>
      <w:r w:rsidRPr="00BA1BD5">
        <w:rPr>
          <w:rFonts w:ascii="Times New Roman" w:hAnsi="Times New Roman" w:cs="Times New Roman"/>
          <w:i/>
          <w:sz w:val="24"/>
          <w:szCs w:val="24"/>
        </w:rPr>
        <w:t>Statistical analysis</w:t>
      </w:r>
    </w:p>
    <w:p w:rsidR="00F254DC" w:rsidRPr="00BA1BD5" w:rsidRDefault="00F2104C" w:rsidP="00FD77AE">
      <w:pPr>
        <w:spacing w:line="480" w:lineRule="auto"/>
        <w:ind w:firstLine="720"/>
        <w:rPr>
          <w:rFonts w:ascii="Times New Roman" w:hAnsi="Times New Roman" w:cs="Times New Roman"/>
          <w:sz w:val="24"/>
          <w:szCs w:val="24"/>
        </w:rPr>
      </w:pPr>
      <w:r w:rsidRPr="00BA1BD5">
        <w:rPr>
          <w:rFonts w:ascii="Times New Roman" w:hAnsi="Times New Roman" w:cs="Times New Roman"/>
          <w:sz w:val="24"/>
          <w:szCs w:val="24"/>
        </w:rPr>
        <w:t xml:space="preserve">For predation </w:t>
      </w:r>
      <w:proofErr w:type="gramStart"/>
      <w:r w:rsidRPr="00BA1BD5">
        <w:rPr>
          <w:rFonts w:ascii="Times New Roman" w:hAnsi="Times New Roman" w:cs="Times New Roman"/>
          <w:sz w:val="24"/>
          <w:szCs w:val="24"/>
        </w:rPr>
        <w:t xml:space="preserve">experiments, </w:t>
      </w:r>
      <w:r w:rsidR="00B13046">
        <w:rPr>
          <w:rFonts w:ascii="Times New Roman" w:hAnsi="Times New Roman" w:cs="Times New Roman"/>
          <w:sz w:val="24"/>
          <w:szCs w:val="24"/>
        </w:rPr>
        <w:t xml:space="preserve">the </w:t>
      </w:r>
      <w:r w:rsidR="005378BA" w:rsidRPr="00BA1BD5">
        <w:rPr>
          <w:rFonts w:ascii="Times New Roman" w:hAnsi="Times New Roman" w:cs="Times New Roman"/>
          <w:sz w:val="24"/>
          <w:szCs w:val="24"/>
        </w:rPr>
        <w:t xml:space="preserve">mean number of mussels predated on </w:t>
      </w:r>
      <w:r w:rsidR="00B13046">
        <w:rPr>
          <w:rFonts w:ascii="Times New Roman" w:hAnsi="Times New Roman" w:cs="Times New Roman"/>
          <w:sz w:val="24"/>
          <w:szCs w:val="24"/>
        </w:rPr>
        <w:t>was</w:t>
      </w:r>
      <w:proofErr w:type="gramEnd"/>
      <w:r w:rsidR="00B13046">
        <w:rPr>
          <w:rFonts w:ascii="Times New Roman" w:hAnsi="Times New Roman" w:cs="Times New Roman"/>
          <w:sz w:val="24"/>
          <w:szCs w:val="24"/>
        </w:rPr>
        <w:t xml:space="preserve"> compared between </w:t>
      </w:r>
      <w:r w:rsidR="005378BA" w:rsidRPr="00BA1BD5">
        <w:rPr>
          <w:rFonts w:ascii="Times New Roman" w:hAnsi="Times New Roman" w:cs="Times New Roman"/>
          <w:sz w:val="24"/>
          <w:szCs w:val="24"/>
        </w:rPr>
        <w:t>the two treatments (</w:t>
      </w:r>
      <w:r w:rsidR="005378BA" w:rsidRPr="00BA1BD5">
        <w:rPr>
          <w:rFonts w:ascii="Times New Roman" w:hAnsi="Times New Roman" w:cs="Times New Roman"/>
          <w:i/>
          <w:sz w:val="24"/>
          <w:szCs w:val="24"/>
        </w:rPr>
        <w:t>S</w:t>
      </w:r>
      <w:r w:rsidR="007969C4">
        <w:rPr>
          <w:rFonts w:ascii="Times New Roman" w:hAnsi="Times New Roman" w:cs="Times New Roman"/>
          <w:i/>
          <w:sz w:val="24"/>
          <w:szCs w:val="24"/>
        </w:rPr>
        <w:t xml:space="preserve">. </w:t>
      </w:r>
      <w:proofErr w:type="spellStart"/>
      <w:r w:rsidR="007969C4">
        <w:rPr>
          <w:rFonts w:ascii="Times New Roman" w:hAnsi="Times New Roman" w:cs="Times New Roman"/>
          <w:i/>
          <w:sz w:val="24"/>
          <w:szCs w:val="24"/>
        </w:rPr>
        <w:t>alterniflora</w:t>
      </w:r>
      <w:proofErr w:type="spellEnd"/>
      <w:r w:rsidR="005378BA" w:rsidRPr="00BA1BD5">
        <w:rPr>
          <w:rFonts w:ascii="Times New Roman" w:hAnsi="Times New Roman" w:cs="Times New Roman"/>
          <w:sz w:val="24"/>
          <w:szCs w:val="24"/>
        </w:rPr>
        <w:t xml:space="preserve"> intact, </w:t>
      </w:r>
      <w:r w:rsidR="007969C4" w:rsidRPr="00BA1BD5">
        <w:rPr>
          <w:rFonts w:ascii="Times New Roman" w:hAnsi="Times New Roman" w:cs="Times New Roman"/>
          <w:i/>
          <w:sz w:val="24"/>
          <w:szCs w:val="24"/>
        </w:rPr>
        <w:t>S</w:t>
      </w:r>
      <w:r w:rsidR="007969C4">
        <w:rPr>
          <w:rFonts w:ascii="Times New Roman" w:hAnsi="Times New Roman" w:cs="Times New Roman"/>
          <w:i/>
          <w:sz w:val="24"/>
          <w:szCs w:val="24"/>
        </w:rPr>
        <w:t xml:space="preserve">. </w:t>
      </w:r>
      <w:proofErr w:type="spellStart"/>
      <w:r w:rsidR="007969C4">
        <w:rPr>
          <w:rFonts w:ascii="Times New Roman" w:hAnsi="Times New Roman" w:cs="Times New Roman"/>
          <w:i/>
          <w:sz w:val="24"/>
          <w:szCs w:val="24"/>
        </w:rPr>
        <w:t>alterniflora</w:t>
      </w:r>
      <w:proofErr w:type="spellEnd"/>
      <w:r w:rsidR="005378BA" w:rsidRPr="00BA1BD5">
        <w:rPr>
          <w:rFonts w:ascii="Times New Roman" w:hAnsi="Times New Roman" w:cs="Times New Roman"/>
          <w:sz w:val="24"/>
          <w:szCs w:val="24"/>
        </w:rPr>
        <w:t xml:space="preserve"> removed)</w:t>
      </w:r>
      <w:r w:rsidR="009C66DB" w:rsidRPr="00BA1BD5">
        <w:rPr>
          <w:rFonts w:ascii="Times New Roman" w:hAnsi="Times New Roman" w:cs="Times New Roman"/>
          <w:sz w:val="24"/>
          <w:szCs w:val="24"/>
        </w:rPr>
        <w:t xml:space="preserve"> </w:t>
      </w:r>
      <w:r w:rsidR="005378BA" w:rsidRPr="00BA1BD5">
        <w:rPr>
          <w:rFonts w:ascii="Times New Roman" w:hAnsi="Times New Roman" w:cs="Times New Roman"/>
          <w:sz w:val="24"/>
          <w:szCs w:val="24"/>
        </w:rPr>
        <w:t>using a t-test.</w:t>
      </w:r>
      <w:r w:rsidR="00E4127D" w:rsidRPr="00BA1BD5">
        <w:rPr>
          <w:rFonts w:ascii="Times New Roman" w:hAnsi="Times New Roman" w:cs="Times New Roman"/>
          <w:sz w:val="24"/>
          <w:szCs w:val="24"/>
        </w:rPr>
        <w:t xml:space="preserve"> </w:t>
      </w:r>
      <w:r w:rsidR="009C66DB" w:rsidRPr="00BA1BD5">
        <w:rPr>
          <w:rFonts w:ascii="Times New Roman" w:hAnsi="Times New Roman" w:cs="Times New Roman"/>
          <w:sz w:val="24"/>
          <w:szCs w:val="24"/>
        </w:rPr>
        <w:t>The mussel bed distribution data were</w:t>
      </w:r>
      <w:r w:rsidR="00E4127D" w:rsidRPr="00BA1BD5">
        <w:rPr>
          <w:rFonts w:ascii="Times New Roman" w:hAnsi="Times New Roman" w:cs="Times New Roman"/>
          <w:sz w:val="24"/>
          <w:szCs w:val="24"/>
        </w:rPr>
        <w:t xml:space="preserve"> </w:t>
      </w:r>
      <w:r w:rsidR="009C66DB" w:rsidRPr="00BA1BD5">
        <w:rPr>
          <w:rFonts w:ascii="Times New Roman" w:hAnsi="Times New Roman" w:cs="Times New Roman"/>
          <w:sz w:val="24"/>
          <w:szCs w:val="24"/>
        </w:rPr>
        <w:t>analy</w:t>
      </w:r>
      <w:r w:rsidR="00B13046">
        <w:rPr>
          <w:rFonts w:ascii="Times New Roman" w:hAnsi="Times New Roman" w:cs="Times New Roman"/>
          <w:sz w:val="24"/>
          <w:szCs w:val="24"/>
        </w:rPr>
        <w:t>z</w:t>
      </w:r>
      <w:r w:rsidR="009C66DB" w:rsidRPr="00BA1BD5">
        <w:rPr>
          <w:rFonts w:ascii="Times New Roman" w:hAnsi="Times New Roman" w:cs="Times New Roman"/>
          <w:sz w:val="24"/>
          <w:szCs w:val="24"/>
        </w:rPr>
        <w:t>ed</w:t>
      </w:r>
      <w:r w:rsidR="00E4127D" w:rsidRPr="00BA1BD5">
        <w:rPr>
          <w:rFonts w:ascii="Times New Roman" w:hAnsi="Times New Roman" w:cs="Times New Roman"/>
          <w:sz w:val="24"/>
          <w:szCs w:val="24"/>
        </w:rPr>
        <w:t xml:space="preserve"> using standard statistical techniques</w:t>
      </w:r>
      <w:r w:rsidR="00B1421E" w:rsidRPr="00BA1BD5">
        <w:rPr>
          <w:rFonts w:ascii="Times New Roman" w:hAnsi="Times New Roman" w:cs="Times New Roman"/>
          <w:sz w:val="24"/>
          <w:szCs w:val="24"/>
        </w:rPr>
        <w:t xml:space="preserve"> for count data with many zeroes</w:t>
      </w:r>
      <w:r w:rsidR="00326539" w:rsidRPr="00BA1BD5">
        <w:rPr>
          <w:rFonts w:ascii="Times New Roman" w:hAnsi="Times New Roman" w:cs="Times New Roman"/>
          <w:sz w:val="24"/>
          <w:szCs w:val="24"/>
        </w:rPr>
        <w:t>;</w:t>
      </w:r>
      <w:r w:rsidR="00CE63C7" w:rsidRPr="00BA1BD5">
        <w:rPr>
          <w:rFonts w:ascii="Times New Roman" w:hAnsi="Times New Roman" w:cs="Times New Roman"/>
          <w:sz w:val="24"/>
          <w:szCs w:val="24"/>
        </w:rPr>
        <w:t xml:space="preserve"> Poisson regressions with r</w:t>
      </w:r>
      <w:r w:rsidR="0055665F" w:rsidRPr="00BA1BD5">
        <w:rPr>
          <w:rFonts w:ascii="Times New Roman" w:hAnsi="Times New Roman" w:cs="Times New Roman"/>
          <w:sz w:val="24"/>
          <w:szCs w:val="24"/>
        </w:rPr>
        <w:t>andom effects were</w:t>
      </w:r>
      <w:r w:rsidR="0027432D" w:rsidRPr="00BA1BD5">
        <w:rPr>
          <w:rFonts w:ascii="Times New Roman" w:hAnsi="Times New Roman" w:cs="Times New Roman"/>
          <w:sz w:val="24"/>
          <w:szCs w:val="24"/>
        </w:rPr>
        <w:t xml:space="preserve"> used</w:t>
      </w:r>
      <w:r w:rsidR="00CE63C7" w:rsidRPr="00BA1BD5">
        <w:rPr>
          <w:rFonts w:ascii="Times New Roman" w:hAnsi="Times New Roman" w:cs="Times New Roman"/>
          <w:sz w:val="24"/>
          <w:szCs w:val="24"/>
        </w:rPr>
        <w:t xml:space="preserve">. </w:t>
      </w:r>
      <w:r w:rsidR="00B1421E" w:rsidRPr="00BA1BD5">
        <w:rPr>
          <w:rFonts w:ascii="Times New Roman" w:hAnsi="Times New Roman" w:cs="Times New Roman"/>
          <w:sz w:val="24"/>
          <w:szCs w:val="24"/>
        </w:rPr>
        <w:t>The response variable</w:t>
      </w:r>
      <w:r w:rsidR="00A153A1" w:rsidRPr="00BA1BD5">
        <w:rPr>
          <w:rFonts w:ascii="Times New Roman" w:hAnsi="Times New Roman" w:cs="Times New Roman"/>
          <w:sz w:val="24"/>
          <w:szCs w:val="24"/>
        </w:rPr>
        <w:t>s</w:t>
      </w:r>
      <w:r w:rsidR="00B1421E" w:rsidRPr="00BA1BD5">
        <w:rPr>
          <w:rFonts w:ascii="Times New Roman" w:hAnsi="Times New Roman" w:cs="Times New Roman"/>
          <w:sz w:val="24"/>
          <w:szCs w:val="24"/>
        </w:rPr>
        <w:t xml:space="preserve"> (#mussel beds/5m</w:t>
      </w:r>
      <w:r w:rsidR="00B1421E" w:rsidRPr="00BA1BD5">
        <w:rPr>
          <w:rFonts w:ascii="Times New Roman" w:hAnsi="Times New Roman" w:cs="Times New Roman"/>
          <w:sz w:val="24"/>
          <w:szCs w:val="24"/>
          <w:vertAlign w:val="superscript"/>
        </w:rPr>
        <w:t>2</w:t>
      </w:r>
      <w:r w:rsidR="00B1421E" w:rsidRPr="00BA1BD5">
        <w:rPr>
          <w:rFonts w:ascii="Times New Roman" w:hAnsi="Times New Roman" w:cs="Times New Roman"/>
          <w:sz w:val="24"/>
          <w:szCs w:val="24"/>
        </w:rPr>
        <w:t>)</w:t>
      </w:r>
      <w:r w:rsidR="00D261A2" w:rsidRPr="00BA1BD5">
        <w:rPr>
          <w:rFonts w:ascii="Times New Roman" w:hAnsi="Times New Roman" w:cs="Times New Roman"/>
          <w:sz w:val="24"/>
          <w:szCs w:val="24"/>
        </w:rPr>
        <w:t xml:space="preserve"> </w:t>
      </w:r>
      <w:r w:rsidR="006C00C3" w:rsidRPr="00BA1BD5">
        <w:rPr>
          <w:rFonts w:ascii="Times New Roman" w:hAnsi="Times New Roman" w:cs="Times New Roman"/>
          <w:sz w:val="24"/>
          <w:szCs w:val="24"/>
        </w:rPr>
        <w:t>were</w:t>
      </w:r>
      <w:r w:rsidR="00B1421E" w:rsidRPr="00BA1BD5">
        <w:rPr>
          <w:rFonts w:ascii="Times New Roman" w:hAnsi="Times New Roman" w:cs="Times New Roman"/>
          <w:sz w:val="24"/>
          <w:szCs w:val="24"/>
        </w:rPr>
        <w:t xml:space="preserve"> left as </w:t>
      </w:r>
      <w:r w:rsidR="00A153A1" w:rsidRPr="00BA1BD5">
        <w:rPr>
          <w:rFonts w:ascii="Times New Roman" w:hAnsi="Times New Roman" w:cs="Times New Roman"/>
          <w:sz w:val="24"/>
          <w:szCs w:val="24"/>
        </w:rPr>
        <w:t>i</w:t>
      </w:r>
      <w:r w:rsidR="006C00C3" w:rsidRPr="00BA1BD5">
        <w:rPr>
          <w:rFonts w:ascii="Times New Roman" w:hAnsi="Times New Roman" w:cs="Times New Roman"/>
          <w:sz w:val="24"/>
          <w:szCs w:val="24"/>
        </w:rPr>
        <w:t>nteger</w:t>
      </w:r>
      <w:r w:rsidR="00A153A1" w:rsidRPr="00BA1BD5">
        <w:rPr>
          <w:rFonts w:ascii="Times New Roman" w:hAnsi="Times New Roman" w:cs="Times New Roman"/>
          <w:sz w:val="24"/>
          <w:szCs w:val="24"/>
        </w:rPr>
        <w:t>s</w:t>
      </w:r>
      <w:r w:rsidR="00B1421E" w:rsidRPr="00BA1BD5">
        <w:rPr>
          <w:rFonts w:ascii="Times New Roman" w:hAnsi="Times New Roman" w:cs="Times New Roman"/>
          <w:sz w:val="24"/>
          <w:szCs w:val="24"/>
        </w:rPr>
        <w:t xml:space="preserve"> so that a Po</w:t>
      </w:r>
      <w:r w:rsidR="00CE63C7" w:rsidRPr="00BA1BD5">
        <w:rPr>
          <w:rFonts w:ascii="Times New Roman" w:hAnsi="Times New Roman" w:cs="Times New Roman"/>
          <w:sz w:val="24"/>
          <w:szCs w:val="24"/>
        </w:rPr>
        <w:t>isson regression</w:t>
      </w:r>
      <w:r w:rsidR="00D473DB" w:rsidRPr="00BA1BD5">
        <w:rPr>
          <w:rFonts w:ascii="Times New Roman" w:hAnsi="Times New Roman" w:cs="Times New Roman"/>
          <w:sz w:val="24"/>
          <w:szCs w:val="24"/>
        </w:rPr>
        <w:t xml:space="preserve"> could be used. </w:t>
      </w:r>
      <w:r w:rsidR="00CC11C0" w:rsidRPr="00BA1BD5">
        <w:rPr>
          <w:rFonts w:ascii="Times New Roman" w:hAnsi="Times New Roman" w:cs="Times New Roman"/>
          <w:sz w:val="24"/>
          <w:szCs w:val="24"/>
        </w:rPr>
        <w:t>Predictor variables were standardized by subtracting the mean and dividing by the standard deviation</w:t>
      </w:r>
      <w:r w:rsidR="001D2530" w:rsidRPr="00BA1BD5">
        <w:rPr>
          <w:rFonts w:ascii="Times New Roman" w:hAnsi="Times New Roman" w:cs="Times New Roman"/>
          <w:sz w:val="24"/>
          <w:szCs w:val="24"/>
        </w:rPr>
        <w:t xml:space="preserve"> </w:t>
      </w:r>
      <w:r w:rsidR="001D2530" w:rsidRPr="00BA1BD5">
        <w:rPr>
          <w:rFonts w:ascii="Times New Roman" w:hAnsi="Times New Roman" w:cs="Times New Roman"/>
          <w:sz w:val="24"/>
          <w:szCs w:val="24"/>
        </w:rPr>
        <w:lastRenderedPageBreak/>
        <w:t>(transformed into a z-score)</w:t>
      </w:r>
      <w:r w:rsidR="00CC11C0" w:rsidRPr="00BA1BD5">
        <w:rPr>
          <w:rFonts w:ascii="Times New Roman" w:hAnsi="Times New Roman" w:cs="Times New Roman"/>
          <w:sz w:val="24"/>
          <w:szCs w:val="24"/>
        </w:rPr>
        <w:t>.</w:t>
      </w:r>
      <w:r w:rsidR="00D261A2" w:rsidRPr="00BA1BD5">
        <w:rPr>
          <w:rFonts w:ascii="Times New Roman" w:hAnsi="Times New Roman" w:cs="Times New Roman"/>
          <w:sz w:val="24"/>
          <w:szCs w:val="24"/>
        </w:rPr>
        <w:t xml:space="preserve"> </w:t>
      </w:r>
      <w:r w:rsidR="00862A56" w:rsidRPr="00BA1BD5">
        <w:rPr>
          <w:rFonts w:ascii="Times New Roman" w:hAnsi="Times New Roman" w:cs="Times New Roman"/>
          <w:sz w:val="24"/>
          <w:szCs w:val="24"/>
        </w:rPr>
        <w:t>The three predictor variables we are interested in are elevation above sea level (E), NDVI (N) and distance from Dean Creek (D).</w:t>
      </w:r>
    </w:p>
    <w:p w:rsidR="00B74F79" w:rsidRPr="00BA1BD5" w:rsidRDefault="00BD34D3" w:rsidP="00FD77AE">
      <w:pPr>
        <w:spacing w:line="480" w:lineRule="auto"/>
        <w:ind w:firstLine="720"/>
        <w:rPr>
          <w:rFonts w:ascii="Times New Roman" w:hAnsi="Times New Roman" w:cs="Times New Roman"/>
          <w:sz w:val="24"/>
          <w:szCs w:val="24"/>
        </w:rPr>
      </w:pPr>
      <w:r w:rsidRPr="00BA1BD5">
        <w:rPr>
          <w:rFonts w:ascii="Times New Roman" w:hAnsi="Times New Roman" w:cs="Times New Roman"/>
          <w:sz w:val="24"/>
          <w:szCs w:val="24"/>
        </w:rPr>
        <w:t xml:space="preserve">The three predictor variables were plotted to investigate and eliminate multi-collinearity between independent variables before models were </w:t>
      </w:r>
      <w:r w:rsidR="00B21CAD" w:rsidRPr="00BA1BD5">
        <w:rPr>
          <w:rFonts w:ascii="Times New Roman" w:hAnsi="Times New Roman" w:cs="Times New Roman"/>
          <w:sz w:val="24"/>
          <w:szCs w:val="24"/>
        </w:rPr>
        <w:t>tested</w:t>
      </w:r>
      <w:r w:rsidRPr="00BA1BD5">
        <w:rPr>
          <w:rFonts w:ascii="Times New Roman" w:hAnsi="Times New Roman" w:cs="Times New Roman"/>
          <w:sz w:val="24"/>
          <w:szCs w:val="24"/>
        </w:rPr>
        <w:t>. A</w:t>
      </w:r>
      <w:r w:rsidR="002D17C8" w:rsidRPr="00BA1BD5">
        <w:rPr>
          <w:rFonts w:ascii="Times New Roman" w:hAnsi="Times New Roman" w:cs="Times New Roman"/>
          <w:sz w:val="24"/>
          <w:szCs w:val="24"/>
        </w:rPr>
        <w:t xml:space="preserve"> </w:t>
      </w:r>
      <w:r w:rsidRPr="00BA1BD5">
        <w:rPr>
          <w:rFonts w:ascii="Times New Roman" w:hAnsi="Times New Roman" w:cs="Times New Roman"/>
          <w:sz w:val="24"/>
          <w:szCs w:val="24"/>
        </w:rPr>
        <w:t xml:space="preserve">correlation coefficient </w:t>
      </w:r>
      <w:r w:rsidR="002D17C8" w:rsidRPr="00BA1BD5">
        <w:rPr>
          <w:rFonts w:ascii="Times New Roman" w:hAnsi="Times New Roman" w:cs="Times New Roman"/>
          <w:sz w:val="24"/>
          <w:szCs w:val="24"/>
        </w:rPr>
        <w:t xml:space="preserve">absolute value </w:t>
      </w:r>
      <w:r w:rsidRPr="00BA1BD5">
        <w:rPr>
          <w:rFonts w:ascii="Times New Roman" w:hAnsi="Times New Roman" w:cs="Times New Roman"/>
          <w:sz w:val="24"/>
          <w:szCs w:val="24"/>
        </w:rPr>
        <w:t xml:space="preserve">of </w:t>
      </w:r>
      <w:r w:rsidR="002D17C8" w:rsidRPr="00BA1BD5">
        <w:rPr>
          <w:rFonts w:ascii="Times New Roman" w:hAnsi="Times New Roman" w:cs="Times New Roman"/>
          <w:sz w:val="24"/>
          <w:szCs w:val="24"/>
        </w:rPr>
        <w:t>0</w:t>
      </w:r>
      <w:r w:rsidRPr="00BA1BD5">
        <w:rPr>
          <w:rFonts w:ascii="Times New Roman" w:hAnsi="Times New Roman" w:cs="Times New Roman"/>
          <w:sz w:val="24"/>
          <w:szCs w:val="24"/>
        </w:rPr>
        <w:t xml:space="preserve">.5 was chosen as the cut off to exclude variables from models </w:t>
      </w:r>
      <w:r w:rsidR="007814E6" w:rsidRPr="00BA1BD5">
        <w:rPr>
          <w:rFonts w:ascii="Times New Roman" w:hAnsi="Times New Roman" w:cs="Times New Roman"/>
          <w:sz w:val="24"/>
          <w:szCs w:val="24"/>
        </w:rPr>
        <w:t xml:space="preserve">to avoid </w:t>
      </w:r>
      <w:r w:rsidR="002D17C8" w:rsidRPr="00BA1BD5">
        <w:rPr>
          <w:rFonts w:ascii="Times New Roman" w:hAnsi="Times New Roman" w:cs="Times New Roman"/>
          <w:sz w:val="24"/>
          <w:szCs w:val="24"/>
        </w:rPr>
        <w:t xml:space="preserve">issues derived from </w:t>
      </w:r>
      <w:r w:rsidR="007814E6" w:rsidRPr="00BA1BD5">
        <w:rPr>
          <w:rFonts w:ascii="Times New Roman" w:hAnsi="Times New Roman" w:cs="Times New Roman"/>
          <w:sz w:val="24"/>
          <w:szCs w:val="24"/>
        </w:rPr>
        <w:t>multi-collinearity</w:t>
      </w:r>
      <w:r w:rsidRPr="00BA1BD5">
        <w:rPr>
          <w:rFonts w:ascii="Times New Roman" w:hAnsi="Times New Roman" w:cs="Times New Roman"/>
          <w:sz w:val="24"/>
          <w:szCs w:val="24"/>
        </w:rPr>
        <w:t>.</w:t>
      </w:r>
      <w:r w:rsidR="007814E6" w:rsidRPr="00BA1BD5">
        <w:rPr>
          <w:rFonts w:ascii="Times New Roman" w:hAnsi="Times New Roman" w:cs="Times New Roman"/>
          <w:sz w:val="24"/>
          <w:szCs w:val="24"/>
        </w:rPr>
        <w:t xml:space="preserve"> </w:t>
      </w:r>
      <w:r w:rsidR="002D17C8" w:rsidRPr="00BA1BD5">
        <w:rPr>
          <w:rFonts w:ascii="Times New Roman" w:hAnsi="Times New Roman" w:cs="Times New Roman"/>
          <w:sz w:val="24"/>
          <w:szCs w:val="24"/>
        </w:rPr>
        <w:t xml:space="preserve">Elevation above sea level </w:t>
      </w:r>
      <w:r w:rsidR="00743609" w:rsidRPr="00BA1BD5">
        <w:rPr>
          <w:rFonts w:ascii="Times New Roman" w:hAnsi="Times New Roman" w:cs="Times New Roman"/>
          <w:sz w:val="24"/>
          <w:szCs w:val="24"/>
        </w:rPr>
        <w:t xml:space="preserve">was highly correlated with </w:t>
      </w:r>
      <w:r w:rsidR="002D17C8" w:rsidRPr="00BA1BD5">
        <w:rPr>
          <w:rFonts w:ascii="Times New Roman" w:hAnsi="Times New Roman" w:cs="Times New Roman"/>
          <w:sz w:val="24"/>
          <w:szCs w:val="24"/>
        </w:rPr>
        <w:t xml:space="preserve">distance from Dean Creek </w:t>
      </w:r>
      <w:r w:rsidR="00743609" w:rsidRPr="00BA1BD5">
        <w:rPr>
          <w:rFonts w:ascii="Times New Roman" w:hAnsi="Times New Roman" w:cs="Times New Roman"/>
          <w:sz w:val="24"/>
          <w:szCs w:val="24"/>
        </w:rPr>
        <w:t>(Pearso</w:t>
      </w:r>
      <w:r w:rsidR="002D17C8" w:rsidRPr="00BA1BD5">
        <w:rPr>
          <w:rFonts w:ascii="Times New Roman" w:hAnsi="Times New Roman" w:cs="Times New Roman"/>
          <w:sz w:val="24"/>
          <w:szCs w:val="24"/>
        </w:rPr>
        <w:t>n correlation coefficient = -0.61,</w:t>
      </w:r>
      <w:r w:rsidR="00743609" w:rsidRPr="00BA1BD5">
        <w:rPr>
          <w:rFonts w:ascii="Times New Roman" w:hAnsi="Times New Roman" w:cs="Times New Roman"/>
          <w:sz w:val="24"/>
          <w:szCs w:val="24"/>
        </w:rPr>
        <w:t xml:space="preserve"> P &lt; 0.001)</w:t>
      </w:r>
      <w:r w:rsidR="002D17C8" w:rsidRPr="00BA1BD5">
        <w:rPr>
          <w:rFonts w:ascii="Times New Roman" w:hAnsi="Times New Roman" w:cs="Times New Roman"/>
          <w:sz w:val="24"/>
          <w:szCs w:val="24"/>
        </w:rPr>
        <w:t xml:space="preserve"> and with NDVI (Pearson correlation coefficient = 0.69, P &lt; 0.001).</w:t>
      </w:r>
    </w:p>
    <w:p w:rsidR="00F8352B" w:rsidRPr="00BA1BD5" w:rsidRDefault="00B74F79" w:rsidP="00FD77AE">
      <w:pPr>
        <w:spacing w:line="480" w:lineRule="auto"/>
        <w:ind w:firstLine="720"/>
        <w:rPr>
          <w:rFonts w:ascii="Times New Roman" w:hAnsi="Times New Roman" w:cs="Times New Roman"/>
          <w:sz w:val="24"/>
          <w:szCs w:val="24"/>
        </w:rPr>
      </w:pPr>
      <w:r w:rsidRPr="00BA1BD5">
        <w:rPr>
          <w:rFonts w:ascii="Times New Roman" w:hAnsi="Times New Roman" w:cs="Times New Roman"/>
          <w:sz w:val="24"/>
          <w:szCs w:val="24"/>
        </w:rPr>
        <w:t>I was interested in linear and quadratic relationships between the three independent variables and mussel bed distribution.</w:t>
      </w:r>
      <w:r w:rsidR="00A34615" w:rsidRPr="00BA1BD5">
        <w:rPr>
          <w:rFonts w:ascii="Times New Roman" w:hAnsi="Times New Roman" w:cs="Times New Roman"/>
          <w:sz w:val="24"/>
          <w:szCs w:val="24"/>
        </w:rPr>
        <w:t xml:space="preserve"> </w:t>
      </w:r>
      <w:r w:rsidR="00507F80" w:rsidRPr="00BA1BD5">
        <w:rPr>
          <w:rFonts w:ascii="Times New Roman" w:hAnsi="Times New Roman" w:cs="Times New Roman"/>
          <w:sz w:val="24"/>
          <w:szCs w:val="24"/>
        </w:rPr>
        <w:t xml:space="preserve">Due to </w:t>
      </w:r>
      <w:r w:rsidR="008248CF" w:rsidRPr="00BA1BD5">
        <w:rPr>
          <w:rFonts w:ascii="Times New Roman" w:hAnsi="Times New Roman" w:cs="Times New Roman"/>
          <w:sz w:val="24"/>
          <w:szCs w:val="24"/>
        </w:rPr>
        <w:t xml:space="preserve">a </w:t>
      </w:r>
      <w:r w:rsidR="00507F80" w:rsidRPr="00BA1BD5">
        <w:rPr>
          <w:rFonts w:ascii="Times New Roman" w:hAnsi="Times New Roman" w:cs="Times New Roman"/>
          <w:sz w:val="24"/>
          <w:szCs w:val="24"/>
        </w:rPr>
        <w:t>high level of correlation between E and the other t</w:t>
      </w:r>
      <w:r w:rsidR="008248CF" w:rsidRPr="00BA1BD5">
        <w:rPr>
          <w:rFonts w:ascii="Times New Roman" w:hAnsi="Times New Roman" w:cs="Times New Roman"/>
          <w:sz w:val="24"/>
          <w:szCs w:val="24"/>
        </w:rPr>
        <w:t xml:space="preserve">wo variables, E was tested </w:t>
      </w:r>
      <w:r w:rsidR="00507F80" w:rsidRPr="00BA1BD5">
        <w:rPr>
          <w:rFonts w:ascii="Times New Roman" w:hAnsi="Times New Roman" w:cs="Times New Roman"/>
          <w:sz w:val="24"/>
          <w:szCs w:val="24"/>
        </w:rPr>
        <w:t xml:space="preserve">by itself with linear and quadratic coefficients. Every combination </w:t>
      </w:r>
      <w:r w:rsidR="008248CF" w:rsidRPr="00BA1BD5">
        <w:rPr>
          <w:rFonts w:ascii="Times New Roman" w:hAnsi="Times New Roman" w:cs="Times New Roman"/>
          <w:sz w:val="24"/>
          <w:szCs w:val="24"/>
        </w:rPr>
        <w:t xml:space="preserve">of </w:t>
      </w:r>
      <w:r w:rsidR="00507F80" w:rsidRPr="00BA1BD5">
        <w:rPr>
          <w:rFonts w:ascii="Times New Roman" w:hAnsi="Times New Roman" w:cs="Times New Roman"/>
          <w:sz w:val="24"/>
          <w:szCs w:val="24"/>
        </w:rPr>
        <w:t xml:space="preserve">N and D with linear and quadratic coefficients </w:t>
      </w:r>
      <w:proofErr w:type="gramStart"/>
      <w:r w:rsidR="00507F80" w:rsidRPr="00BA1BD5">
        <w:rPr>
          <w:rFonts w:ascii="Times New Roman" w:hAnsi="Times New Roman" w:cs="Times New Roman"/>
          <w:sz w:val="24"/>
          <w:szCs w:val="24"/>
        </w:rPr>
        <w:t>were</w:t>
      </w:r>
      <w:proofErr w:type="gramEnd"/>
      <w:r w:rsidR="00507F80" w:rsidRPr="00BA1BD5">
        <w:rPr>
          <w:rFonts w:ascii="Times New Roman" w:hAnsi="Times New Roman" w:cs="Times New Roman"/>
          <w:sz w:val="24"/>
          <w:szCs w:val="24"/>
        </w:rPr>
        <w:t xml:space="preserve"> tested. This resulted in a total of 11 models. </w:t>
      </w:r>
      <w:proofErr w:type="spellStart"/>
      <w:r w:rsidR="00507F80" w:rsidRPr="00BA1BD5">
        <w:rPr>
          <w:rFonts w:ascii="Times New Roman" w:hAnsi="Times New Roman" w:cs="Times New Roman"/>
          <w:sz w:val="24"/>
          <w:szCs w:val="24"/>
        </w:rPr>
        <w:t>Akaike</w:t>
      </w:r>
      <w:proofErr w:type="spellEnd"/>
      <w:r w:rsidR="00507F80" w:rsidRPr="00BA1BD5">
        <w:rPr>
          <w:rFonts w:ascii="Times New Roman" w:hAnsi="Times New Roman" w:cs="Times New Roman"/>
          <w:sz w:val="24"/>
          <w:szCs w:val="24"/>
        </w:rPr>
        <w:t xml:space="preserve"> information criterion (AIC) was used to select the final model</w:t>
      </w:r>
      <w:r w:rsidR="00B01F40" w:rsidRPr="00BA1BD5">
        <w:rPr>
          <w:rFonts w:ascii="Times New Roman" w:hAnsi="Times New Roman" w:cs="Times New Roman"/>
          <w:sz w:val="24"/>
          <w:szCs w:val="24"/>
        </w:rPr>
        <w:t xml:space="preserve"> with a Delta AIC </w:t>
      </w:r>
      <w:r w:rsidR="003A4E55" w:rsidRPr="00BA1BD5">
        <w:rPr>
          <w:rFonts w:ascii="Times New Roman" w:hAnsi="Times New Roman" w:cs="Times New Roman"/>
          <w:sz w:val="24"/>
          <w:szCs w:val="24"/>
        </w:rPr>
        <w:t xml:space="preserve">value </w:t>
      </w:r>
      <w:r w:rsidR="00B01F40" w:rsidRPr="00BA1BD5">
        <w:rPr>
          <w:rFonts w:ascii="Times New Roman" w:hAnsi="Times New Roman" w:cs="Times New Roman"/>
          <w:sz w:val="24"/>
          <w:szCs w:val="24"/>
        </w:rPr>
        <w:t>of at least 2 being considered a real difference</w:t>
      </w:r>
      <w:r w:rsidR="00507F80" w:rsidRPr="00BA1BD5">
        <w:rPr>
          <w:rFonts w:ascii="Times New Roman" w:hAnsi="Times New Roman" w:cs="Times New Roman"/>
          <w:sz w:val="24"/>
          <w:szCs w:val="24"/>
        </w:rPr>
        <w:t xml:space="preserve">. </w:t>
      </w:r>
      <w:r w:rsidR="005D54B9" w:rsidRPr="00BA1BD5">
        <w:rPr>
          <w:rFonts w:ascii="Times New Roman" w:hAnsi="Times New Roman" w:cs="Times New Roman"/>
          <w:sz w:val="24"/>
          <w:szCs w:val="24"/>
        </w:rPr>
        <w:t>All com</w:t>
      </w:r>
      <w:r w:rsidR="00F63D4C" w:rsidRPr="00BA1BD5">
        <w:rPr>
          <w:rFonts w:ascii="Times New Roman" w:hAnsi="Times New Roman" w:cs="Times New Roman"/>
          <w:sz w:val="24"/>
          <w:szCs w:val="24"/>
        </w:rPr>
        <w:t xml:space="preserve">pared models had </w:t>
      </w:r>
      <w:r w:rsidR="008B01BA">
        <w:rPr>
          <w:rFonts w:ascii="Times New Roman" w:hAnsi="Times New Roman" w:cs="Times New Roman"/>
          <w:sz w:val="24"/>
          <w:szCs w:val="24"/>
        </w:rPr>
        <w:t>quadrat</w:t>
      </w:r>
      <w:r w:rsidR="00F63D4C" w:rsidRPr="00BA1BD5">
        <w:rPr>
          <w:rFonts w:ascii="Times New Roman" w:hAnsi="Times New Roman" w:cs="Times New Roman"/>
          <w:sz w:val="24"/>
          <w:szCs w:val="24"/>
        </w:rPr>
        <w:t xml:space="preserve"> (ID)</w:t>
      </w:r>
      <w:r w:rsidR="005D54B9" w:rsidRPr="00BA1BD5">
        <w:rPr>
          <w:rFonts w:ascii="Times New Roman" w:hAnsi="Times New Roman" w:cs="Times New Roman"/>
          <w:sz w:val="24"/>
          <w:szCs w:val="24"/>
        </w:rPr>
        <w:t xml:space="preserve"> as a random effect. </w:t>
      </w:r>
      <w:r w:rsidR="00D473DB" w:rsidRPr="00BA1BD5">
        <w:rPr>
          <w:rFonts w:ascii="Times New Roman" w:hAnsi="Times New Roman" w:cs="Times New Roman"/>
          <w:sz w:val="24"/>
          <w:szCs w:val="24"/>
        </w:rPr>
        <w:t>S</w:t>
      </w:r>
      <w:r w:rsidR="00182CDE" w:rsidRPr="00BA1BD5">
        <w:rPr>
          <w:rFonts w:ascii="Times New Roman" w:hAnsi="Times New Roman" w:cs="Times New Roman"/>
          <w:sz w:val="24"/>
          <w:szCs w:val="24"/>
        </w:rPr>
        <w:t>tatistical analysis was done in R.</w:t>
      </w:r>
    </w:p>
    <w:p w:rsidR="004B677E" w:rsidRPr="00BA1BD5" w:rsidRDefault="00420ED5" w:rsidP="00FD77AE">
      <w:pPr>
        <w:spacing w:line="480" w:lineRule="auto"/>
        <w:rPr>
          <w:rFonts w:ascii="Times New Roman" w:hAnsi="Times New Roman" w:cs="Times New Roman"/>
          <w:b/>
          <w:sz w:val="24"/>
          <w:szCs w:val="24"/>
        </w:rPr>
      </w:pPr>
      <w:r w:rsidRPr="00BA1BD5">
        <w:rPr>
          <w:rFonts w:ascii="Times New Roman" w:hAnsi="Times New Roman" w:cs="Times New Roman"/>
          <w:b/>
          <w:sz w:val="24"/>
          <w:szCs w:val="24"/>
        </w:rPr>
        <w:t>Results</w:t>
      </w:r>
    </w:p>
    <w:p w:rsidR="000C742C" w:rsidRPr="00BA1BD5" w:rsidRDefault="00485A60" w:rsidP="00FD77AE">
      <w:pPr>
        <w:spacing w:line="480" w:lineRule="auto"/>
        <w:rPr>
          <w:rFonts w:ascii="Times New Roman" w:hAnsi="Times New Roman" w:cs="Times New Roman"/>
          <w:i/>
          <w:sz w:val="24"/>
          <w:szCs w:val="24"/>
        </w:rPr>
      </w:pPr>
      <w:r w:rsidRPr="00BA1BD5">
        <w:rPr>
          <w:rFonts w:ascii="Times New Roman" w:hAnsi="Times New Roman" w:cs="Times New Roman"/>
          <w:i/>
          <w:sz w:val="24"/>
          <w:szCs w:val="24"/>
        </w:rPr>
        <w:t>Predation experiment</w:t>
      </w:r>
    </w:p>
    <w:p w:rsidR="008B445B" w:rsidRPr="00BA1BD5" w:rsidRDefault="008B445B" w:rsidP="00FD77AE">
      <w:pPr>
        <w:spacing w:line="480" w:lineRule="auto"/>
        <w:ind w:firstLine="720"/>
        <w:rPr>
          <w:rFonts w:ascii="Times New Roman" w:hAnsi="Times New Roman" w:cs="Times New Roman"/>
          <w:sz w:val="24"/>
          <w:szCs w:val="24"/>
        </w:rPr>
      </w:pPr>
      <w:r w:rsidRPr="00BA1BD5">
        <w:rPr>
          <w:rFonts w:ascii="Times New Roman" w:hAnsi="Times New Roman" w:cs="Times New Roman"/>
          <w:sz w:val="24"/>
          <w:szCs w:val="24"/>
        </w:rPr>
        <w:t xml:space="preserve">There was a single predation event in the blue crab enclosures. A </w:t>
      </w:r>
      <w:r w:rsidR="00462F02">
        <w:rPr>
          <w:rFonts w:ascii="Times New Roman" w:hAnsi="Times New Roman" w:cs="Times New Roman"/>
          <w:sz w:val="24"/>
          <w:szCs w:val="24"/>
        </w:rPr>
        <w:t>large</w:t>
      </w:r>
      <w:r w:rsidRPr="00BA1BD5">
        <w:rPr>
          <w:rFonts w:ascii="Times New Roman" w:hAnsi="Times New Roman" w:cs="Times New Roman"/>
          <w:sz w:val="24"/>
          <w:szCs w:val="24"/>
        </w:rPr>
        <w:t xml:space="preserve"> female </w:t>
      </w:r>
      <w:r w:rsidR="00462F02">
        <w:rPr>
          <w:rFonts w:ascii="Times New Roman" w:hAnsi="Times New Roman" w:cs="Times New Roman"/>
          <w:sz w:val="24"/>
          <w:szCs w:val="24"/>
        </w:rPr>
        <w:t>(</w:t>
      </w:r>
      <w:r w:rsidRPr="00BA1BD5">
        <w:rPr>
          <w:rFonts w:ascii="Times New Roman" w:hAnsi="Times New Roman" w:cs="Times New Roman"/>
          <w:sz w:val="24"/>
          <w:szCs w:val="24"/>
        </w:rPr>
        <w:t xml:space="preserve">carapace width </w:t>
      </w:r>
      <w:r w:rsidR="00462F02">
        <w:rPr>
          <w:rFonts w:ascii="Times New Roman" w:hAnsi="Times New Roman" w:cs="Times New Roman"/>
          <w:sz w:val="24"/>
          <w:szCs w:val="24"/>
        </w:rPr>
        <w:t>=</w:t>
      </w:r>
      <w:r w:rsidRPr="00BA1BD5">
        <w:rPr>
          <w:rFonts w:ascii="Times New Roman" w:hAnsi="Times New Roman" w:cs="Times New Roman"/>
          <w:sz w:val="24"/>
          <w:szCs w:val="24"/>
        </w:rPr>
        <w:t xml:space="preserve"> 161 mm</w:t>
      </w:r>
      <w:r w:rsidR="00462F02">
        <w:rPr>
          <w:rFonts w:ascii="Times New Roman" w:hAnsi="Times New Roman" w:cs="Times New Roman"/>
          <w:sz w:val="24"/>
          <w:szCs w:val="24"/>
        </w:rPr>
        <w:t>)</w:t>
      </w:r>
      <w:r w:rsidRPr="00BA1BD5">
        <w:rPr>
          <w:rFonts w:ascii="Times New Roman" w:hAnsi="Times New Roman" w:cs="Times New Roman"/>
          <w:sz w:val="24"/>
          <w:szCs w:val="24"/>
        </w:rPr>
        <w:t xml:space="preserve"> consumed a single mussel with a length of 54 mm</w:t>
      </w:r>
      <w:r w:rsidR="00A95858" w:rsidRPr="00BA1BD5">
        <w:rPr>
          <w:rFonts w:ascii="Times New Roman" w:hAnsi="Times New Roman" w:cs="Times New Roman"/>
          <w:sz w:val="24"/>
          <w:szCs w:val="24"/>
        </w:rPr>
        <w:t xml:space="preserve"> in an enclosure without </w:t>
      </w:r>
      <w:r w:rsidR="005E1133" w:rsidRPr="00BA1BD5">
        <w:rPr>
          <w:rFonts w:ascii="Times New Roman" w:hAnsi="Times New Roman" w:cs="Times New Roman"/>
          <w:i/>
          <w:sz w:val="24"/>
          <w:szCs w:val="24"/>
        </w:rPr>
        <w:t>S</w:t>
      </w:r>
      <w:r w:rsidR="00CA03E2">
        <w:rPr>
          <w:rFonts w:ascii="Times New Roman" w:hAnsi="Times New Roman" w:cs="Times New Roman"/>
          <w:i/>
          <w:sz w:val="24"/>
          <w:szCs w:val="24"/>
        </w:rPr>
        <w:t xml:space="preserve">. </w:t>
      </w:r>
      <w:proofErr w:type="spellStart"/>
      <w:r w:rsidR="00CA03E2">
        <w:rPr>
          <w:rFonts w:ascii="Times New Roman" w:hAnsi="Times New Roman" w:cs="Times New Roman"/>
          <w:i/>
          <w:sz w:val="24"/>
          <w:szCs w:val="24"/>
        </w:rPr>
        <w:t>alterniflor</w:t>
      </w:r>
      <w:r w:rsidR="00A95858" w:rsidRPr="00BA1BD5">
        <w:rPr>
          <w:rFonts w:ascii="Times New Roman" w:hAnsi="Times New Roman" w:cs="Times New Roman"/>
          <w:i/>
          <w:sz w:val="24"/>
          <w:szCs w:val="24"/>
        </w:rPr>
        <w:t>a</w:t>
      </w:r>
      <w:proofErr w:type="spellEnd"/>
      <w:r w:rsidRPr="00BA1BD5">
        <w:rPr>
          <w:rFonts w:ascii="Times New Roman" w:hAnsi="Times New Roman" w:cs="Times New Roman"/>
          <w:sz w:val="24"/>
          <w:szCs w:val="24"/>
        </w:rPr>
        <w:t>.</w:t>
      </w:r>
      <w:r w:rsidR="00845A46" w:rsidRPr="00BA1BD5">
        <w:rPr>
          <w:rFonts w:ascii="Times New Roman" w:hAnsi="Times New Roman" w:cs="Times New Roman"/>
          <w:sz w:val="24"/>
          <w:szCs w:val="24"/>
        </w:rPr>
        <w:t xml:space="preserve"> Means were not significantly different between </w:t>
      </w:r>
      <w:r w:rsidR="00845A46" w:rsidRPr="00BA1BD5">
        <w:rPr>
          <w:rFonts w:ascii="Times New Roman" w:hAnsi="Times New Roman" w:cs="Times New Roman"/>
          <w:i/>
          <w:sz w:val="24"/>
          <w:szCs w:val="24"/>
        </w:rPr>
        <w:t>S</w:t>
      </w:r>
      <w:r w:rsidR="00CA03E2">
        <w:rPr>
          <w:rFonts w:ascii="Times New Roman" w:hAnsi="Times New Roman" w:cs="Times New Roman"/>
          <w:i/>
          <w:sz w:val="24"/>
          <w:szCs w:val="24"/>
        </w:rPr>
        <w:t xml:space="preserve">. </w:t>
      </w:r>
      <w:proofErr w:type="spellStart"/>
      <w:r w:rsidR="00CA03E2">
        <w:rPr>
          <w:rFonts w:ascii="Times New Roman" w:hAnsi="Times New Roman" w:cs="Times New Roman"/>
          <w:i/>
          <w:sz w:val="24"/>
          <w:szCs w:val="24"/>
        </w:rPr>
        <w:t>alterniflora</w:t>
      </w:r>
      <w:proofErr w:type="spellEnd"/>
      <w:r w:rsidR="00845A46" w:rsidRPr="00BA1BD5">
        <w:rPr>
          <w:rFonts w:ascii="Times New Roman" w:hAnsi="Times New Roman" w:cs="Times New Roman"/>
          <w:sz w:val="24"/>
          <w:szCs w:val="24"/>
        </w:rPr>
        <w:t xml:space="preserve"> intact and </w:t>
      </w:r>
      <w:r w:rsidR="00845A46" w:rsidRPr="00BA1BD5">
        <w:rPr>
          <w:rFonts w:ascii="Times New Roman" w:hAnsi="Times New Roman" w:cs="Times New Roman"/>
          <w:i/>
          <w:sz w:val="24"/>
          <w:szCs w:val="24"/>
        </w:rPr>
        <w:t>S</w:t>
      </w:r>
      <w:r w:rsidR="00CA03E2">
        <w:rPr>
          <w:rFonts w:ascii="Times New Roman" w:hAnsi="Times New Roman" w:cs="Times New Roman"/>
          <w:i/>
          <w:sz w:val="24"/>
          <w:szCs w:val="24"/>
        </w:rPr>
        <w:t xml:space="preserve">. </w:t>
      </w:r>
      <w:proofErr w:type="spellStart"/>
      <w:r w:rsidR="00CA03E2">
        <w:rPr>
          <w:rFonts w:ascii="Times New Roman" w:hAnsi="Times New Roman" w:cs="Times New Roman"/>
          <w:i/>
          <w:sz w:val="24"/>
          <w:szCs w:val="24"/>
        </w:rPr>
        <w:t>alterniflora</w:t>
      </w:r>
      <w:proofErr w:type="spellEnd"/>
      <w:r w:rsidR="00845A46" w:rsidRPr="00BA1BD5">
        <w:rPr>
          <w:rFonts w:ascii="Times New Roman" w:hAnsi="Times New Roman" w:cs="Times New Roman"/>
          <w:sz w:val="24"/>
          <w:szCs w:val="24"/>
        </w:rPr>
        <w:t xml:space="preserve"> removed treatments (</w:t>
      </w:r>
      <w:r w:rsidR="002A59E5" w:rsidRPr="00BA1BD5">
        <w:rPr>
          <w:rFonts w:ascii="Times New Roman" w:hAnsi="Times New Roman" w:cs="Times New Roman"/>
          <w:sz w:val="24"/>
          <w:szCs w:val="24"/>
        </w:rPr>
        <w:t xml:space="preserve">two-sample t-tests, P </w:t>
      </w:r>
      <w:r w:rsidR="00845A46" w:rsidRPr="00BA1BD5">
        <w:rPr>
          <w:rFonts w:ascii="Times New Roman" w:hAnsi="Times New Roman" w:cs="Times New Roman"/>
          <w:sz w:val="24"/>
          <w:szCs w:val="24"/>
        </w:rPr>
        <w:t>=</w:t>
      </w:r>
      <w:r w:rsidR="002A59E5" w:rsidRPr="00BA1BD5">
        <w:rPr>
          <w:rFonts w:ascii="Times New Roman" w:hAnsi="Times New Roman" w:cs="Times New Roman"/>
          <w:sz w:val="24"/>
          <w:szCs w:val="24"/>
        </w:rPr>
        <w:t xml:space="preserve"> </w:t>
      </w:r>
      <w:r w:rsidR="00462F02">
        <w:rPr>
          <w:rFonts w:ascii="Times New Roman" w:hAnsi="Times New Roman" w:cs="Times New Roman"/>
          <w:sz w:val="24"/>
          <w:szCs w:val="24"/>
        </w:rPr>
        <w:t>0</w:t>
      </w:r>
      <w:r w:rsidR="006612A6" w:rsidRPr="00BA1BD5">
        <w:rPr>
          <w:rFonts w:ascii="Times New Roman" w:hAnsi="Times New Roman" w:cs="Times New Roman"/>
          <w:sz w:val="24"/>
          <w:szCs w:val="24"/>
        </w:rPr>
        <w:t>.3632</w:t>
      </w:r>
      <w:r w:rsidR="00845A46" w:rsidRPr="00BA1BD5">
        <w:rPr>
          <w:rFonts w:ascii="Times New Roman" w:hAnsi="Times New Roman" w:cs="Times New Roman"/>
          <w:sz w:val="24"/>
          <w:szCs w:val="24"/>
        </w:rPr>
        <w:t>).</w:t>
      </w:r>
    </w:p>
    <w:p w:rsidR="000A6D6B" w:rsidRPr="00BA1BD5" w:rsidRDefault="003C77D1" w:rsidP="00FD77AE">
      <w:pPr>
        <w:spacing w:line="480" w:lineRule="auto"/>
        <w:rPr>
          <w:rFonts w:ascii="Times New Roman" w:hAnsi="Times New Roman" w:cs="Times New Roman"/>
          <w:i/>
          <w:sz w:val="24"/>
          <w:szCs w:val="24"/>
        </w:rPr>
      </w:pPr>
      <w:r w:rsidRPr="00BA1BD5">
        <w:rPr>
          <w:rFonts w:ascii="Times New Roman" w:hAnsi="Times New Roman" w:cs="Times New Roman"/>
          <w:i/>
          <w:sz w:val="24"/>
          <w:szCs w:val="24"/>
        </w:rPr>
        <w:lastRenderedPageBreak/>
        <w:t>Mussel bed spatial distribution</w:t>
      </w:r>
    </w:p>
    <w:p w:rsidR="00FC24C5" w:rsidRPr="00BA1BD5" w:rsidRDefault="003427F3" w:rsidP="00FD77AE">
      <w:pPr>
        <w:spacing w:line="480" w:lineRule="auto"/>
        <w:rPr>
          <w:rFonts w:ascii="Times New Roman" w:hAnsi="Times New Roman" w:cs="Times New Roman"/>
          <w:sz w:val="24"/>
          <w:szCs w:val="24"/>
        </w:rPr>
      </w:pPr>
      <w:r w:rsidRPr="00BA1BD5">
        <w:rPr>
          <w:rFonts w:ascii="Times New Roman" w:hAnsi="Times New Roman" w:cs="Times New Roman"/>
          <w:sz w:val="24"/>
          <w:szCs w:val="24"/>
        </w:rPr>
        <w:tab/>
      </w:r>
      <w:r w:rsidR="001267F4" w:rsidRPr="00BA1BD5">
        <w:rPr>
          <w:rFonts w:ascii="Times New Roman" w:hAnsi="Times New Roman" w:cs="Times New Roman"/>
          <w:sz w:val="24"/>
          <w:szCs w:val="24"/>
        </w:rPr>
        <w:t xml:space="preserve">Using AIC as my selection criteria, </w:t>
      </w:r>
      <w:r w:rsidR="00462F02">
        <w:rPr>
          <w:rFonts w:ascii="Times New Roman" w:hAnsi="Times New Roman" w:cs="Times New Roman"/>
          <w:sz w:val="24"/>
          <w:szCs w:val="24"/>
        </w:rPr>
        <w:t>t</w:t>
      </w:r>
      <w:r w:rsidR="001267F4" w:rsidRPr="00BA1BD5">
        <w:rPr>
          <w:rFonts w:ascii="Times New Roman" w:hAnsi="Times New Roman" w:cs="Times New Roman"/>
          <w:sz w:val="24"/>
          <w:szCs w:val="24"/>
        </w:rPr>
        <w:t xml:space="preserve">he model including N and D with </w:t>
      </w:r>
      <w:r w:rsidR="00462F02">
        <w:rPr>
          <w:rFonts w:ascii="Times New Roman" w:hAnsi="Times New Roman" w:cs="Times New Roman"/>
          <w:sz w:val="24"/>
          <w:szCs w:val="24"/>
        </w:rPr>
        <w:t xml:space="preserve">both </w:t>
      </w:r>
      <w:r w:rsidR="001267F4" w:rsidRPr="00BA1BD5">
        <w:rPr>
          <w:rFonts w:ascii="Times New Roman" w:hAnsi="Times New Roman" w:cs="Times New Roman"/>
          <w:sz w:val="24"/>
          <w:szCs w:val="24"/>
        </w:rPr>
        <w:t xml:space="preserve">linear and quadratic coefficients </w:t>
      </w:r>
      <w:r w:rsidR="00462F02">
        <w:rPr>
          <w:rFonts w:ascii="Times New Roman" w:hAnsi="Times New Roman" w:cs="Times New Roman"/>
          <w:sz w:val="24"/>
          <w:szCs w:val="24"/>
        </w:rPr>
        <w:t>performed better than all other options</w:t>
      </w:r>
      <w:r w:rsidR="00EE3076" w:rsidRPr="00BA1BD5">
        <w:rPr>
          <w:rFonts w:ascii="Times New Roman" w:hAnsi="Times New Roman" w:cs="Times New Roman"/>
          <w:sz w:val="24"/>
          <w:szCs w:val="24"/>
        </w:rPr>
        <w:t xml:space="preserve"> (Table 1)</w:t>
      </w:r>
      <w:r w:rsidR="008612F3" w:rsidRPr="00BA1BD5">
        <w:rPr>
          <w:rFonts w:ascii="Times New Roman" w:hAnsi="Times New Roman" w:cs="Times New Roman"/>
          <w:sz w:val="24"/>
          <w:szCs w:val="24"/>
        </w:rPr>
        <w:t xml:space="preserve">. </w:t>
      </w:r>
      <w:r w:rsidR="00193316" w:rsidRPr="00BA1BD5">
        <w:rPr>
          <w:rFonts w:ascii="Times New Roman" w:hAnsi="Times New Roman" w:cs="Times New Roman"/>
          <w:sz w:val="24"/>
          <w:szCs w:val="24"/>
        </w:rPr>
        <w:t xml:space="preserve">The </w:t>
      </w:r>
      <w:r w:rsidR="00462F02">
        <w:rPr>
          <w:rFonts w:ascii="Times New Roman" w:hAnsi="Times New Roman" w:cs="Times New Roman"/>
          <w:sz w:val="24"/>
          <w:szCs w:val="24"/>
        </w:rPr>
        <w:t>fitted coefficients</w:t>
      </w:r>
      <w:r w:rsidR="00193316" w:rsidRPr="00BA1BD5">
        <w:rPr>
          <w:rFonts w:ascii="Times New Roman" w:hAnsi="Times New Roman" w:cs="Times New Roman"/>
          <w:sz w:val="24"/>
          <w:szCs w:val="24"/>
        </w:rPr>
        <w:t xml:space="preserve"> suggest that there is a </w:t>
      </w:r>
      <w:r w:rsidR="00FC24C5" w:rsidRPr="00BA1BD5">
        <w:rPr>
          <w:rFonts w:ascii="Times New Roman" w:hAnsi="Times New Roman" w:cs="Times New Roman"/>
          <w:sz w:val="24"/>
          <w:szCs w:val="24"/>
        </w:rPr>
        <w:t xml:space="preserve">negative </w:t>
      </w:r>
      <w:r w:rsidR="00193316" w:rsidRPr="00BA1BD5">
        <w:rPr>
          <w:rFonts w:ascii="Times New Roman" w:hAnsi="Times New Roman" w:cs="Times New Roman"/>
          <w:sz w:val="24"/>
          <w:szCs w:val="24"/>
        </w:rPr>
        <w:t xml:space="preserve">quadratic relationship between </w:t>
      </w:r>
      <w:r w:rsidR="00462F02">
        <w:rPr>
          <w:rFonts w:ascii="Times New Roman" w:hAnsi="Times New Roman" w:cs="Times New Roman"/>
          <w:sz w:val="24"/>
          <w:szCs w:val="24"/>
        </w:rPr>
        <w:t>each</w:t>
      </w:r>
      <w:r w:rsidR="00FC24C5" w:rsidRPr="00BA1BD5">
        <w:rPr>
          <w:rFonts w:ascii="Times New Roman" w:hAnsi="Times New Roman" w:cs="Times New Roman"/>
          <w:sz w:val="24"/>
          <w:szCs w:val="24"/>
        </w:rPr>
        <w:t xml:space="preserve"> independent variable</w:t>
      </w:r>
      <w:r w:rsidR="00462F02">
        <w:rPr>
          <w:rFonts w:ascii="Times New Roman" w:hAnsi="Times New Roman" w:cs="Times New Roman"/>
          <w:sz w:val="24"/>
          <w:szCs w:val="24"/>
        </w:rPr>
        <w:t xml:space="preserve"> (</w:t>
      </w:r>
      <w:r w:rsidR="00193316" w:rsidRPr="00BA1BD5">
        <w:rPr>
          <w:rFonts w:ascii="Times New Roman" w:hAnsi="Times New Roman" w:cs="Times New Roman"/>
          <w:sz w:val="24"/>
          <w:szCs w:val="24"/>
        </w:rPr>
        <w:t>N and D</w:t>
      </w:r>
      <w:r w:rsidR="00462F02">
        <w:rPr>
          <w:rFonts w:ascii="Times New Roman" w:hAnsi="Times New Roman" w:cs="Times New Roman"/>
          <w:sz w:val="24"/>
          <w:szCs w:val="24"/>
        </w:rPr>
        <w:t>)</w:t>
      </w:r>
      <w:r w:rsidR="00193316" w:rsidRPr="00BA1BD5">
        <w:rPr>
          <w:rFonts w:ascii="Times New Roman" w:hAnsi="Times New Roman" w:cs="Times New Roman"/>
          <w:sz w:val="24"/>
          <w:szCs w:val="24"/>
        </w:rPr>
        <w:t xml:space="preserve"> </w:t>
      </w:r>
      <w:r w:rsidR="00FC24C5" w:rsidRPr="00BA1BD5">
        <w:rPr>
          <w:rFonts w:ascii="Times New Roman" w:hAnsi="Times New Roman" w:cs="Times New Roman"/>
          <w:sz w:val="24"/>
          <w:szCs w:val="24"/>
        </w:rPr>
        <w:t xml:space="preserve">and </w:t>
      </w:r>
      <w:r w:rsidR="00193316" w:rsidRPr="00BA1BD5">
        <w:rPr>
          <w:rFonts w:ascii="Times New Roman" w:hAnsi="Times New Roman" w:cs="Times New Roman"/>
          <w:sz w:val="24"/>
          <w:szCs w:val="24"/>
        </w:rPr>
        <w:t xml:space="preserve">mussel bed </w:t>
      </w:r>
      <w:r w:rsidR="00462F02">
        <w:rPr>
          <w:rFonts w:ascii="Times New Roman" w:hAnsi="Times New Roman" w:cs="Times New Roman"/>
          <w:sz w:val="24"/>
          <w:szCs w:val="24"/>
        </w:rPr>
        <w:t>density</w:t>
      </w:r>
      <w:r w:rsidR="00193316" w:rsidRPr="00BA1BD5">
        <w:rPr>
          <w:rFonts w:ascii="Times New Roman" w:hAnsi="Times New Roman" w:cs="Times New Roman"/>
          <w:sz w:val="24"/>
          <w:szCs w:val="24"/>
        </w:rPr>
        <w:t>.</w:t>
      </w:r>
      <w:r w:rsidR="00EC6156" w:rsidRPr="00BA1BD5">
        <w:rPr>
          <w:rFonts w:ascii="Times New Roman" w:hAnsi="Times New Roman" w:cs="Times New Roman"/>
          <w:sz w:val="24"/>
          <w:szCs w:val="24"/>
        </w:rPr>
        <w:t xml:space="preserve"> </w:t>
      </w:r>
      <w:r w:rsidR="00D558AF" w:rsidRPr="00BA1BD5">
        <w:rPr>
          <w:rFonts w:ascii="Times New Roman" w:hAnsi="Times New Roman" w:cs="Times New Roman"/>
          <w:sz w:val="24"/>
          <w:szCs w:val="24"/>
        </w:rPr>
        <w:t xml:space="preserve">This negative quadratic relationship means that mussel beds increase until a certain point, </w:t>
      </w:r>
      <w:r w:rsidR="003B0C90" w:rsidRPr="00BA1BD5">
        <w:rPr>
          <w:rFonts w:ascii="Times New Roman" w:hAnsi="Times New Roman" w:cs="Times New Roman"/>
          <w:sz w:val="24"/>
          <w:szCs w:val="24"/>
        </w:rPr>
        <w:t>and then</w:t>
      </w:r>
      <w:r w:rsidR="00D558AF" w:rsidRPr="00BA1BD5">
        <w:rPr>
          <w:rFonts w:ascii="Times New Roman" w:hAnsi="Times New Roman" w:cs="Times New Roman"/>
          <w:sz w:val="24"/>
          <w:szCs w:val="24"/>
        </w:rPr>
        <w:t xml:space="preserve"> </w:t>
      </w:r>
      <w:r w:rsidR="00D0237B" w:rsidRPr="00BA1BD5">
        <w:rPr>
          <w:rFonts w:ascii="Times New Roman" w:hAnsi="Times New Roman" w:cs="Times New Roman"/>
          <w:sz w:val="24"/>
          <w:szCs w:val="24"/>
        </w:rPr>
        <w:t>decrease</w:t>
      </w:r>
      <w:r w:rsidR="008248CF" w:rsidRPr="00BA1BD5">
        <w:rPr>
          <w:rFonts w:ascii="Times New Roman" w:hAnsi="Times New Roman" w:cs="Times New Roman"/>
          <w:sz w:val="24"/>
          <w:szCs w:val="24"/>
        </w:rPr>
        <w:t xml:space="preserve"> (Fig</w:t>
      </w:r>
      <w:r w:rsidR="00FE566F">
        <w:rPr>
          <w:rFonts w:ascii="Times New Roman" w:hAnsi="Times New Roman" w:cs="Times New Roman"/>
          <w:sz w:val="24"/>
          <w:szCs w:val="24"/>
        </w:rPr>
        <w:t>ure 2, 3</w:t>
      </w:r>
      <w:r w:rsidR="008248CF" w:rsidRPr="00BA1BD5">
        <w:rPr>
          <w:rFonts w:ascii="Times New Roman" w:hAnsi="Times New Roman" w:cs="Times New Roman"/>
          <w:sz w:val="24"/>
          <w:szCs w:val="24"/>
        </w:rPr>
        <w:t>)</w:t>
      </w:r>
      <w:r w:rsidR="00D0237B" w:rsidRPr="00BA1BD5">
        <w:rPr>
          <w:rFonts w:ascii="Times New Roman" w:hAnsi="Times New Roman" w:cs="Times New Roman"/>
          <w:sz w:val="24"/>
          <w:szCs w:val="24"/>
        </w:rPr>
        <w:t>. Th</w:t>
      </w:r>
      <w:r w:rsidR="00462F02">
        <w:rPr>
          <w:rFonts w:ascii="Times New Roman" w:hAnsi="Times New Roman" w:cs="Times New Roman"/>
          <w:sz w:val="24"/>
          <w:szCs w:val="24"/>
        </w:rPr>
        <w:t>us,</w:t>
      </w:r>
      <w:r w:rsidR="00D0237B" w:rsidRPr="00BA1BD5">
        <w:rPr>
          <w:rFonts w:ascii="Times New Roman" w:hAnsi="Times New Roman" w:cs="Times New Roman"/>
          <w:sz w:val="24"/>
          <w:szCs w:val="24"/>
        </w:rPr>
        <w:t xml:space="preserve"> the hi</w:t>
      </w:r>
      <w:r w:rsidR="00EE3076" w:rsidRPr="00BA1BD5">
        <w:rPr>
          <w:rFonts w:ascii="Times New Roman" w:hAnsi="Times New Roman" w:cs="Times New Roman"/>
          <w:sz w:val="24"/>
          <w:szCs w:val="24"/>
        </w:rPr>
        <w:t xml:space="preserve">ghest </w:t>
      </w:r>
      <w:proofErr w:type="gramStart"/>
      <w:r w:rsidR="00EE3076" w:rsidRPr="00BA1BD5">
        <w:rPr>
          <w:rFonts w:ascii="Times New Roman" w:hAnsi="Times New Roman" w:cs="Times New Roman"/>
          <w:sz w:val="24"/>
          <w:szCs w:val="24"/>
        </w:rPr>
        <w:t>number of mussel beds are</w:t>
      </w:r>
      <w:proofErr w:type="gramEnd"/>
      <w:r w:rsidR="00D0237B" w:rsidRPr="00BA1BD5">
        <w:rPr>
          <w:rFonts w:ascii="Times New Roman" w:hAnsi="Times New Roman" w:cs="Times New Roman"/>
          <w:sz w:val="24"/>
          <w:szCs w:val="24"/>
        </w:rPr>
        <w:t xml:space="preserve"> associated with intermediate</w:t>
      </w:r>
      <w:r w:rsidR="00D558AF" w:rsidRPr="00BA1BD5">
        <w:rPr>
          <w:rFonts w:ascii="Times New Roman" w:hAnsi="Times New Roman" w:cs="Times New Roman"/>
          <w:sz w:val="24"/>
          <w:szCs w:val="24"/>
        </w:rPr>
        <w:t xml:space="preserve"> value</w:t>
      </w:r>
      <w:r w:rsidR="00EE3076" w:rsidRPr="00BA1BD5">
        <w:rPr>
          <w:rFonts w:ascii="Times New Roman" w:hAnsi="Times New Roman" w:cs="Times New Roman"/>
          <w:sz w:val="24"/>
          <w:szCs w:val="24"/>
        </w:rPr>
        <w:t>s</w:t>
      </w:r>
      <w:r w:rsidR="00E000E1" w:rsidRPr="00BA1BD5">
        <w:rPr>
          <w:rFonts w:ascii="Times New Roman" w:hAnsi="Times New Roman" w:cs="Times New Roman"/>
          <w:sz w:val="24"/>
          <w:szCs w:val="24"/>
        </w:rPr>
        <w:t xml:space="preserve"> for </w:t>
      </w:r>
      <w:r w:rsidR="00462F02">
        <w:rPr>
          <w:rFonts w:ascii="Times New Roman" w:hAnsi="Times New Roman" w:cs="Times New Roman"/>
          <w:sz w:val="24"/>
          <w:szCs w:val="24"/>
        </w:rPr>
        <w:t xml:space="preserve">both </w:t>
      </w:r>
      <w:r w:rsidR="00E000E1" w:rsidRPr="00BA1BD5">
        <w:rPr>
          <w:rFonts w:ascii="Times New Roman" w:hAnsi="Times New Roman" w:cs="Times New Roman"/>
          <w:sz w:val="24"/>
          <w:szCs w:val="24"/>
        </w:rPr>
        <w:t>N and D</w:t>
      </w:r>
      <w:r w:rsidR="00D558AF" w:rsidRPr="00BA1BD5">
        <w:rPr>
          <w:rFonts w:ascii="Times New Roman" w:hAnsi="Times New Roman" w:cs="Times New Roman"/>
          <w:sz w:val="24"/>
          <w:szCs w:val="24"/>
        </w:rPr>
        <w:t xml:space="preserve">. </w:t>
      </w:r>
      <w:r w:rsidR="00FC24C5" w:rsidRPr="00BA1BD5">
        <w:rPr>
          <w:rFonts w:ascii="Times New Roman" w:hAnsi="Times New Roman" w:cs="Times New Roman"/>
          <w:sz w:val="24"/>
          <w:szCs w:val="24"/>
        </w:rPr>
        <w:t xml:space="preserve">To find the value the model predicts to be the highest number of mussel beds </w:t>
      </w:r>
      <w:r w:rsidR="00E000E1" w:rsidRPr="00BA1BD5">
        <w:rPr>
          <w:rFonts w:ascii="Times New Roman" w:hAnsi="Times New Roman" w:cs="Times New Roman"/>
          <w:sz w:val="24"/>
          <w:szCs w:val="24"/>
        </w:rPr>
        <w:t xml:space="preserve">for </w:t>
      </w:r>
      <w:r w:rsidR="00FC24C5" w:rsidRPr="00BA1BD5">
        <w:rPr>
          <w:rFonts w:ascii="Times New Roman" w:hAnsi="Times New Roman" w:cs="Times New Roman"/>
          <w:sz w:val="24"/>
          <w:szCs w:val="24"/>
        </w:rPr>
        <w:t xml:space="preserve">N and D, </w:t>
      </w:r>
      <w:r w:rsidR="00815A3F" w:rsidRPr="00BA1BD5">
        <w:rPr>
          <w:rFonts w:ascii="Times New Roman" w:hAnsi="Times New Roman" w:cs="Times New Roman"/>
          <w:sz w:val="24"/>
          <w:szCs w:val="24"/>
        </w:rPr>
        <w:t xml:space="preserve">I used the formula </w:t>
      </w:r>
      <w:r w:rsidR="00EC6156" w:rsidRPr="00BA1BD5">
        <w:rPr>
          <w:rFonts w:ascii="Times New Roman" w:hAnsi="Times New Roman" w:cs="Times New Roman"/>
          <w:i/>
          <w:sz w:val="24"/>
          <w:szCs w:val="24"/>
        </w:rPr>
        <w:t>–b/2a</w:t>
      </w:r>
      <w:r w:rsidR="00B41F9F" w:rsidRPr="00BA1BD5">
        <w:rPr>
          <w:rFonts w:ascii="Times New Roman" w:hAnsi="Times New Roman" w:cs="Times New Roman"/>
          <w:sz w:val="24"/>
          <w:szCs w:val="24"/>
        </w:rPr>
        <w:t xml:space="preserve">. The </w:t>
      </w:r>
      <w:r w:rsidR="00815A3F" w:rsidRPr="00BA1BD5">
        <w:rPr>
          <w:rFonts w:ascii="Times New Roman" w:hAnsi="Times New Roman" w:cs="Times New Roman"/>
          <w:i/>
          <w:sz w:val="24"/>
          <w:szCs w:val="24"/>
        </w:rPr>
        <w:t>b</w:t>
      </w:r>
      <w:r w:rsidR="00815A3F" w:rsidRPr="00BA1BD5">
        <w:rPr>
          <w:rFonts w:ascii="Times New Roman" w:hAnsi="Times New Roman" w:cs="Times New Roman"/>
          <w:sz w:val="24"/>
          <w:szCs w:val="24"/>
        </w:rPr>
        <w:t xml:space="preserve"> </w:t>
      </w:r>
      <w:r w:rsidR="00B41F9F" w:rsidRPr="00BA1BD5">
        <w:rPr>
          <w:rFonts w:ascii="Times New Roman" w:hAnsi="Times New Roman" w:cs="Times New Roman"/>
          <w:sz w:val="24"/>
          <w:szCs w:val="24"/>
        </w:rPr>
        <w:t xml:space="preserve">term </w:t>
      </w:r>
      <w:r w:rsidR="00815A3F" w:rsidRPr="00BA1BD5">
        <w:rPr>
          <w:rFonts w:ascii="Times New Roman" w:hAnsi="Times New Roman" w:cs="Times New Roman"/>
          <w:sz w:val="24"/>
          <w:szCs w:val="24"/>
        </w:rPr>
        <w:t xml:space="preserve">is the linear coefficient and </w:t>
      </w:r>
      <w:proofErr w:type="gramStart"/>
      <w:r w:rsidR="00815A3F" w:rsidRPr="00BA1BD5">
        <w:rPr>
          <w:rFonts w:ascii="Times New Roman" w:hAnsi="Times New Roman" w:cs="Times New Roman"/>
          <w:i/>
          <w:sz w:val="24"/>
          <w:szCs w:val="24"/>
        </w:rPr>
        <w:t>a</w:t>
      </w:r>
      <w:r w:rsidR="00815A3F" w:rsidRPr="00BA1BD5">
        <w:rPr>
          <w:rFonts w:ascii="Times New Roman" w:hAnsi="Times New Roman" w:cs="Times New Roman"/>
          <w:sz w:val="24"/>
          <w:szCs w:val="24"/>
        </w:rPr>
        <w:t xml:space="preserve"> is</w:t>
      </w:r>
      <w:proofErr w:type="gramEnd"/>
      <w:r w:rsidR="00815A3F" w:rsidRPr="00BA1BD5">
        <w:rPr>
          <w:rFonts w:ascii="Times New Roman" w:hAnsi="Times New Roman" w:cs="Times New Roman"/>
          <w:sz w:val="24"/>
          <w:szCs w:val="24"/>
        </w:rPr>
        <w:t xml:space="preserve"> the quadratic coefficient for either N or D from</w:t>
      </w:r>
      <w:r w:rsidR="008248CF" w:rsidRPr="00BA1BD5">
        <w:rPr>
          <w:rFonts w:ascii="Times New Roman" w:hAnsi="Times New Roman" w:cs="Times New Roman"/>
          <w:sz w:val="24"/>
          <w:szCs w:val="24"/>
        </w:rPr>
        <w:t xml:space="preserve"> the model. </w:t>
      </w:r>
      <w:proofErr w:type="gramStart"/>
      <w:r w:rsidR="008248CF" w:rsidRPr="00BA1BD5">
        <w:rPr>
          <w:rFonts w:ascii="Times New Roman" w:hAnsi="Times New Roman" w:cs="Times New Roman"/>
          <w:sz w:val="24"/>
          <w:szCs w:val="24"/>
        </w:rPr>
        <w:t xml:space="preserve">This was done </w:t>
      </w:r>
      <w:r w:rsidR="00462F02">
        <w:rPr>
          <w:rFonts w:ascii="Times New Roman" w:hAnsi="Times New Roman" w:cs="Times New Roman"/>
          <w:sz w:val="24"/>
          <w:szCs w:val="24"/>
        </w:rPr>
        <w:t xml:space="preserve">separately </w:t>
      </w:r>
      <w:r w:rsidR="00815A3F" w:rsidRPr="00BA1BD5">
        <w:rPr>
          <w:rFonts w:ascii="Times New Roman" w:hAnsi="Times New Roman" w:cs="Times New Roman"/>
          <w:sz w:val="24"/>
          <w:szCs w:val="24"/>
        </w:rPr>
        <w:t>for N and for D. Values were</w:t>
      </w:r>
      <w:proofErr w:type="gramEnd"/>
      <w:r w:rsidR="00815A3F" w:rsidRPr="00BA1BD5">
        <w:rPr>
          <w:rFonts w:ascii="Times New Roman" w:hAnsi="Times New Roman" w:cs="Times New Roman"/>
          <w:sz w:val="24"/>
          <w:szCs w:val="24"/>
        </w:rPr>
        <w:t xml:space="preserve"> transformed from Z</w:t>
      </w:r>
      <w:r w:rsidR="00462F02">
        <w:rPr>
          <w:rFonts w:ascii="Times New Roman" w:hAnsi="Times New Roman" w:cs="Times New Roman"/>
          <w:sz w:val="24"/>
          <w:szCs w:val="24"/>
        </w:rPr>
        <w:t>-</w:t>
      </w:r>
      <w:r w:rsidR="00815A3F" w:rsidRPr="00BA1BD5">
        <w:rPr>
          <w:rFonts w:ascii="Times New Roman" w:hAnsi="Times New Roman" w:cs="Times New Roman"/>
          <w:sz w:val="24"/>
          <w:szCs w:val="24"/>
        </w:rPr>
        <w:t>scored values to real values by multiplying by standard deviation and adding the mean.</w:t>
      </w:r>
      <w:r w:rsidR="00EC6156" w:rsidRPr="00BA1BD5">
        <w:rPr>
          <w:rFonts w:ascii="Times New Roman" w:hAnsi="Times New Roman" w:cs="Times New Roman"/>
          <w:sz w:val="24"/>
          <w:szCs w:val="24"/>
        </w:rPr>
        <w:t xml:space="preserve"> </w:t>
      </w:r>
      <w:r w:rsidR="003B1B56" w:rsidRPr="00BA1BD5">
        <w:rPr>
          <w:rFonts w:ascii="Times New Roman" w:hAnsi="Times New Roman" w:cs="Times New Roman"/>
          <w:sz w:val="24"/>
          <w:szCs w:val="24"/>
        </w:rPr>
        <w:t xml:space="preserve">The model suggests that the </w:t>
      </w:r>
      <w:r w:rsidR="008248CF" w:rsidRPr="00BA1BD5">
        <w:rPr>
          <w:rFonts w:ascii="Times New Roman" w:hAnsi="Times New Roman" w:cs="Times New Roman"/>
          <w:sz w:val="24"/>
          <w:szCs w:val="24"/>
        </w:rPr>
        <w:t>highest number of mussel beds occur at</w:t>
      </w:r>
      <w:r w:rsidR="00170F78" w:rsidRPr="00BA1BD5">
        <w:rPr>
          <w:rFonts w:ascii="Times New Roman" w:hAnsi="Times New Roman" w:cs="Times New Roman"/>
          <w:sz w:val="24"/>
          <w:szCs w:val="24"/>
        </w:rPr>
        <w:t xml:space="preserve"> 42.75 meters</w:t>
      </w:r>
      <w:r w:rsidR="003B1B56" w:rsidRPr="00BA1BD5">
        <w:rPr>
          <w:rFonts w:ascii="Times New Roman" w:hAnsi="Times New Roman" w:cs="Times New Roman"/>
          <w:sz w:val="24"/>
          <w:szCs w:val="24"/>
        </w:rPr>
        <w:t xml:space="preserve"> </w:t>
      </w:r>
      <w:r w:rsidR="008248CF" w:rsidRPr="00BA1BD5">
        <w:rPr>
          <w:rFonts w:ascii="Times New Roman" w:hAnsi="Times New Roman" w:cs="Times New Roman"/>
          <w:sz w:val="24"/>
          <w:szCs w:val="24"/>
        </w:rPr>
        <w:t xml:space="preserve">from Dean Creek </w:t>
      </w:r>
      <w:r w:rsidR="003B1B56" w:rsidRPr="00BA1BD5">
        <w:rPr>
          <w:rFonts w:ascii="Times New Roman" w:hAnsi="Times New Roman" w:cs="Times New Roman"/>
          <w:sz w:val="24"/>
          <w:szCs w:val="24"/>
        </w:rPr>
        <w:t xml:space="preserve">and </w:t>
      </w:r>
      <w:r w:rsidR="008248CF" w:rsidRPr="00BA1BD5">
        <w:rPr>
          <w:rFonts w:ascii="Times New Roman" w:hAnsi="Times New Roman" w:cs="Times New Roman"/>
          <w:sz w:val="24"/>
          <w:szCs w:val="24"/>
        </w:rPr>
        <w:t xml:space="preserve">where NDVI values are </w:t>
      </w:r>
      <w:r w:rsidR="003B1B56" w:rsidRPr="00BA1BD5">
        <w:rPr>
          <w:rFonts w:ascii="Times New Roman" w:hAnsi="Times New Roman" w:cs="Times New Roman"/>
          <w:sz w:val="24"/>
          <w:szCs w:val="24"/>
        </w:rPr>
        <w:t>0.238.</w:t>
      </w:r>
      <w:r w:rsidR="00CE202D" w:rsidRPr="00BA1BD5">
        <w:rPr>
          <w:rFonts w:ascii="Times New Roman" w:hAnsi="Times New Roman" w:cs="Times New Roman"/>
          <w:sz w:val="24"/>
          <w:szCs w:val="24"/>
        </w:rPr>
        <w:t xml:space="preserve"> This opt</w:t>
      </w:r>
      <w:r w:rsidR="00EE3076" w:rsidRPr="00BA1BD5">
        <w:rPr>
          <w:rFonts w:ascii="Times New Roman" w:hAnsi="Times New Roman" w:cs="Times New Roman"/>
          <w:sz w:val="24"/>
          <w:szCs w:val="24"/>
        </w:rPr>
        <w:t>imal NDVI value corresponds to</w:t>
      </w:r>
      <w:r w:rsidR="00CE202D" w:rsidRPr="00BA1BD5">
        <w:rPr>
          <w:rFonts w:ascii="Times New Roman" w:hAnsi="Times New Roman" w:cs="Times New Roman"/>
          <w:sz w:val="24"/>
          <w:szCs w:val="24"/>
        </w:rPr>
        <w:t xml:space="preserve"> </w:t>
      </w:r>
      <w:r w:rsidR="008248CF" w:rsidRPr="00BA1BD5">
        <w:rPr>
          <w:rFonts w:ascii="Times New Roman" w:hAnsi="Times New Roman" w:cs="Times New Roman"/>
          <w:sz w:val="24"/>
          <w:szCs w:val="24"/>
        </w:rPr>
        <w:t xml:space="preserve">an </w:t>
      </w:r>
      <w:r w:rsidR="00B65785" w:rsidRPr="00BA1BD5">
        <w:rPr>
          <w:rFonts w:ascii="Times New Roman" w:hAnsi="Times New Roman" w:cs="Times New Roman"/>
          <w:sz w:val="24"/>
          <w:szCs w:val="24"/>
        </w:rPr>
        <w:t xml:space="preserve">above ground dry weight biomass </w:t>
      </w:r>
      <w:r w:rsidR="00CE202D" w:rsidRPr="00BA1BD5">
        <w:rPr>
          <w:rFonts w:ascii="Times New Roman" w:hAnsi="Times New Roman" w:cs="Times New Roman"/>
          <w:sz w:val="24"/>
          <w:szCs w:val="24"/>
        </w:rPr>
        <w:t>value of 318.59 g/m</w:t>
      </w:r>
      <w:r w:rsidR="00CE202D" w:rsidRPr="00BA1BD5">
        <w:rPr>
          <w:rFonts w:ascii="Times New Roman" w:hAnsi="Times New Roman" w:cs="Times New Roman"/>
          <w:sz w:val="24"/>
          <w:szCs w:val="24"/>
          <w:vertAlign w:val="superscript"/>
        </w:rPr>
        <w:t>2</w:t>
      </w:r>
      <w:r w:rsidR="00CE202D" w:rsidRPr="00BA1BD5">
        <w:rPr>
          <w:rFonts w:ascii="Times New Roman" w:hAnsi="Times New Roman" w:cs="Times New Roman"/>
          <w:sz w:val="24"/>
          <w:szCs w:val="24"/>
        </w:rPr>
        <w:t>.</w:t>
      </w:r>
    </w:p>
    <w:p w:rsidR="00420ED5" w:rsidRPr="00BA1BD5" w:rsidRDefault="00420ED5" w:rsidP="00FD77AE">
      <w:pPr>
        <w:spacing w:line="480" w:lineRule="auto"/>
        <w:rPr>
          <w:rFonts w:ascii="Times New Roman" w:hAnsi="Times New Roman" w:cs="Times New Roman"/>
          <w:b/>
          <w:sz w:val="24"/>
          <w:szCs w:val="24"/>
        </w:rPr>
      </w:pPr>
      <w:r w:rsidRPr="00BA1BD5">
        <w:rPr>
          <w:rFonts w:ascii="Times New Roman" w:hAnsi="Times New Roman" w:cs="Times New Roman"/>
          <w:b/>
          <w:sz w:val="24"/>
          <w:szCs w:val="24"/>
        </w:rPr>
        <w:t>Discussion</w:t>
      </w:r>
    </w:p>
    <w:p w:rsidR="005E6894" w:rsidRDefault="00462F02" w:rsidP="00115595">
      <w:pPr>
        <w:spacing w:line="480" w:lineRule="auto"/>
        <w:ind w:firstLine="720"/>
        <w:rPr>
          <w:rFonts w:ascii="Times New Roman" w:hAnsi="Times New Roman" w:cs="Times New Roman"/>
          <w:sz w:val="24"/>
          <w:szCs w:val="24"/>
        </w:rPr>
      </w:pPr>
      <w:r>
        <w:rPr>
          <w:rFonts w:ascii="Times New Roman" w:hAnsi="Times New Roman" w:cs="Times New Roman"/>
          <w:sz w:val="24"/>
          <w:szCs w:val="24"/>
        </w:rPr>
        <w:t>My</w:t>
      </w:r>
      <w:r w:rsidR="000E0174" w:rsidRPr="00BA1BD5">
        <w:rPr>
          <w:rFonts w:ascii="Times New Roman" w:hAnsi="Times New Roman" w:cs="Times New Roman"/>
          <w:sz w:val="24"/>
          <w:szCs w:val="24"/>
        </w:rPr>
        <w:t xml:space="preserve"> study </w:t>
      </w:r>
      <w:r>
        <w:rPr>
          <w:rFonts w:ascii="Times New Roman" w:hAnsi="Times New Roman" w:cs="Times New Roman"/>
          <w:sz w:val="24"/>
          <w:szCs w:val="24"/>
        </w:rPr>
        <w:t>does not fully resolve</w:t>
      </w:r>
      <w:r w:rsidR="002E32E2" w:rsidRPr="00BA1BD5">
        <w:rPr>
          <w:rFonts w:ascii="Times New Roman" w:hAnsi="Times New Roman" w:cs="Times New Roman"/>
          <w:sz w:val="24"/>
          <w:szCs w:val="24"/>
        </w:rPr>
        <w:t xml:space="preserve"> the role of </w:t>
      </w:r>
      <w:r w:rsidR="002E32E2" w:rsidRPr="00BA1BD5">
        <w:rPr>
          <w:rFonts w:ascii="Times New Roman" w:hAnsi="Times New Roman" w:cs="Times New Roman"/>
          <w:i/>
          <w:sz w:val="24"/>
          <w:szCs w:val="24"/>
        </w:rPr>
        <w:t>S</w:t>
      </w:r>
      <w:r w:rsidR="00275E14">
        <w:rPr>
          <w:rFonts w:ascii="Times New Roman" w:hAnsi="Times New Roman" w:cs="Times New Roman"/>
          <w:i/>
          <w:sz w:val="24"/>
          <w:szCs w:val="24"/>
        </w:rPr>
        <w:t xml:space="preserve">. </w:t>
      </w:r>
      <w:proofErr w:type="spellStart"/>
      <w:r w:rsidR="00275E14">
        <w:rPr>
          <w:rFonts w:ascii="Times New Roman" w:hAnsi="Times New Roman" w:cs="Times New Roman"/>
          <w:i/>
          <w:sz w:val="24"/>
          <w:szCs w:val="24"/>
        </w:rPr>
        <w:t>alterniflora</w:t>
      </w:r>
      <w:proofErr w:type="spellEnd"/>
      <w:r w:rsidR="000E0174" w:rsidRPr="00BA1BD5">
        <w:rPr>
          <w:rFonts w:ascii="Times New Roman" w:hAnsi="Times New Roman" w:cs="Times New Roman"/>
          <w:sz w:val="24"/>
          <w:szCs w:val="24"/>
        </w:rPr>
        <w:t xml:space="preserve"> in m</w:t>
      </w:r>
      <w:r w:rsidR="00B65785" w:rsidRPr="00BA1BD5">
        <w:rPr>
          <w:rFonts w:ascii="Times New Roman" w:hAnsi="Times New Roman" w:cs="Times New Roman"/>
          <w:sz w:val="24"/>
          <w:szCs w:val="24"/>
        </w:rPr>
        <w:t>ediating predation pressure</w:t>
      </w:r>
      <w:r>
        <w:rPr>
          <w:rFonts w:ascii="Times New Roman" w:hAnsi="Times New Roman" w:cs="Times New Roman"/>
          <w:sz w:val="24"/>
          <w:szCs w:val="24"/>
        </w:rPr>
        <w:t xml:space="preserve"> by blue crabs on ribbed mussels</w:t>
      </w:r>
      <w:r w:rsidR="009A7A2E" w:rsidRPr="00BA1BD5">
        <w:rPr>
          <w:rFonts w:ascii="Times New Roman" w:hAnsi="Times New Roman" w:cs="Times New Roman"/>
          <w:sz w:val="24"/>
          <w:szCs w:val="24"/>
        </w:rPr>
        <w:t>.</w:t>
      </w:r>
      <w:r w:rsidR="00B65785" w:rsidRPr="00BA1BD5">
        <w:rPr>
          <w:rFonts w:ascii="Times New Roman" w:hAnsi="Times New Roman" w:cs="Times New Roman"/>
          <w:sz w:val="24"/>
          <w:szCs w:val="24"/>
        </w:rPr>
        <w:t xml:space="preserve"> </w:t>
      </w:r>
      <w:r w:rsidR="00115595">
        <w:rPr>
          <w:rFonts w:ascii="Times New Roman" w:hAnsi="Times New Roman" w:cs="Times New Roman"/>
          <w:sz w:val="24"/>
          <w:szCs w:val="24"/>
        </w:rPr>
        <w:t xml:space="preserve">The </w:t>
      </w:r>
      <w:r w:rsidR="00BD2471">
        <w:rPr>
          <w:rFonts w:ascii="Times New Roman" w:hAnsi="Times New Roman" w:cs="Times New Roman"/>
          <w:sz w:val="24"/>
          <w:szCs w:val="24"/>
        </w:rPr>
        <w:t>number of mussels consumed in</w:t>
      </w:r>
      <w:r w:rsidR="00BD2471" w:rsidRPr="00BA1BD5">
        <w:rPr>
          <w:rFonts w:ascii="Times New Roman" w:hAnsi="Times New Roman" w:cs="Times New Roman"/>
          <w:sz w:val="24"/>
          <w:szCs w:val="24"/>
        </w:rPr>
        <w:t xml:space="preserve"> experimental manipulation of </w:t>
      </w:r>
      <w:r w:rsidR="00BD2471" w:rsidRPr="00BA1BD5">
        <w:rPr>
          <w:rFonts w:ascii="Times New Roman" w:hAnsi="Times New Roman" w:cs="Times New Roman"/>
          <w:i/>
          <w:sz w:val="24"/>
          <w:szCs w:val="24"/>
        </w:rPr>
        <w:t>S</w:t>
      </w:r>
      <w:r w:rsidR="00BD2471">
        <w:rPr>
          <w:rFonts w:ascii="Times New Roman" w:hAnsi="Times New Roman" w:cs="Times New Roman"/>
          <w:i/>
          <w:sz w:val="24"/>
          <w:szCs w:val="24"/>
        </w:rPr>
        <w:t>. alterniflora</w:t>
      </w:r>
      <w:r w:rsidR="00BD2471" w:rsidRPr="00BA1BD5">
        <w:rPr>
          <w:rFonts w:ascii="Times New Roman" w:hAnsi="Times New Roman" w:cs="Times New Roman"/>
          <w:sz w:val="24"/>
          <w:szCs w:val="24"/>
        </w:rPr>
        <w:t xml:space="preserve"> stem density in predator enclosures was</w:t>
      </w:r>
      <w:r w:rsidR="009A7A2E" w:rsidRPr="00BA1BD5">
        <w:rPr>
          <w:rFonts w:ascii="Times New Roman" w:hAnsi="Times New Roman" w:cs="Times New Roman"/>
          <w:sz w:val="24"/>
          <w:szCs w:val="24"/>
        </w:rPr>
        <w:t xml:space="preserve"> </w:t>
      </w:r>
      <w:r w:rsidR="00115595">
        <w:rPr>
          <w:rFonts w:ascii="Times New Roman" w:hAnsi="Times New Roman" w:cs="Times New Roman"/>
          <w:sz w:val="24"/>
          <w:szCs w:val="24"/>
        </w:rPr>
        <w:t>not significant</w:t>
      </w:r>
      <w:r w:rsidR="00BB5745">
        <w:rPr>
          <w:rFonts w:ascii="Times New Roman" w:hAnsi="Times New Roman" w:cs="Times New Roman"/>
          <w:sz w:val="24"/>
          <w:szCs w:val="24"/>
        </w:rPr>
        <w:t xml:space="preserve">ly </w:t>
      </w:r>
      <w:r w:rsidR="003B0C90">
        <w:rPr>
          <w:rFonts w:ascii="Times New Roman" w:hAnsi="Times New Roman" w:cs="Times New Roman"/>
          <w:sz w:val="24"/>
          <w:szCs w:val="24"/>
        </w:rPr>
        <w:t>different</w:t>
      </w:r>
      <w:r w:rsidR="009A7A2E" w:rsidRPr="00BA1BD5">
        <w:rPr>
          <w:rFonts w:ascii="Times New Roman" w:hAnsi="Times New Roman" w:cs="Times New Roman"/>
          <w:sz w:val="24"/>
          <w:szCs w:val="24"/>
        </w:rPr>
        <w:t xml:space="preserve">. There was </w:t>
      </w:r>
      <w:r w:rsidR="00725051" w:rsidRPr="00BA1BD5">
        <w:rPr>
          <w:rFonts w:ascii="Times New Roman" w:hAnsi="Times New Roman" w:cs="Times New Roman"/>
          <w:sz w:val="24"/>
          <w:szCs w:val="24"/>
        </w:rPr>
        <w:t xml:space="preserve">only </w:t>
      </w:r>
      <w:r w:rsidR="009A7A2E" w:rsidRPr="00BA1BD5">
        <w:rPr>
          <w:rFonts w:ascii="Times New Roman" w:hAnsi="Times New Roman" w:cs="Times New Roman"/>
          <w:sz w:val="24"/>
          <w:szCs w:val="24"/>
        </w:rPr>
        <w:t xml:space="preserve">a single predation event </w:t>
      </w:r>
      <w:r w:rsidR="00725051" w:rsidRPr="00BA1BD5">
        <w:rPr>
          <w:rFonts w:ascii="Times New Roman" w:hAnsi="Times New Roman" w:cs="Times New Roman"/>
          <w:sz w:val="24"/>
          <w:szCs w:val="24"/>
        </w:rPr>
        <w:t xml:space="preserve">out of 11 trials and it occurred </w:t>
      </w:r>
      <w:r w:rsidR="009A7A2E" w:rsidRPr="00BA1BD5">
        <w:rPr>
          <w:rFonts w:ascii="Times New Roman" w:hAnsi="Times New Roman" w:cs="Times New Roman"/>
          <w:sz w:val="24"/>
          <w:szCs w:val="24"/>
        </w:rPr>
        <w:t xml:space="preserve">in a </w:t>
      </w:r>
      <w:r w:rsidR="009A7A2E" w:rsidRPr="00BA1BD5">
        <w:rPr>
          <w:rFonts w:ascii="Times New Roman" w:hAnsi="Times New Roman" w:cs="Times New Roman"/>
          <w:i/>
          <w:sz w:val="24"/>
          <w:szCs w:val="24"/>
        </w:rPr>
        <w:t>S</w:t>
      </w:r>
      <w:r w:rsidR="005E6894">
        <w:rPr>
          <w:rFonts w:ascii="Times New Roman" w:hAnsi="Times New Roman" w:cs="Times New Roman"/>
          <w:i/>
          <w:sz w:val="24"/>
          <w:szCs w:val="24"/>
        </w:rPr>
        <w:t xml:space="preserve">. </w:t>
      </w:r>
      <w:proofErr w:type="spellStart"/>
      <w:r w:rsidR="005E6894">
        <w:rPr>
          <w:rFonts w:ascii="Times New Roman" w:hAnsi="Times New Roman" w:cs="Times New Roman"/>
          <w:i/>
          <w:sz w:val="24"/>
          <w:szCs w:val="24"/>
        </w:rPr>
        <w:t>alterniflora</w:t>
      </w:r>
      <w:proofErr w:type="spellEnd"/>
      <w:r w:rsidR="00725051" w:rsidRPr="00BA1BD5">
        <w:rPr>
          <w:rFonts w:ascii="Times New Roman" w:hAnsi="Times New Roman" w:cs="Times New Roman"/>
          <w:sz w:val="24"/>
          <w:szCs w:val="24"/>
        </w:rPr>
        <w:t xml:space="preserve"> removed treatment en</w:t>
      </w:r>
      <w:r w:rsidR="009A7A2E" w:rsidRPr="00BA1BD5">
        <w:rPr>
          <w:rFonts w:ascii="Times New Roman" w:hAnsi="Times New Roman" w:cs="Times New Roman"/>
          <w:sz w:val="24"/>
          <w:szCs w:val="24"/>
        </w:rPr>
        <w:t xml:space="preserve">closure. </w:t>
      </w:r>
      <w:r w:rsidR="003F41BE" w:rsidRPr="00BA1BD5">
        <w:rPr>
          <w:rFonts w:ascii="Times New Roman" w:hAnsi="Times New Roman" w:cs="Times New Roman"/>
          <w:sz w:val="24"/>
          <w:szCs w:val="24"/>
        </w:rPr>
        <w:t xml:space="preserve">Although the number of predation events was extremely low, it did meet our expectation of which treatment it would happen in. </w:t>
      </w:r>
      <w:r w:rsidR="00115595">
        <w:rPr>
          <w:rFonts w:ascii="Times New Roman" w:hAnsi="Times New Roman" w:cs="Times New Roman"/>
          <w:sz w:val="24"/>
          <w:szCs w:val="24"/>
        </w:rPr>
        <w:t>A large female blue crab was the only crab to consume a mussel. This is significant based on recent results of experimental</w:t>
      </w:r>
      <w:r w:rsidR="001E5173">
        <w:rPr>
          <w:rFonts w:ascii="Times New Roman" w:hAnsi="Times New Roman" w:cs="Times New Roman"/>
          <w:sz w:val="24"/>
          <w:szCs w:val="24"/>
        </w:rPr>
        <w:t xml:space="preserve"> predation trials </w:t>
      </w:r>
      <w:r w:rsidR="001E5173">
        <w:rPr>
          <w:rFonts w:ascii="Times New Roman" w:hAnsi="Times New Roman" w:cs="Times New Roman"/>
          <w:sz w:val="24"/>
          <w:szCs w:val="24"/>
        </w:rPr>
        <w:lastRenderedPageBreak/>
        <w:t>with blue crabs on two smaller mud crab species</w:t>
      </w:r>
      <w:r w:rsidR="00115595">
        <w:rPr>
          <w:rFonts w:ascii="Times New Roman" w:hAnsi="Times New Roman" w:cs="Times New Roman"/>
          <w:sz w:val="24"/>
          <w:szCs w:val="24"/>
        </w:rPr>
        <w:t xml:space="preserve"> (Stevens 2015).</w:t>
      </w:r>
      <w:r w:rsidR="001E5173">
        <w:rPr>
          <w:rFonts w:ascii="Times New Roman" w:hAnsi="Times New Roman" w:cs="Times New Roman"/>
          <w:sz w:val="24"/>
          <w:szCs w:val="24"/>
        </w:rPr>
        <w:t xml:space="preserve"> </w:t>
      </w:r>
      <w:r w:rsidR="00115595">
        <w:rPr>
          <w:rFonts w:ascii="Times New Roman" w:hAnsi="Times New Roman" w:cs="Times New Roman"/>
          <w:sz w:val="24"/>
          <w:szCs w:val="24"/>
        </w:rPr>
        <w:t>R</w:t>
      </w:r>
      <w:r w:rsidR="001E5173">
        <w:rPr>
          <w:rFonts w:ascii="Times New Roman" w:hAnsi="Times New Roman" w:cs="Times New Roman"/>
          <w:sz w:val="24"/>
          <w:szCs w:val="24"/>
        </w:rPr>
        <w:t xml:space="preserve">esults </w:t>
      </w:r>
      <w:r w:rsidR="00115595">
        <w:rPr>
          <w:rFonts w:ascii="Times New Roman" w:hAnsi="Times New Roman" w:cs="Times New Roman"/>
          <w:sz w:val="24"/>
          <w:szCs w:val="24"/>
        </w:rPr>
        <w:t xml:space="preserve">of the study strongly </w:t>
      </w:r>
      <w:r w:rsidR="001E5173">
        <w:rPr>
          <w:rFonts w:ascii="Times New Roman" w:hAnsi="Times New Roman" w:cs="Times New Roman"/>
          <w:sz w:val="24"/>
          <w:szCs w:val="24"/>
        </w:rPr>
        <w:t xml:space="preserve">suggest that females were much more aggressive than males while I was at </w:t>
      </w:r>
      <w:proofErr w:type="spellStart"/>
      <w:r w:rsidR="001E5173">
        <w:rPr>
          <w:rFonts w:ascii="Times New Roman" w:hAnsi="Times New Roman" w:cs="Times New Roman"/>
          <w:sz w:val="24"/>
          <w:szCs w:val="24"/>
        </w:rPr>
        <w:t>Sapelo</w:t>
      </w:r>
      <w:proofErr w:type="spellEnd"/>
      <w:r w:rsidR="001E5173">
        <w:rPr>
          <w:rFonts w:ascii="Times New Roman" w:hAnsi="Times New Roman" w:cs="Times New Roman"/>
          <w:sz w:val="24"/>
          <w:szCs w:val="24"/>
        </w:rPr>
        <w:t xml:space="preserve"> Island</w:t>
      </w:r>
      <w:r w:rsidR="00BD2471">
        <w:rPr>
          <w:rFonts w:ascii="Times New Roman" w:hAnsi="Times New Roman" w:cs="Times New Roman"/>
          <w:sz w:val="24"/>
          <w:szCs w:val="24"/>
        </w:rPr>
        <w:t>, thus advocating that male and females be treated separately</w:t>
      </w:r>
      <w:r w:rsidR="001E5173">
        <w:rPr>
          <w:rFonts w:ascii="Times New Roman" w:hAnsi="Times New Roman" w:cs="Times New Roman"/>
          <w:sz w:val="24"/>
          <w:szCs w:val="24"/>
        </w:rPr>
        <w:t xml:space="preserve">. </w:t>
      </w:r>
      <w:r w:rsidR="00BD2471">
        <w:rPr>
          <w:rFonts w:ascii="Times New Roman" w:hAnsi="Times New Roman" w:cs="Times New Roman"/>
          <w:sz w:val="24"/>
          <w:szCs w:val="24"/>
        </w:rPr>
        <w:t xml:space="preserve">Unfortunately, I had a small sample size when looking at just predation trials with females (3 trials with </w:t>
      </w:r>
      <w:r w:rsidR="00BD2471">
        <w:rPr>
          <w:rFonts w:ascii="Times New Roman" w:hAnsi="Times New Roman" w:cs="Times New Roman"/>
          <w:i/>
          <w:sz w:val="24"/>
          <w:szCs w:val="24"/>
        </w:rPr>
        <w:t xml:space="preserve">S. </w:t>
      </w:r>
      <w:proofErr w:type="spellStart"/>
      <w:r w:rsidR="00BD2471">
        <w:rPr>
          <w:rFonts w:ascii="Times New Roman" w:hAnsi="Times New Roman" w:cs="Times New Roman"/>
          <w:i/>
          <w:sz w:val="24"/>
          <w:szCs w:val="24"/>
        </w:rPr>
        <w:t>alterniflora</w:t>
      </w:r>
      <w:proofErr w:type="spellEnd"/>
      <w:r w:rsidR="00BD2471">
        <w:rPr>
          <w:rFonts w:ascii="Times New Roman" w:hAnsi="Times New Roman" w:cs="Times New Roman"/>
          <w:sz w:val="24"/>
          <w:szCs w:val="24"/>
        </w:rPr>
        <w:t xml:space="preserve"> removed, 2 trials with </w:t>
      </w:r>
      <w:r w:rsidR="00BD2471">
        <w:rPr>
          <w:rFonts w:ascii="Times New Roman" w:hAnsi="Times New Roman" w:cs="Times New Roman"/>
          <w:i/>
          <w:sz w:val="24"/>
          <w:szCs w:val="24"/>
        </w:rPr>
        <w:t xml:space="preserve">S. </w:t>
      </w:r>
      <w:proofErr w:type="spellStart"/>
      <w:r w:rsidR="00BD2471">
        <w:rPr>
          <w:rFonts w:ascii="Times New Roman" w:hAnsi="Times New Roman" w:cs="Times New Roman"/>
          <w:i/>
          <w:sz w:val="24"/>
          <w:szCs w:val="24"/>
        </w:rPr>
        <w:t>alterniflora</w:t>
      </w:r>
      <w:proofErr w:type="spellEnd"/>
      <w:r w:rsidR="00BD2471">
        <w:rPr>
          <w:rFonts w:ascii="Times New Roman" w:hAnsi="Times New Roman" w:cs="Times New Roman"/>
          <w:sz w:val="24"/>
          <w:szCs w:val="24"/>
        </w:rPr>
        <w:t xml:space="preserve"> intact). While the difference in predation pressure in the two treatments with female crabs is not statistically significant, </w:t>
      </w:r>
      <w:r w:rsidR="00CD344E">
        <w:rPr>
          <w:rFonts w:ascii="Times New Roman" w:hAnsi="Times New Roman" w:cs="Times New Roman"/>
          <w:sz w:val="24"/>
          <w:szCs w:val="24"/>
        </w:rPr>
        <w:t>it is possible I would have found a significant difference with a larger sample size.</w:t>
      </w:r>
    </w:p>
    <w:p w:rsidR="00B9660E" w:rsidRPr="00BA1BD5" w:rsidRDefault="003F41BE" w:rsidP="00FD77AE">
      <w:pPr>
        <w:spacing w:line="480" w:lineRule="auto"/>
        <w:ind w:firstLine="720"/>
        <w:rPr>
          <w:rFonts w:ascii="Times New Roman" w:hAnsi="Times New Roman" w:cs="Times New Roman"/>
          <w:sz w:val="24"/>
          <w:szCs w:val="24"/>
        </w:rPr>
      </w:pPr>
      <w:r w:rsidRPr="00BA1BD5">
        <w:rPr>
          <w:rFonts w:ascii="Times New Roman" w:hAnsi="Times New Roman" w:cs="Times New Roman"/>
          <w:sz w:val="24"/>
          <w:szCs w:val="24"/>
        </w:rPr>
        <w:t xml:space="preserve">There are many possibilities as to why the experiment was inconclusive. </w:t>
      </w:r>
      <w:r w:rsidR="00592669" w:rsidRPr="00BA1BD5">
        <w:rPr>
          <w:rFonts w:ascii="Times New Roman" w:hAnsi="Times New Roman" w:cs="Times New Roman"/>
          <w:sz w:val="24"/>
          <w:szCs w:val="24"/>
        </w:rPr>
        <w:t>T</w:t>
      </w:r>
      <w:r w:rsidRPr="00BA1BD5">
        <w:rPr>
          <w:rFonts w:ascii="Times New Roman" w:hAnsi="Times New Roman" w:cs="Times New Roman"/>
          <w:sz w:val="24"/>
          <w:szCs w:val="24"/>
        </w:rPr>
        <w:t xml:space="preserve">he blue crabs only had four hours in the enclosure. Much of this time was likely spent acclimating to a new environment. Additionally, feeding trials were done during the high tide that occurred at night. </w:t>
      </w:r>
      <w:r w:rsidR="00036C01" w:rsidRPr="00BA1BD5">
        <w:rPr>
          <w:rFonts w:ascii="Times New Roman" w:hAnsi="Times New Roman" w:cs="Times New Roman"/>
          <w:sz w:val="24"/>
          <w:szCs w:val="24"/>
        </w:rPr>
        <w:t>Not</w:t>
      </w:r>
      <w:r w:rsidRPr="00BA1BD5">
        <w:rPr>
          <w:rFonts w:ascii="Times New Roman" w:hAnsi="Times New Roman" w:cs="Times New Roman"/>
          <w:sz w:val="24"/>
          <w:szCs w:val="24"/>
        </w:rPr>
        <w:t xml:space="preserve"> enough is known about the foraging behavior of blue crabs to say whether this exacerbated or helped with acclimation. When blue crabs were retrieved at the end of a feeding trial, the crabs were partially buried in the mud. </w:t>
      </w:r>
      <w:r w:rsidR="00725051" w:rsidRPr="00BA1BD5">
        <w:rPr>
          <w:rFonts w:ascii="Times New Roman" w:hAnsi="Times New Roman" w:cs="Times New Roman"/>
          <w:sz w:val="24"/>
          <w:szCs w:val="24"/>
        </w:rPr>
        <w:t xml:space="preserve">It is not known </w:t>
      </w:r>
      <w:r w:rsidR="00F020C3" w:rsidRPr="00BA1BD5">
        <w:rPr>
          <w:rFonts w:ascii="Times New Roman" w:hAnsi="Times New Roman" w:cs="Times New Roman"/>
          <w:sz w:val="24"/>
          <w:szCs w:val="24"/>
        </w:rPr>
        <w:t>h</w:t>
      </w:r>
      <w:r w:rsidR="00036C01" w:rsidRPr="00BA1BD5">
        <w:rPr>
          <w:rFonts w:ascii="Times New Roman" w:hAnsi="Times New Roman" w:cs="Times New Roman"/>
          <w:sz w:val="24"/>
          <w:szCs w:val="24"/>
        </w:rPr>
        <w:t>ow long the crabs were buried or</w:t>
      </w:r>
      <w:r w:rsidR="00F020C3" w:rsidRPr="00BA1BD5">
        <w:rPr>
          <w:rFonts w:ascii="Times New Roman" w:hAnsi="Times New Roman" w:cs="Times New Roman"/>
          <w:sz w:val="24"/>
          <w:szCs w:val="24"/>
        </w:rPr>
        <w:t xml:space="preserve"> </w:t>
      </w:r>
      <w:r w:rsidR="00725051" w:rsidRPr="00BA1BD5">
        <w:rPr>
          <w:rFonts w:ascii="Times New Roman" w:hAnsi="Times New Roman" w:cs="Times New Roman"/>
          <w:sz w:val="24"/>
          <w:szCs w:val="24"/>
        </w:rPr>
        <w:t>if leaving the crabs in for 24 hours</w:t>
      </w:r>
      <w:r w:rsidR="00F020C3" w:rsidRPr="00BA1BD5">
        <w:rPr>
          <w:rFonts w:ascii="Times New Roman" w:hAnsi="Times New Roman" w:cs="Times New Roman"/>
          <w:sz w:val="24"/>
          <w:szCs w:val="24"/>
        </w:rPr>
        <w:t xml:space="preserve"> to allow for acclimation would </w:t>
      </w:r>
      <w:r w:rsidR="00725051" w:rsidRPr="00BA1BD5">
        <w:rPr>
          <w:rFonts w:ascii="Times New Roman" w:hAnsi="Times New Roman" w:cs="Times New Roman"/>
          <w:sz w:val="24"/>
          <w:szCs w:val="24"/>
        </w:rPr>
        <w:t xml:space="preserve">have been better. Furthermore, </w:t>
      </w:r>
      <w:r w:rsidR="00412EAE" w:rsidRPr="00BA1BD5">
        <w:rPr>
          <w:rFonts w:ascii="Times New Roman" w:hAnsi="Times New Roman" w:cs="Times New Roman"/>
          <w:sz w:val="24"/>
          <w:szCs w:val="24"/>
        </w:rPr>
        <w:t xml:space="preserve">it was difficult to isolate blue crabs in </w:t>
      </w:r>
      <w:r w:rsidR="008D3E60">
        <w:rPr>
          <w:rFonts w:ascii="Times New Roman" w:hAnsi="Times New Roman" w:cs="Times New Roman"/>
          <w:sz w:val="24"/>
          <w:szCs w:val="24"/>
        </w:rPr>
        <w:t>the</w:t>
      </w:r>
      <w:r w:rsidR="00412EAE" w:rsidRPr="00BA1BD5">
        <w:rPr>
          <w:rFonts w:ascii="Times New Roman" w:hAnsi="Times New Roman" w:cs="Times New Roman"/>
          <w:sz w:val="24"/>
          <w:szCs w:val="24"/>
        </w:rPr>
        <w:t xml:space="preserve"> holding facility. This overcrowding during the starvation period may have stressed our blue crabs, leading </w:t>
      </w:r>
      <w:r w:rsidR="001B1A15" w:rsidRPr="00BA1BD5">
        <w:rPr>
          <w:rFonts w:ascii="Times New Roman" w:hAnsi="Times New Roman" w:cs="Times New Roman"/>
          <w:sz w:val="24"/>
          <w:szCs w:val="24"/>
        </w:rPr>
        <w:t>to not feed</w:t>
      </w:r>
      <w:r w:rsidR="008D3E60">
        <w:rPr>
          <w:rFonts w:ascii="Times New Roman" w:hAnsi="Times New Roman" w:cs="Times New Roman"/>
          <w:sz w:val="24"/>
          <w:szCs w:val="24"/>
        </w:rPr>
        <w:t>ing effectively</w:t>
      </w:r>
      <w:r w:rsidR="005E6894">
        <w:rPr>
          <w:rFonts w:ascii="Times New Roman" w:hAnsi="Times New Roman" w:cs="Times New Roman"/>
          <w:sz w:val="24"/>
          <w:szCs w:val="24"/>
        </w:rPr>
        <w:t>.</w:t>
      </w:r>
    </w:p>
    <w:p w:rsidR="00592669" w:rsidRPr="00BA1BD5" w:rsidRDefault="00592669" w:rsidP="00FD77AE">
      <w:pPr>
        <w:spacing w:line="480" w:lineRule="auto"/>
        <w:ind w:firstLine="720"/>
        <w:rPr>
          <w:rFonts w:ascii="Times New Roman" w:hAnsi="Times New Roman" w:cs="Times New Roman"/>
          <w:sz w:val="24"/>
          <w:szCs w:val="24"/>
        </w:rPr>
      </w:pPr>
      <w:r w:rsidRPr="00BA1BD5">
        <w:rPr>
          <w:rFonts w:ascii="Times New Roman" w:hAnsi="Times New Roman" w:cs="Times New Roman"/>
          <w:sz w:val="24"/>
          <w:szCs w:val="24"/>
        </w:rPr>
        <w:t>Previous studies investigating the impact of predation</w:t>
      </w:r>
      <w:r w:rsidR="000B24DC">
        <w:rPr>
          <w:rFonts w:ascii="Times New Roman" w:hAnsi="Times New Roman" w:cs="Times New Roman"/>
          <w:sz w:val="24"/>
          <w:szCs w:val="24"/>
        </w:rPr>
        <w:t xml:space="preserve"> by blue and </w:t>
      </w:r>
      <w:proofErr w:type="spellStart"/>
      <w:r w:rsidR="000B24DC">
        <w:rPr>
          <w:rFonts w:ascii="Times New Roman" w:hAnsi="Times New Roman" w:cs="Times New Roman"/>
          <w:sz w:val="24"/>
          <w:szCs w:val="24"/>
        </w:rPr>
        <w:t>xanthid</w:t>
      </w:r>
      <w:proofErr w:type="spellEnd"/>
      <w:r w:rsidR="000B24DC">
        <w:rPr>
          <w:rFonts w:ascii="Times New Roman" w:hAnsi="Times New Roman" w:cs="Times New Roman"/>
          <w:sz w:val="24"/>
          <w:szCs w:val="24"/>
        </w:rPr>
        <w:t xml:space="preserve"> crabs</w:t>
      </w:r>
      <w:r w:rsidRPr="00BA1BD5">
        <w:rPr>
          <w:rFonts w:ascii="Times New Roman" w:hAnsi="Times New Roman" w:cs="Times New Roman"/>
          <w:sz w:val="24"/>
          <w:szCs w:val="24"/>
        </w:rPr>
        <w:t xml:space="preserve"> on ribbed mussels were not fully consistent. </w:t>
      </w:r>
      <w:r w:rsidR="007C3CDD" w:rsidRPr="00BA1BD5">
        <w:rPr>
          <w:rFonts w:ascii="Times New Roman" w:hAnsi="Times New Roman" w:cs="Times New Roman"/>
          <w:sz w:val="24"/>
          <w:szCs w:val="24"/>
        </w:rPr>
        <w:t>Some studies have shown high predation mortality while others conclude that blue crabs show</w:t>
      </w:r>
      <w:r w:rsidR="009D1634" w:rsidRPr="00BA1BD5">
        <w:rPr>
          <w:rFonts w:ascii="Times New Roman" w:hAnsi="Times New Roman" w:cs="Times New Roman"/>
          <w:sz w:val="24"/>
          <w:szCs w:val="24"/>
        </w:rPr>
        <w:t xml:space="preserve"> low preference for mussel</w:t>
      </w:r>
      <w:r w:rsidR="007C3CDD" w:rsidRPr="00BA1BD5">
        <w:rPr>
          <w:rFonts w:ascii="Times New Roman" w:hAnsi="Times New Roman" w:cs="Times New Roman"/>
          <w:sz w:val="24"/>
          <w:szCs w:val="24"/>
        </w:rPr>
        <w:t>s</w:t>
      </w:r>
      <w:r w:rsidR="00390E25">
        <w:rPr>
          <w:rFonts w:ascii="Times New Roman" w:hAnsi="Times New Roman" w:cs="Times New Roman"/>
          <w:sz w:val="24"/>
          <w:szCs w:val="24"/>
        </w:rPr>
        <w:t xml:space="preserve"> (</w:t>
      </w:r>
      <w:r w:rsidR="00390E25" w:rsidRPr="00BA1BD5">
        <w:rPr>
          <w:rFonts w:ascii="Times New Roman" w:hAnsi="Times New Roman" w:cs="Times New Roman"/>
          <w:sz w:val="24"/>
          <w:szCs w:val="24"/>
        </w:rPr>
        <w:t>Lin 1989</w:t>
      </w:r>
      <w:r w:rsidR="00390E25">
        <w:rPr>
          <w:rFonts w:ascii="Times New Roman" w:hAnsi="Times New Roman" w:cs="Times New Roman"/>
          <w:sz w:val="24"/>
          <w:szCs w:val="24"/>
        </w:rPr>
        <w:t xml:space="preserve">, </w:t>
      </w:r>
      <w:r w:rsidR="00B7357D" w:rsidRPr="00BA1BD5">
        <w:rPr>
          <w:rFonts w:ascii="Times New Roman" w:hAnsi="Times New Roman" w:cs="Times New Roman"/>
          <w:sz w:val="24"/>
          <w:szCs w:val="24"/>
        </w:rPr>
        <w:t>West &amp; Williams 1986</w:t>
      </w:r>
      <w:r w:rsidR="00390E25">
        <w:rPr>
          <w:rFonts w:ascii="Times New Roman" w:hAnsi="Times New Roman" w:cs="Times New Roman"/>
          <w:sz w:val="24"/>
          <w:szCs w:val="24"/>
        </w:rPr>
        <w:t>)</w:t>
      </w:r>
      <w:r w:rsidR="007C3CDD" w:rsidRPr="00BA1BD5">
        <w:rPr>
          <w:rFonts w:ascii="Times New Roman" w:hAnsi="Times New Roman" w:cs="Times New Roman"/>
          <w:sz w:val="24"/>
          <w:szCs w:val="24"/>
        </w:rPr>
        <w:t xml:space="preserve">. In one study, </w:t>
      </w:r>
      <w:r w:rsidRPr="00BA1BD5">
        <w:rPr>
          <w:rFonts w:ascii="Times New Roman" w:hAnsi="Times New Roman" w:cs="Times New Roman"/>
          <w:i/>
          <w:sz w:val="24"/>
          <w:szCs w:val="24"/>
        </w:rPr>
        <w:t>S</w:t>
      </w:r>
      <w:r w:rsidR="00390E25">
        <w:rPr>
          <w:rFonts w:ascii="Times New Roman" w:hAnsi="Times New Roman" w:cs="Times New Roman"/>
          <w:i/>
          <w:sz w:val="24"/>
          <w:szCs w:val="24"/>
        </w:rPr>
        <w:t xml:space="preserve">. </w:t>
      </w:r>
      <w:proofErr w:type="spellStart"/>
      <w:r w:rsidR="00390E25">
        <w:rPr>
          <w:rFonts w:ascii="Times New Roman" w:hAnsi="Times New Roman" w:cs="Times New Roman"/>
          <w:i/>
          <w:sz w:val="24"/>
          <w:szCs w:val="24"/>
        </w:rPr>
        <w:t>alterniflora</w:t>
      </w:r>
      <w:proofErr w:type="spellEnd"/>
      <w:r w:rsidRPr="00BA1BD5">
        <w:rPr>
          <w:rFonts w:ascii="Times New Roman" w:hAnsi="Times New Roman" w:cs="Times New Roman"/>
          <w:sz w:val="24"/>
          <w:szCs w:val="24"/>
        </w:rPr>
        <w:t xml:space="preserve"> density along with the density for three prey species</w:t>
      </w:r>
      <w:r w:rsidR="00E0516B" w:rsidRPr="00BA1BD5">
        <w:rPr>
          <w:rFonts w:ascii="Times New Roman" w:hAnsi="Times New Roman" w:cs="Times New Roman"/>
          <w:sz w:val="24"/>
          <w:szCs w:val="24"/>
        </w:rPr>
        <w:t xml:space="preserve"> were manipulated</w:t>
      </w:r>
      <w:r w:rsidR="007C3CDD" w:rsidRPr="00BA1BD5">
        <w:rPr>
          <w:rFonts w:ascii="Times New Roman" w:hAnsi="Times New Roman" w:cs="Times New Roman"/>
          <w:sz w:val="24"/>
          <w:szCs w:val="24"/>
        </w:rPr>
        <w:t xml:space="preserve"> and</w:t>
      </w:r>
      <w:r w:rsidR="00E0516B" w:rsidRPr="00BA1BD5">
        <w:rPr>
          <w:rFonts w:ascii="Times New Roman" w:hAnsi="Times New Roman" w:cs="Times New Roman"/>
          <w:sz w:val="24"/>
          <w:szCs w:val="24"/>
        </w:rPr>
        <w:t xml:space="preserve"> enclosed with a blue crab</w:t>
      </w:r>
      <w:r w:rsidRPr="00BA1BD5">
        <w:rPr>
          <w:rFonts w:ascii="Times New Roman" w:hAnsi="Times New Roman" w:cs="Times New Roman"/>
          <w:sz w:val="24"/>
          <w:szCs w:val="24"/>
        </w:rPr>
        <w:t xml:space="preserve">. These included mussels, marsh periwinkles and </w:t>
      </w:r>
      <w:proofErr w:type="spellStart"/>
      <w:r w:rsidR="00E0516B" w:rsidRPr="00BA1BD5">
        <w:rPr>
          <w:rFonts w:ascii="Times New Roman" w:hAnsi="Times New Roman" w:cs="Times New Roman"/>
          <w:sz w:val="24"/>
          <w:szCs w:val="24"/>
        </w:rPr>
        <w:t>mummichog</w:t>
      </w:r>
      <w:proofErr w:type="spellEnd"/>
      <w:r w:rsidR="00E0516B" w:rsidRPr="00BA1BD5">
        <w:rPr>
          <w:rFonts w:ascii="Times New Roman" w:hAnsi="Times New Roman" w:cs="Times New Roman"/>
          <w:sz w:val="24"/>
          <w:szCs w:val="24"/>
        </w:rPr>
        <w:t xml:space="preserve"> </w:t>
      </w:r>
      <w:proofErr w:type="spellStart"/>
      <w:r w:rsidR="00E0516B" w:rsidRPr="00BA1BD5">
        <w:rPr>
          <w:rFonts w:ascii="Times New Roman" w:hAnsi="Times New Roman" w:cs="Times New Roman"/>
          <w:i/>
          <w:sz w:val="24"/>
          <w:szCs w:val="24"/>
        </w:rPr>
        <w:t>Fundulus</w:t>
      </w:r>
      <w:proofErr w:type="spellEnd"/>
      <w:r w:rsidR="00E0516B" w:rsidRPr="00BA1BD5">
        <w:rPr>
          <w:rFonts w:ascii="Times New Roman" w:hAnsi="Times New Roman" w:cs="Times New Roman"/>
          <w:i/>
          <w:sz w:val="24"/>
          <w:szCs w:val="24"/>
        </w:rPr>
        <w:t xml:space="preserve"> </w:t>
      </w:r>
      <w:proofErr w:type="spellStart"/>
      <w:r w:rsidR="00E0516B" w:rsidRPr="00BA1BD5">
        <w:rPr>
          <w:rFonts w:ascii="Times New Roman" w:hAnsi="Times New Roman" w:cs="Times New Roman"/>
          <w:i/>
          <w:sz w:val="24"/>
          <w:szCs w:val="24"/>
        </w:rPr>
        <w:t>heteroclitus</w:t>
      </w:r>
      <w:proofErr w:type="spellEnd"/>
      <w:r w:rsidR="00E0516B" w:rsidRPr="00BA1BD5">
        <w:rPr>
          <w:rFonts w:ascii="Times New Roman" w:hAnsi="Times New Roman" w:cs="Times New Roman"/>
          <w:sz w:val="24"/>
          <w:szCs w:val="24"/>
        </w:rPr>
        <w:t xml:space="preserve">. The authors concluded that there was low preference for mussels compared to the other two prey species. This resulted in extremely low mortality for </w:t>
      </w:r>
      <w:r w:rsidR="00E0516B" w:rsidRPr="00BA1BD5">
        <w:rPr>
          <w:rFonts w:ascii="Times New Roman" w:hAnsi="Times New Roman" w:cs="Times New Roman"/>
          <w:sz w:val="24"/>
          <w:szCs w:val="24"/>
        </w:rPr>
        <w:lastRenderedPageBreak/>
        <w:t xml:space="preserve">mussels. This suggests that mussels are more difficult to consume then are </w:t>
      </w:r>
      <w:proofErr w:type="spellStart"/>
      <w:r w:rsidR="00E0516B" w:rsidRPr="00BA1BD5">
        <w:rPr>
          <w:rFonts w:ascii="Times New Roman" w:hAnsi="Times New Roman" w:cs="Times New Roman"/>
          <w:sz w:val="24"/>
          <w:szCs w:val="24"/>
        </w:rPr>
        <w:t>mummichogs</w:t>
      </w:r>
      <w:proofErr w:type="spellEnd"/>
      <w:r w:rsidR="00E0516B" w:rsidRPr="00BA1BD5">
        <w:rPr>
          <w:rFonts w:ascii="Times New Roman" w:hAnsi="Times New Roman" w:cs="Times New Roman"/>
          <w:sz w:val="24"/>
          <w:szCs w:val="24"/>
        </w:rPr>
        <w:t xml:space="preserve"> or marsh periwinkles</w:t>
      </w:r>
      <w:r w:rsidR="008D3E60">
        <w:rPr>
          <w:rFonts w:ascii="Times New Roman" w:hAnsi="Times New Roman" w:cs="Times New Roman"/>
          <w:sz w:val="24"/>
          <w:szCs w:val="24"/>
        </w:rPr>
        <w:t xml:space="preserve"> when enclosed together</w:t>
      </w:r>
      <w:r w:rsidR="002B7D2F" w:rsidRPr="00BA1BD5">
        <w:rPr>
          <w:rFonts w:ascii="Times New Roman" w:hAnsi="Times New Roman" w:cs="Times New Roman"/>
          <w:sz w:val="24"/>
          <w:szCs w:val="24"/>
        </w:rPr>
        <w:t xml:space="preserve"> (West &amp; Williams 1986)</w:t>
      </w:r>
      <w:r w:rsidR="00E0516B" w:rsidRPr="00BA1BD5">
        <w:rPr>
          <w:rFonts w:ascii="Times New Roman" w:hAnsi="Times New Roman" w:cs="Times New Roman"/>
          <w:sz w:val="24"/>
          <w:szCs w:val="24"/>
        </w:rPr>
        <w:t>.</w:t>
      </w:r>
      <w:r w:rsidR="00CA03E2">
        <w:rPr>
          <w:rFonts w:ascii="Times New Roman" w:hAnsi="Times New Roman" w:cs="Times New Roman"/>
          <w:sz w:val="24"/>
          <w:szCs w:val="24"/>
        </w:rPr>
        <w:t xml:space="preserve"> Lin (1989) demonstrated extremely high predation pressure on mussels; mortality rates in experimental units ranged from 15% to 50% in the high and low marsh, respectively.</w:t>
      </w:r>
      <w:r w:rsidR="00A550A3" w:rsidRPr="00BA1BD5">
        <w:rPr>
          <w:rFonts w:ascii="Times New Roman" w:hAnsi="Times New Roman" w:cs="Times New Roman"/>
          <w:sz w:val="24"/>
          <w:szCs w:val="24"/>
        </w:rPr>
        <w:t xml:space="preserve"> </w:t>
      </w:r>
      <w:r w:rsidR="007C3CDD" w:rsidRPr="00BA1BD5">
        <w:rPr>
          <w:rFonts w:ascii="Times New Roman" w:hAnsi="Times New Roman" w:cs="Times New Roman"/>
          <w:sz w:val="24"/>
          <w:szCs w:val="24"/>
        </w:rPr>
        <w:t>Moreover, Seed (1980) concluded that the distribution of mussels could be interpreted as the predat</w:t>
      </w:r>
      <w:r w:rsidR="009D1634" w:rsidRPr="00BA1BD5">
        <w:rPr>
          <w:rFonts w:ascii="Times New Roman" w:hAnsi="Times New Roman" w:cs="Times New Roman"/>
          <w:sz w:val="24"/>
          <w:szCs w:val="24"/>
        </w:rPr>
        <w:t>ory activity of</w:t>
      </w:r>
      <w:r w:rsidR="006C1B45" w:rsidRPr="00BA1BD5">
        <w:rPr>
          <w:rFonts w:ascii="Times New Roman" w:hAnsi="Times New Roman" w:cs="Times New Roman"/>
          <w:sz w:val="24"/>
          <w:szCs w:val="24"/>
        </w:rPr>
        <w:t xml:space="preserve"> crabs</w:t>
      </w:r>
      <w:r w:rsidR="00866E9E">
        <w:rPr>
          <w:rFonts w:ascii="Times New Roman" w:hAnsi="Times New Roman" w:cs="Times New Roman"/>
          <w:sz w:val="24"/>
          <w:szCs w:val="24"/>
        </w:rPr>
        <w:t xml:space="preserve"> based on lab feeding trials, where crabs consumed large numbers of isolated mussels</w:t>
      </w:r>
      <w:r w:rsidR="006C1B45" w:rsidRPr="00BA1BD5">
        <w:rPr>
          <w:rFonts w:ascii="Times New Roman" w:hAnsi="Times New Roman" w:cs="Times New Roman"/>
          <w:sz w:val="24"/>
          <w:szCs w:val="24"/>
        </w:rPr>
        <w:t>.</w:t>
      </w:r>
    </w:p>
    <w:p w:rsidR="0058520C" w:rsidRDefault="00DC6A30" w:rsidP="00FD77AE">
      <w:pPr>
        <w:spacing w:line="480" w:lineRule="auto"/>
        <w:ind w:firstLine="720"/>
        <w:rPr>
          <w:rFonts w:ascii="Times New Roman" w:hAnsi="Times New Roman" w:cs="Times New Roman"/>
          <w:sz w:val="24"/>
          <w:szCs w:val="24"/>
        </w:rPr>
      </w:pPr>
      <w:r w:rsidRPr="00BA1BD5">
        <w:rPr>
          <w:rFonts w:ascii="Times New Roman" w:hAnsi="Times New Roman" w:cs="Times New Roman"/>
          <w:sz w:val="24"/>
          <w:szCs w:val="24"/>
        </w:rPr>
        <w:t xml:space="preserve">The results from the Poisson regression suggest that the highest number of mussel beds is associated with an </w:t>
      </w:r>
      <w:r w:rsidR="00D0237B" w:rsidRPr="00BA1BD5">
        <w:rPr>
          <w:rFonts w:ascii="Times New Roman" w:hAnsi="Times New Roman" w:cs="Times New Roman"/>
          <w:sz w:val="24"/>
          <w:szCs w:val="24"/>
        </w:rPr>
        <w:t>intermediate</w:t>
      </w:r>
      <w:r w:rsidR="00E47092" w:rsidRPr="00BA1BD5">
        <w:rPr>
          <w:rFonts w:ascii="Times New Roman" w:hAnsi="Times New Roman" w:cs="Times New Roman"/>
          <w:sz w:val="24"/>
          <w:szCs w:val="24"/>
        </w:rPr>
        <w:t xml:space="preserve"> value for </w:t>
      </w:r>
      <w:r w:rsidRPr="00BA1BD5">
        <w:rPr>
          <w:rFonts w:ascii="Times New Roman" w:hAnsi="Times New Roman" w:cs="Times New Roman"/>
          <w:sz w:val="24"/>
          <w:szCs w:val="24"/>
        </w:rPr>
        <w:t xml:space="preserve">distance from Dean Creek </w:t>
      </w:r>
      <w:r w:rsidR="00D71D77">
        <w:rPr>
          <w:rFonts w:ascii="Times New Roman" w:hAnsi="Times New Roman" w:cs="Times New Roman"/>
          <w:sz w:val="24"/>
          <w:szCs w:val="24"/>
        </w:rPr>
        <w:t>(</w:t>
      </w:r>
      <w:r w:rsidR="0062740F" w:rsidRPr="00BA1BD5">
        <w:rPr>
          <w:rFonts w:ascii="Times New Roman" w:hAnsi="Times New Roman" w:cs="Times New Roman"/>
          <w:sz w:val="24"/>
          <w:szCs w:val="24"/>
        </w:rPr>
        <w:t>42.</w:t>
      </w:r>
      <w:r w:rsidR="00E16015" w:rsidRPr="00BA1BD5">
        <w:rPr>
          <w:rFonts w:ascii="Times New Roman" w:hAnsi="Times New Roman" w:cs="Times New Roman"/>
          <w:sz w:val="24"/>
          <w:szCs w:val="24"/>
        </w:rPr>
        <w:t>7</w:t>
      </w:r>
      <w:r w:rsidR="0062740F" w:rsidRPr="00BA1BD5">
        <w:rPr>
          <w:rFonts w:ascii="Times New Roman" w:hAnsi="Times New Roman" w:cs="Times New Roman"/>
          <w:sz w:val="24"/>
          <w:szCs w:val="24"/>
        </w:rPr>
        <w:t>5 m</w:t>
      </w:r>
      <w:r w:rsidR="00D71D77">
        <w:rPr>
          <w:rFonts w:ascii="Times New Roman" w:hAnsi="Times New Roman" w:cs="Times New Roman"/>
          <w:sz w:val="24"/>
          <w:szCs w:val="24"/>
        </w:rPr>
        <w:t xml:space="preserve">; </w:t>
      </w:r>
      <w:r w:rsidR="0078344D" w:rsidRPr="00BA1BD5">
        <w:rPr>
          <w:rFonts w:ascii="Times New Roman" w:hAnsi="Times New Roman" w:cs="Times New Roman"/>
          <w:sz w:val="24"/>
          <w:szCs w:val="24"/>
        </w:rPr>
        <w:t>F</w:t>
      </w:r>
      <w:r w:rsidR="0050105B">
        <w:rPr>
          <w:rFonts w:ascii="Times New Roman" w:hAnsi="Times New Roman" w:cs="Times New Roman"/>
          <w:sz w:val="24"/>
          <w:szCs w:val="24"/>
        </w:rPr>
        <w:t>igure 2</w:t>
      </w:r>
      <w:r w:rsidR="00033827" w:rsidRPr="00BA1BD5">
        <w:rPr>
          <w:rFonts w:ascii="Times New Roman" w:hAnsi="Times New Roman" w:cs="Times New Roman"/>
          <w:sz w:val="24"/>
          <w:szCs w:val="24"/>
        </w:rPr>
        <w:t>)</w:t>
      </w:r>
      <w:r w:rsidR="0062740F" w:rsidRPr="00BA1BD5">
        <w:rPr>
          <w:rFonts w:ascii="Times New Roman" w:hAnsi="Times New Roman" w:cs="Times New Roman"/>
          <w:sz w:val="24"/>
          <w:szCs w:val="24"/>
        </w:rPr>
        <w:t xml:space="preserve">. This suggests that </w:t>
      </w:r>
      <w:r w:rsidR="00E47092" w:rsidRPr="00BA1BD5">
        <w:rPr>
          <w:rFonts w:ascii="Times New Roman" w:hAnsi="Times New Roman" w:cs="Times New Roman"/>
          <w:sz w:val="24"/>
          <w:szCs w:val="24"/>
        </w:rPr>
        <w:t>conditions</w:t>
      </w:r>
      <w:r w:rsidR="003E4EB0">
        <w:rPr>
          <w:rFonts w:ascii="Times New Roman" w:hAnsi="Times New Roman" w:cs="Times New Roman"/>
          <w:sz w:val="24"/>
          <w:szCs w:val="24"/>
        </w:rPr>
        <w:t xml:space="preserve"> near and far from the creek </w:t>
      </w:r>
      <w:r w:rsidR="00C61AD8" w:rsidRPr="00BA1BD5">
        <w:rPr>
          <w:rFonts w:ascii="Times New Roman" w:hAnsi="Times New Roman" w:cs="Times New Roman"/>
          <w:sz w:val="24"/>
          <w:szCs w:val="24"/>
        </w:rPr>
        <w:t xml:space="preserve">are suboptimal. </w:t>
      </w:r>
      <w:r w:rsidR="00A11138">
        <w:rPr>
          <w:rFonts w:ascii="Times New Roman" w:hAnsi="Times New Roman" w:cs="Times New Roman"/>
          <w:sz w:val="24"/>
          <w:szCs w:val="24"/>
        </w:rPr>
        <w:t xml:space="preserve">This could be the case for many reasons. </w:t>
      </w:r>
      <w:r w:rsidR="003E4EB0">
        <w:rPr>
          <w:rFonts w:ascii="Times New Roman" w:hAnsi="Times New Roman" w:cs="Times New Roman"/>
          <w:sz w:val="24"/>
          <w:szCs w:val="24"/>
        </w:rPr>
        <w:t xml:space="preserve">Upland predators could be pushing the distribution closer to the creek. While surveying, I saw footprints and scat left behind, mainly by raccoons </w:t>
      </w:r>
      <w:proofErr w:type="spellStart"/>
      <w:r w:rsidR="003E4EB0" w:rsidRPr="003E4EB0">
        <w:rPr>
          <w:rFonts w:ascii="Times New Roman" w:hAnsi="Times New Roman" w:cs="Times New Roman"/>
          <w:i/>
          <w:sz w:val="24"/>
          <w:szCs w:val="24"/>
        </w:rPr>
        <w:t>Procyon</w:t>
      </w:r>
      <w:proofErr w:type="spellEnd"/>
      <w:r w:rsidR="003E4EB0" w:rsidRPr="003E4EB0">
        <w:rPr>
          <w:rFonts w:ascii="Times New Roman" w:hAnsi="Times New Roman" w:cs="Times New Roman"/>
          <w:i/>
          <w:sz w:val="24"/>
          <w:szCs w:val="24"/>
        </w:rPr>
        <w:t xml:space="preserve"> </w:t>
      </w:r>
      <w:proofErr w:type="spellStart"/>
      <w:r w:rsidR="003E4EB0" w:rsidRPr="003E4EB0">
        <w:rPr>
          <w:rFonts w:ascii="Times New Roman" w:hAnsi="Times New Roman" w:cs="Times New Roman"/>
          <w:i/>
          <w:sz w:val="24"/>
          <w:szCs w:val="24"/>
        </w:rPr>
        <w:t>lotor</w:t>
      </w:r>
      <w:proofErr w:type="spellEnd"/>
      <w:r w:rsidR="003E4EB0">
        <w:rPr>
          <w:rFonts w:ascii="Times New Roman" w:hAnsi="Times New Roman" w:cs="Times New Roman"/>
          <w:sz w:val="24"/>
          <w:szCs w:val="24"/>
        </w:rPr>
        <w:t xml:space="preserve"> and American white ibis </w:t>
      </w:r>
      <w:proofErr w:type="spellStart"/>
      <w:r w:rsidR="003E4EB0" w:rsidRPr="003E4EB0">
        <w:rPr>
          <w:rFonts w:ascii="Times New Roman" w:hAnsi="Times New Roman" w:cs="Times New Roman"/>
          <w:i/>
          <w:sz w:val="24"/>
          <w:szCs w:val="24"/>
        </w:rPr>
        <w:t>Eudocimus</w:t>
      </w:r>
      <w:proofErr w:type="spellEnd"/>
      <w:r w:rsidR="003E4EB0" w:rsidRPr="003E4EB0">
        <w:rPr>
          <w:rFonts w:ascii="Times New Roman" w:hAnsi="Times New Roman" w:cs="Times New Roman"/>
          <w:i/>
          <w:sz w:val="24"/>
          <w:szCs w:val="24"/>
        </w:rPr>
        <w:t xml:space="preserve"> </w:t>
      </w:r>
      <w:proofErr w:type="spellStart"/>
      <w:r w:rsidR="003E4EB0" w:rsidRPr="003E4EB0">
        <w:rPr>
          <w:rFonts w:ascii="Times New Roman" w:hAnsi="Times New Roman" w:cs="Times New Roman"/>
          <w:i/>
          <w:sz w:val="24"/>
          <w:szCs w:val="24"/>
        </w:rPr>
        <w:t>albus</w:t>
      </w:r>
      <w:proofErr w:type="spellEnd"/>
      <w:r w:rsidR="003E4EB0">
        <w:rPr>
          <w:rFonts w:ascii="Times New Roman" w:hAnsi="Times New Roman" w:cs="Times New Roman"/>
          <w:i/>
          <w:sz w:val="24"/>
          <w:szCs w:val="24"/>
        </w:rPr>
        <w:t>.</w:t>
      </w:r>
      <w:r w:rsidR="00D25AC7">
        <w:rPr>
          <w:rFonts w:ascii="Times New Roman" w:hAnsi="Times New Roman" w:cs="Times New Roman"/>
          <w:sz w:val="24"/>
          <w:szCs w:val="24"/>
        </w:rPr>
        <w:t xml:space="preserve"> </w:t>
      </w:r>
      <w:r w:rsidR="00A70381">
        <w:rPr>
          <w:rFonts w:ascii="Times New Roman" w:hAnsi="Times New Roman" w:cs="Times New Roman"/>
          <w:sz w:val="24"/>
          <w:szCs w:val="24"/>
        </w:rPr>
        <w:t>E</w:t>
      </w:r>
      <w:r w:rsidR="00D25AC7">
        <w:rPr>
          <w:rFonts w:ascii="Times New Roman" w:hAnsi="Times New Roman" w:cs="Times New Roman"/>
          <w:sz w:val="24"/>
          <w:szCs w:val="24"/>
        </w:rPr>
        <w:t xml:space="preserve">levation </w:t>
      </w:r>
      <w:r w:rsidR="00A70381">
        <w:rPr>
          <w:rFonts w:ascii="Times New Roman" w:hAnsi="Times New Roman" w:cs="Times New Roman"/>
          <w:sz w:val="24"/>
          <w:szCs w:val="24"/>
        </w:rPr>
        <w:t>as an index for inundation time</w:t>
      </w:r>
      <w:r w:rsidR="00D25AC7">
        <w:rPr>
          <w:rFonts w:ascii="Times New Roman" w:hAnsi="Times New Roman" w:cs="Times New Roman"/>
          <w:sz w:val="24"/>
          <w:szCs w:val="24"/>
        </w:rPr>
        <w:t xml:space="preserve"> is also important to consider.</w:t>
      </w:r>
      <w:r w:rsidR="003E4EB0">
        <w:rPr>
          <w:rFonts w:ascii="Times New Roman" w:hAnsi="Times New Roman" w:cs="Times New Roman"/>
          <w:sz w:val="24"/>
          <w:szCs w:val="24"/>
        </w:rPr>
        <w:t xml:space="preserve"> </w:t>
      </w:r>
      <w:r w:rsidR="00A70381">
        <w:rPr>
          <w:rFonts w:ascii="Times New Roman" w:hAnsi="Times New Roman" w:cs="Times New Roman"/>
          <w:sz w:val="24"/>
          <w:szCs w:val="24"/>
        </w:rPr>
        <w:t xml:space="preserve">It is assumed that mussels grow better the longer they are inundated due to increased time feeding. </w:t>
      </w:r>
      <w:r w:rsidR="00A11138">
        <w:rPr>
          <w:rFonts w:ascii="Times New Roman" w:hAnsi="Times New Roman" w:cs="Times New Roman"/>
          <w:sz w:val="24"/>
          <w:szCs w:val="24"/>
        </w:rPr>
        <w:t>Elevation in Dean Creek marsh decreases with distance from the creek (Figure 5)</w:t>
      </w:r>
      <w:r w:rsidR="00D25AC7">
        <w:rPr>
          <w:rFonts w:ascii="Times New Roman" w:hAnsi="Times New Roman" w:cs="Times New Roman"/>
          <w:sz w:val="24"/>
          <w:szCs w:val="24"/>
        </w:rPr>
        <w:t>;</w:t>
      </w:r>
      <w:r w:rsidR="00D25AC7" w:rsidRPr="00D25AC7">
        <w:rPr>
          <w:rFonts w:ascii="Times New Roman" w:hAnsi="Times New Roman" w:cs="Times New Roman"/>
          <w:sz w:val="24"/>
          <w:szCs w:val="24"/>
        </w:rPr>
        <w:t xml:space="preserve"> </w:t>
      </w:r>
      <w:r w:rsidR="00D25AC7">
        <w:rPr>
          <w:rFonts w:ascii="Times New Roman" w:hAnsi="Times New Roman" w:cs="Times New Roman"/>
          <w:sz w:val="24"/>
          <w:szCs w:val="24"/>
        </w:rPr>
        <w:t>consequently,</w:t>
      </w:r>
      <w:r w:rsidR="00A11138">
        <w:rPr>
          <w:rFonts w:ascii="Times New Roman" w:hAnsi="Times New Roman" w:cs="Times New Roman"/>
          <w:sz w:val="24"/>
          <w:szCs w:val="24"/>
        </w:rPr>
        <w:t xml:space="preserve"> mussel beds closest to the edge of the tidal creek are being inundated for shorter periods of time as compared to mussel beds further away.</w:t>
      </w:r>
      <w:r w:rsidR="00D852F2">
        <w:rPr>
          <w:rFonts w:ascii="Times New Roman" w:hAnsi="Times New Roman" w:cs="Times New Roman"/>
          <w:sz w:val="24"/>
          <w:szCs w:val="24"/>
        </w:rPr>
        <w:t xml:space="preserve"> </w:t>
      </w:r>
      <w:r w:rsidR="003B0C90">
        <w:rPr>
          <w:rFonts w:ascii="Times New Roman" w:hAnsi="Times New Roman" w:cs="Times New Roman"/>
          <w:sz w:val="24"/>
          <w:szCs w:val="24"/>
        </w:rPr>
        <w:t xml:space="preserve">Thus, the habitat that is inundated the longest </w:t>
      </w:r>
      <w:r w:rsidR="002F6EDA">
        <w:rPr>
          <w:rFonts w:ascii="Times New Roman" w:hAnsi="Times New Roman" w:cs="Times New Roman"/>
          <w:sz w:val="24"/>
          <w:szCs w:val="24"/>
        </w:rPr>
        <w:t>also has the easiest access by</w:t>
      </w:r>
      <w:r w:rsidR="003B0C90">
        <w:rPr>
          <w:rFonts w:ascii="Times New Roman" w:hAnsi="Times New Roman" w:cs="Times New Roman"/>
          <w:sz w:val="24"/>
          <w:szCs w:val="24"/>
        </w:rPr>
        <w:t xml:space="preserve"> upland predators.</w:t>
      </w:r>
    </w:p>
    <w:p w:rsidR="002F6EDA" w:rsidRDefault="003E4EB0" w:rsidP="002F6ED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58520C">
        <w:rPr>
          <w:rFonts w:ascii="Times New Roman" w:hAnsi="Times New Roman" w:cs="Times New Roman"/>
          <w:sz w:val="24"/>
          <w:szCs w:val="24"/>
        </w:rPr>
        <w:t>se</w:t>
      </w:r>
      <w:r>
        <w:rPr>
          <w:rFonts w:ascii="Times New Roman" w:hAnsi="Times New Roman" w:cs="Times New Roman"/>
          <w:sz w:val="24"/>
          <w:szCs w:val="24"/>
        </w:rPr>
        <w:t xml:space="preserve"> </w:t>
      </w:r>
      <w:r w:rsidR="00D25AC7">
        <w:rPr>
          <w:rFonts w:ascii="Times New Roman" w:hAnsi="Times New Roman" w:cs="Times New Roman"/>
          <w:sz w:val="24"/>
          <w:szCs w:val="24"/>
        </w:rPr>
        <w:t xml:space="preserve">regions of the marsh </w:t>
      </w:r>
      <w:r>
        <w:rPr>
          <w:rFonts w:ascii="Times New Roman" w:hAnsi="Times New Roman" w:cs="Times New Roman"/>
          <w:sz w:val="24"/>
          <w:szCs w:val="24"/>
        </w:rPr>
        <w:t xml:space="preserve">lowest </w:t>
      </w:r>
      <w:r w:rsidR="00D25AC7">
        <w:rPr>
          <w:rFonts w:ascii="Times New Roman" w:hAnsi="Times New Roman" w:cs="Times New Roman"/>
          <w:sz w:val="24"/>
          <w:szCs w:val="24"/>
        </w:rPr>
        <w:t>in the landscape</w:t>
      </w:r>
      <w:r>
        <w:rPr>
          <w:rFonts w:ascii="Times New Roman" w:hAnsi="Times New Roman" w:cs="Times New Roman"/>
          <w:sz w:val="24"/>
          <w:szCs w:val="24"/>
        </w:rPr>
        <w:t xml:space="preserve"> tended to have low NDVI values.</w:t>
      </w:r>
      <w:r w:rsidR="0058520C">
        <w:rPr>
          <w:rFonts w:ascii="Times New Roman" w:hAnsi="Times New Roman" w:cs="Times New Roman"/>
          <w:sz w:val="24"/>
          <w:szCs w:val="24"/>
        </w:rPr>
        <w:t xml:space="preserve"> NDVI in Dean Creek marsh tends to be highest at the creek edge and decreases with distance from the creek (Figure 4). </w:t>
      </w:r>
      <w:r w:rsidR="00D25AC7">
        <w:rPr>
          <w:rFonts w:ascii="Times New Roman" w:hAnsi="Times New Roman" w:cs="Times New Roman"/>
          <w:sz w:val="24"/>
          <w:szCs w:val="24"/>
        </w:rPr>
        <w:t>T</w:t>
      </w:r>
      <w:r w:rsidR="00C61AD8" w:rsidRPr="00BA1BD5">
        <w:rPr>
          <w:rFonts w:ascii="Times New Roman" w:hAnsi="Times New Roman" w:cs="Times New Roman"/>
          <w:sz w:val="24"/>
          <w:szCs w:val="24"/>
        </w:rPr>
        <w:t>he highest number of mussel beds w</w:t>
      </w:r>
      <w:r w:rsidR="00D71D77">
        <w:rPr>
          <w:rFonts w:ascii="Times New Roman" w:hAnsi="Times New Roman" w:cs="Times New Roman"/>
          <w:sz w:val="24"/>
          <w:szCs w:val="24"/>
        </w:rPr>
        <w:t>as</w:t>
      </w:r>
      <w:r w:rsidR="00C61AD8" w:rsidRPr="00BA1BD5">
        <w:rPr>
          <w:rFonts w:ascii="Times New Roman" w:hAnsi="Times New Roman" w:cs="Times New Roman"/>
          <w:sz w:val="24"/>
          <w:szCs w:val="24"/>
        </w:rPr>
        <w:t xml:space="preserve"> associated with </w:t>
      </w:r>
      <w:r w:rsidR="00D71D77">
        <w:rPr>
          <w:rFonts w:ascii="Times New Roman" w:hAnsi="Times New Roman" w:cs="Times New Roman"/>
          <w:sz w:val="24"/>
          <w:szCs w:val="24"/>
        </w:rPr>
        <w:t>an</w:t>
      </w:r>
      <w:r w:rsidR="00C61AD8" w:rsidRPr="00BA1BD5">
        <w:rPr>
          <w:rFonts w:ascii="Times New Roman" w:hAnsi="Times New Roman" w:cs="Times New Roman"/>
          <w:sz w:val="24"/>
          <w:szCs w:val="24"/>
        </w:rPr>
        <w:t xml:space="preserve"> intermediate value of 0.238 NDVI</w:t>
      </w:r>
      <w:r w:rsidR="006C1B45" w:rsidRPr="00BA1BD5">
        <w:rPr>
          <w:rFonts w:ascii="Times New Roman" w:hAnsi="Times New Roman" w:cs="Times New Roman"/>
          <w:sz w:val="24"/>
          <w:szCs w:val="24"/>
        </w:rPr>
        <w:t xml:space="preserve"> (</w:t>
      </w:r>
      <w:r w:rsidR="0050105B">
        <w:rPr>
          <w:rFonts w:ascii="Times New Roman" w:hAnsi="Times New Roman" w:cs="Times New Roman"/>
          <w:sz w:val="24"/>
          <w:szCs w:val="24"/>
        </w:rPr>
        <w:t>Figure 3</w:t>
      </w:r>
      <w:r w:rsidR="006C1B45" w:rsidRPr="00BA1BD5">
        <w:rPr>
          <w:rFonts w:ascii="Times New Roman" w:hAnsi="Times New Roman" w:cs="Times New Roman"/>
          <w:sz w:val="24"/>
          <w:szCs w:val="24"/>
        </w:rPr>
        <w:t>)</w:t>
      </w:r>
      <w:r w:rsidR="00C61AD8" w:rsidRPr="00BA1BD5">
        <w:rPr>
          <w:rFonts w:ascii="Times New Roman" w:hAnsi="Times New Roman" w:cs="Times New Roman"/>
          <w:sz w:val="24"/>
          <w:szCs w:val="24"/>
        </w:rPr>
        <w:t>. NDVI values ranged from 0.117 and 0.517</w:t>
      </w:r>
      <w:r w:rsidR="004064DE">
        <w:rPr>
          <w:rFonts w:ascii="Times New Roman" w:hAnsi="Times New Roman" w:cs="Times New Roman"/>
          <w:sz w:val="24"/>
          <w:szCs w:val="24"/>
        </w:rPr>
        <w:t>, which is equivalen</w:t>
      </w:r>
      <w:r w:rsidR="008D64DE">
        <w:rPr>
          <w:rFonts w:ascii="Times New Roman" w:hAnsi="Times New Roman" w:cs="Times New Roman"/>
          <w:sz w:val="24"/>
          <w:szCs w:val="24"/>
        </w:rPr>
        <w:t xml:space="preserve">t to biomass values of 88.5 and 1537.6 </w:t>
      </w:r>
      <w:r w:rsidR="008D64DE" w:rsidRPr="00BA1BD5">
        <w:rPr>
          <w:rFonts w:ascii="Times New Roman" w:hAnsi="Times New Roman" w:cs="Times New Roman"/>
          <w:sz w:val="24"/>
          <w:szCs w:val="24"/>
        </w:rPr>
        <w:t>above ground dry weight biomass (g</w:t>
      </w:r>
      <w:r w:rsidR="008D64DE">
        <w:rPr>
          <w:rFonts w:ascii="Times New Roman" w:hAnsi="Times New Roman" w:cs="Times New Roman"/>
          <w:sz w:val="24"/>
          <w:szCs w:val="24"/>
        </w:rPr>
        <w:t>/</w:t>
      </w:r>
      <w:r w:rsidR="008D64DE" w:rsidRPr="00BA1BD5">
        <w:rPr>
          <w:rFonts w:ascii="Times New Roman" w:hAnsi="Times New Roman" w:cs="Times New Roman"/>
          <w:sz w:val="24"/>
          <w:szCs w:val="24"/>
        </w:rPr>
        <w:t>m</w:t>
      </w:r>
      <w:r w:rsidR="008D64DE" w:rsidRPr="00BA1BD5">
        <w:rPr>
          <w:rFonts w:ascii="Times New Roman" w:hAnsi="Times New Roman" w:cs="Times New Roman"/>
          <w:sz w:val="24"/>
          <w:szCs w:val="24"/>
          <w:vertAlign w:val="superscript"/>
        </w:rPr>
        <w:t>2</w:t>
      </w:r>
      <w:r w:rsidR="008D64DE" w:rsidRPr="00BA1BD5">
        <w:rPr>
          <w:rFonts w:ascii="Times New Roman" w:hAnsi="Times New Roman" w:cs="Times New Roman"/>
          <w:sz w:val="24"/>
          <w:szCs w:val="24"/>
        </w:rPr>
        <w:t>)</w:t>
      </w:r>
      <w:r w:rsidR="00B82E27">
        <w:rPr>
          <w:rFonts w:ascii="Times New Roman" w:hAnsi="Times New Roman" w:cs="Times New Roman"/>
          <w:sz w:val="24"/>
          <w:szCs w:val="24"/>
        </w:rPr>
        <w:t>, respectively</w:t>
      </w:r>
      <w:r w:rsidR="00C61AD8" w:rsidRPr="00BA1BD5">
        <w:rPr>
          <w:rFonts w:ascii="Times New Roman" w:hAnsi="Times New Roman" w:cs="Times New Roman"/>
          <w:sz w:val="24"/>
          <w:szCs w:val="24"/>
        </w:rPr>
        <w:t xml:space="preserve">. </w:t>
      </w:r>
      <w:r w:rsidR="002F6EDA">
        <w:rPr>
          <w:rFonts w:ascii="Times New Roman" w:hAnsi="Times New Roman" w:cs="Times New Roman"/>
          <w:sz w:val="24"/>
          <w:szCs w:val="24"/>
        </w:rPr>
        <w:t xml:space="preserve">The area with the highest </w:t>
      </w:r>
      <w:r w:rsidR="002F6EDA">
        <w:rPr>
          <w:rFonts w:ascii="Times New Roman" w:hAnsi="Times New Roman" w:cs="Times New Roman"/>
          <w:i/>
          <w:sz w:val="24"/>
          <w:szCs w:val="24"/>
        </w:rPr>
        <w:t xml:space="preserve">S. </w:t>
      </w:r>
      <w:proofErr w:type="spellStart"/>
      <w:r w:rsidR="002F6EDA">
        <w:rPr>
          <w:rFonts w:ascii="Times New Roman" w:hAnsi="Times New Roman" w:cs="Times New Roman"/>
          <w:i/>
          <w:sz w:val="24"/>
          <w:szCs w:val="24"/>
        </w:rPr>
        <w:t>alterniflora</w:t>
      </w:r>
      <w:proofErr w:type="spellEnd"/>
      <w:r w:rsidR="002F6EDA">
        <w:rPr>
          <w:rFonts w:ascii="Times New Roman" w:hAnsi="Times New Roman" w:cs="Times New Roman"/>
          <w:i/>
          <w:sz w:val="24"/>
          <w:szCs w:val="24"/>
        </w:rPr>
        <w:t xml:space="preserve"> </w:t>
      </w:r>
      <w:r w:rsidR="002F6EDA">
        <w:rPr>
          <w:rFonts w:ascii="Times New Roman" w:hAnsi="Times New Roman" w:cs="Times New Roman"/>
          <w:sz w:val="24"/>
          <w:szCs w:val="24"/>
        </w:rPr>
        <w:t xml:space="preserve">biomass is also where predators from the </w:t>
      </w:r>
      <w:r w:rsidR="002F6EDA">
        <w:rPr>
          <w:rFonts w:ascii="Times New Roman" w:hAnsi="Times New Roman" w:cs="Times New Roman"/>
          <w:sz w:val="24"/>
          <w:szCs w:val="24"/>
        </w:rPr>
        <w:lastRenderedPageBreak/>
        <w:t xml:space="preserve">creek have the shortest travel distances. </w:t>
      </w:r>
      <w:r w:rsidR="008978EB" w:rsidRPr="00BA1BD5">
        <w:rPr>
          <w:rFonts w:ascii="Times New Roman" w:hAnsi="Times New Roman" w:cs="Times New Roman"/>
          <w:sz w:val="24"/>
          <w:szCs w:val="24"/>
        </w:rPr>
        <w:t xml:space="preserve">The most plausible explanation for why distance from </w:t>
      </w:r>
      <w:r w:rsidR="00B47469">
        <w:rPr>
          <w:rFonts w:ascii="Times New Roman" w:hAnsi="Times New Roman" w:cs="Times New Roman"/>
          <w:sz w:val="24"/>
          <w:szCs w:val="24"/>
        </w:rPr>
        <w:t xml:space="preserve">the </w:t>
      </w:r>
      <w:r w:rsidR="008978EB" w:rsidRPr="00BA1BD5">
        <w:rPr>
          <w:rFonts w:ascii="Times New Roman" w:hAnsi="Times New Roman" w:cs="Times New Roman"/>
          <w:sz w:val="24"/>
          <w:szCs w:val="24"/>
        </w:rPr>
        <w:t>creek and NDVI are negative</w:t>
      </w:r>
      <w:r w:rsidR="00376507" w:rsidRPr="00BA1BD5">
        <w:rPr>
          <w:rFonts w:ascii="Times New Roman" w:hAnsi="Times New Roman" w:cs="Times New Roman"/>
          <w:sz w:val="24"/>
          <w:szCs w:val="24"/>
        </w:rPr>
        <w:t xml:space="preserve"> quadratic relation</w:t>
      </w:r>
      <w:r w:rsidR="00B47469">
        <w:rPr>
          <w:rFonts w:ascii="Times New Roman" w:hAnsi="Times New Roman" w:cs="Times New Roman"/>
          <w:sz w:val="24"/>
          <w:szCs w:val="24"/>
        </w:rPr>
        <w:t>ship</w:t>
      </w:r>
      <w:r w:rsidR="00376507" w:rsidRPr="00BA1BD5">
        <w:rPr>
          <w:rFonts w:ascii="Times New Roman" w:hAnsi="Times New Roman" w:cs="Times New Roman"/>
          <w:sz w:val="24"/>
          <w:szCs w:val="24"/>
        </w:rPr>
        <w:t xml:space="preserve">s is because, </w:t>
      </w:r>
      <w:r w:rsidR="001D3FA4">
        <w:rPr>
          <w:rFonts w:ascii="Times New Roman" w:hAnsi="Times New Roman" w:cs="Times New Roman"/>
          <w:sz w:val="24"/>
          <w:szCs w:val="24"/>
        </w:rPr>
        <w:t>mussels are integrating optimal habitat conditions</w:t>
      </w:r>
      <w:r w:rsidR="001177CA">
        <w:rPr>
          <w:rFonts w:ascii="Times New Roman" w:hAnsi="Times New Roman" w:cs="Times New Roman"/>
          <w:sz w:val="24"/>
          <w:szCs w:val="24"/>
        </w:rPr>
        <w:t xml:space="preserve"> (i.e., </w:t>
      </w:r>
      <w:r w:rsidR="001177CA">
        <w:rPr>
          <w:rFonts w:ascii="Times New Roman" w:hAnsi="Times New Roman" w:cs="Times New Roman"/>
          <w:i/>
          <w:sz w:val="24"/>
          <w:szCs w:val="24"/>
        </w:rPr>
        <w:t xml:space="preserve">S. </w:t>
      </w:r>
      <w:proofErr w:type="spellStart"/>
      <w:r w:rsidR="001177CA">
        <w:rPr>
          <w:rFonts w:ascii="Times New Roman" w:hAnsi="Times New Roman" w:cs="Times New Roman"/>
          <w:i/>
          <w:sz w:val="24"/>
          <w:szCs w:val="24"/>
        </w:rPr>
        <w:t>alterniflora</w:t>
      </w:r>
      <w:proofErr w:type="spellEnd"/>
      <w:r w:rsidR="001177CA">
        <w:rPr>
          <w:rFonts w:ascii="Times New Roman" w:hAnsi="Times New Roman" w:cs="Times New Roman"/>
          <w:sz w:val="24"/>
          <w:szCs w:val="24"/>
        </w:rPr>
        <w:t xml:space="preserve"> as refuge and inundation time)</w:t>
      </w:r>
      <w:r w:rsidR="001D3FA4">
        <w:rPr>
          <w:rFonts w:ascii="Times New Roman" w:hAnsi="Times New Roman" w:cs="Times New Roman"/>
          <w:sz w:val="24"/>
          <w:szCs w:val="24"/>
        </w:rPr>
        <w:t xml:space="preserve"> and predation pressure</w:t>
      </w:r>
      <w:r w:rsidR="00A70381">
        <w:rPr>
          <w:rFonts w:ascii="Times New Roman" w:hAnsi="Times New Roman" w:cs="Times New Roman"/>
          <w:sz w:val="24"/>
          <w:szCs w:val="24"/>
        </w:rPr>
        <w:t>.</w:t>
      </w:r>
      <w:r w:rsidR="001D3FA4">
        <w:rPr>
          <w:rFonts w:ascii="Times New Roman" w:hAnsi="Times New Roman" w:cs="Times New Roman"/>
          <w:sz w:val="24"/>
          <w:szCs w:val="24"/>
        </w:rPr>
        <w:t xml:space="preserve"> </w:t>
      </w:r>
      <w:r w:rsidR="002F6EDA">
        <w:rPr>
          <w:rFonts w:ascii="Times New Roman" w:hAnsi="Times New Roman" w:cs="Times New Roman"/>
          <w:sz w:val="24"/>
          <w:szCs w:val="24"/>
        </w:rPr>
        <w:t xml:space="preserve">There </w:t>
      </w:r>
      <w:proofErr w:type="gramStart"/>
      <w:r w:rsidR="002F6EDA">
        <w:rPr>
          <w:rFonts w:ascii="Times New Roman" w:hAnsi="Times New Roman" w:cs="Times New Roman"/>
          <w:sz w:val="24"/>
          <w:szCs w:val="24"/>
        </w:rPr>
        <w:t>are</w:t>
      </w:r>
      <w:proofErr w:type="gramEnd"/>
      <w:r w:rsidR="002F6EDA">
        <w:rPr>
          <w:rFonts w:ascii="Times New Roman" w:hAnsi="Times New Roman" w:cs="Times New Roman"/>
          <w:sz w:val="24"/>
          <w:szCs w:val="24"/>
        </w:rPr>
        <w:t xml:space="preserve"> multiple gradients present structuring mussel distribution. </w:t>
      </w:r>
      <w:r w:rsidR="001D3FA4">
        <w:rPr>
          <w:rFonts w:ascii="Times New Roman" w:hAnsi="Times New Roman" w:cs="Times New Roman"/>
          <w:sz w:val="24"/>
          <w:szCs w:val="24"/>
        </w:rPr>
        <w:t xml:space="preserve">Upland predators and predators from the creek are squeezing the local distribution of mussel beds into a longitudinal band along Dean Creek. </w:t>
      </w:r>
      <w:r w:rsidR="002F6EDA">
        <w:rPr>
          <w:rFonts w:ascii="Times New Roman" w:hAnsi="Times New Roman" w:cs="Times New Roman"/>
          <w:sz w:val="24"/>
          <w:szCs w:val="24"/>
        </w:rPr>
        <w:t xml:space="preserve">Habitat with the longest inundation time and habitat with the highest potential for </w:t>
      </w:r>
      <w:r w:rsidR="002F6EDA">
        <w:rPr>
          <w:rFonts w:ascii="Times New Roman" w:hAnsi="Times New Roman" w:cs="Times New Roman"/>
          <w:i/>
          <w:sz w:val="24"/>
          <w:szCs w:val="24"/>
        </w:rPr>
        <w:t xml:space="preserve">S. </w:t>
      </w:r>
      <w:proofErr w:type="spellStart"/>
      <w:r w:rsidR="002F6EDA" w:rsidRPr="002F6EDA">
        <w:rPr>
          <w:rFonts w:ascii="Times New Roman" w:hAnsi="Times New Roman" w:cs="Times New Roman"/>
          <w:i/>
          <w:sz w:val="24"/>
          <w:szCs w:val="24"/>
        </w:rPr>
        <w:t>alterniflora</w:t>
      </w:r>
      <w:proofErr w:type="spellEnd"/>
      <w:r w:rsidR="002F6EDA">
        <w:rPr>
          <w:rFonts w:ascii="Times New Roman" w:hAnsi="Times New Roman" w:cs="Times New Roman"/>
          <w:i/>
          <w:sz w:val="24"/>
          <w:szCs w:val="24"/>
        </w:rPr>
        <w:t xml:space="preserve"> </w:t>
      </w:r>
      <w:r w:rsidR="002F6EDA">
        <w:rPr>
          <w:rFonts w:ascii="Times New Roman" w:hAnsi="Times New Roman" w:cs="Times New Roman"/>
          <w:sz w:val="24"/>
          <w:szCs w:val="24"/>
        </w:rPr>
        <w:t>to act as predation refuge are at opposite ends.</w:t>
      </w:r>
    </w:p>
    <w:p w:rsidR="001C1809" w:rsidRPr="00BA1BD5" w:rsidRDefault="002F6EDA" w:rsidP="00FD77A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1177CA" w:rsidRPr="002F6EDA">
        <w:rPr>
          <w:rFonts w:ascii="Times New Roman" w:hAnsi="Times New Roman" w:cs="Times New Roman"/>
          <w:sz w:val="24"/>
          <w:szCs w:val="24"/>
        </w:rPr>
        <w:t>It</w:t>
      </w:r>
      <w:r w:rsidR="001177CA">
        <w:rPr>
          <w:rFonts w:ascii="Times New Roman" w:hAnsi="Times New Roman" w:cs="Times New Roman"/>
          <w:sz w:val="24"/>
          <w:szCs w:val="24"/>
        </w:rPr>
        <w:t xml:space="preserve"> is unclear if </w:t>
      </w:r>
      <w:r w:rsidR="001177CA">
        <w:rPr>
          <w:rFonts w:ascii="Times New Roman" w:hAnsi="Times New Roman" w:cs="Times New Roman"/>
          <w:i/>
          <w:sz w:val="24"/>
          <w:szCs w:val="24"/>
        </w:rPr>
        <w:t xml:space="preserve">S. </w:t>
      </w:r>
      <w:proofErr w:type="spellStart"/>
      <w:r w:rsidR="001177CA">
        <w:rPr>
          <w:rFonts w:ascii="Times New Roman" w:hAnsi="Times New Roman" w:cs="Times New Roman"/>
          <w:i/>
          <w:sz w:val="24"/>
          <w:szCs w:val="24"/>
        </w:rPr>
        <w:t>alterniflora</w:t>
      </w:r>
      <w:proofErr w:type="spellEnd"/>
      <w:r w:rsidR="001177CA">
        <w:rPr>
          <w:rFonts w:ascii="Times New Roman" w:hAnsi="Times New Roman" w:cs="Times New Roman"/>
          <w:sz w:val="24"/>
          <w:szCs w:val="24"/>
        </w:rPr>
        <w:t xml:space="preserve"> acts as predation refuge for mussels.</w:t>
      </w:r>
      <w:r w:rsidR="00AF2883">
        <w:rPr>
          <w:rFonts w:ascii="Times New Roman" w:hAnsi="Times New Roman" w:cs="Times New Roman"/>
          <w:sz w:val="24"/>
          <w:szCs w:val="24"/>
        </w:rPr>
        <w:t xml:space="preserve"> </w:t>
      </w:r>
      <w:r w:rsidR="00D71D77">
        <w:rPr>
          <w:rFonts w:ascii="Times New Roman" w:hAnsi="Times New Roman" w:cs="Times New Roman"/>
          <w:sz w:val="24"/>
          <w:szCs w:val="24"/>
        </w:rPr>
        <w:t>I</w:t>
      </w:r>
      <w:r w:rsidR="001C1809" w:rsidRPr="00BA1BD5">
        <w:rPr>
          <w:rFonts w:ascii="Times New Roman" w:hAnsi="Times New Roman" w:cs="Times New Roman"/>
          <w:sz w:val="24"/>
          <w:szCs w:val="24"/>
        </w:rPr>
        <w:t xml:space="preserve">t may be the case that </w:t>
      </w:r>
      <w:r w:rsidR="001C1809" w:rsidRPr="00BA1BD5">
        <w:rPr>
          <w:rFonts w:ascii="Times New Roman" w:hAnsi="Times New Roman" w:cs="Times New Roman"/>
          <w:i/>
          <w:sz w:val="24"/>
          <w:szCs w:val="24"/>
        </w:rPr>
        <w:t>S</w:t>
      </w:r>
      <w:r w:rsidR="00730F56">
        <w:rPr>
          <w:rFonts w:ascii="Times New Roman" w:hAnsi="Times New Roman" w:cs="Times New Roman"/>
          <w:i/>
          <w:sz w:val="24"/>
          <w:szCs w:val="24"/>
        </w:rPr>
        <w:t>. alterniflora</w:t>
      </w:r>
      <w:r w:rsidR="001C1809" w:rsidRPr="00BA1BD5">
        <w:rPr>
          <w:rFonts w:ascii="Times New Roman" w:hAnsi="Times New Roman" w:cs="Times New Roman"/>
          <w:sz w:val="24"/>
          <w:szCs w:val="24"/>
        </w:rPr>
        <w:t xml:space="preserve"> does not mediate </w:t>
      </w:r>
      <w:r w:rsidR="006C1B45" w:rsidRPr="00BA1BD5">
        <w:rPr>
          <w:rFonts w:ascii="Times New Roman" w:hAnsi="Times New Roman" w:cs="Times New Roman"/>
          <w:sz w:val="24"/>
          <w:szCs w:val="24"/>
        </w:rPr>
        <w:t xml:space="preserve">predation </w:t>
      </w:r>
      <w:r w:rsidR="001C1809" w:rsidRPr="00BA1BD5">
        <w:rPr>
          <w:rFonts w:ascii="Times New Roman" w:hAnsi="Times New Roman" w:cs="Times New Roman"/>
          <w:sz w:val="24"/>
          <w:szCs w:val="24"/>
        </w:rPr>
        <w:t xml:space="preserve">enough to detect a pattern with this data set. </w:t>
      </w:r>
      <w:r>
        <w:rPr>
          <w:rFonts w:ascii="Times New Roman" w:hAnsi="Times New Roman" w:cs="Times New Roman"/>
          <w:sz w:val="24"/>
          <w:szCs w:val="24"/>
        </w:rPr>
        <w:t xml:space="preserve">However, we could easily imagine either </w:t>
      </w:r>
      <w:r>
        <w:rPr>
          <w:rFonts w:ascii="Times New Roman" w:hAnsi="Times New Roman" w:cs="Times New Roman"/>
          <w:i/>
          <w:sz w:val="24"/>
          <w:szCs w:val="24"/>
        </w:rPr>
        <w:t xml:space="preserve">S. </w:t>
      </w:r>
      <w:proofErr w:type="spellStart"/>
      <w:r>
        <w:rPr>
          <w:rFonts w:ascii="Times New Roman" w:hAnsi="Times New Roman" w:cs="Times New Roman"/>
          <w:i/>
          <w:sz w:val="24"/>
          <w:szCs w:val="24"/>
        </w:rPr>
        <w:t>alternifora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 stems or roots protecting mussels in all life stages. </w:t>
      </w:r>
      <w:r w:rsidR="00EB103D" w:rsidRPr="00BA1BD5">
        <w:rPr>
          <w:rFonts w:ascii="Times New Roman" w:hAnsi="Times New Roman" w:cs="Times New Roman"/>
          <w:sz w:val="24"/>
          <w:szCs w:val="24"/>
        </w:rPr>
        <w:t xml:space="preserve">The </w:t>
      </w:r>
      <w:r w:rsidR="006C1B45" w:rsidRPr="00BA1BD5">
        <w:rPr>
          <w:rFonts w:ascii="Times New Roman" w:hAnsi="Times New Roman" w:cs="Times New Roman"/>
          <w:sz w:val="24"/>
          <w:szCs w:val="24"/>
        </w:rPr>
        <w:t xml:space="preserve">modeled </w:t>
      </w:r>
      <w:r w:rsidR="00EB103D" w:rsidRPr="00BA1BD5">
        <w:rPr>
          <w:rFonts w:ascii="Times New Roman" w:hAnsi="Times New Roman" w:cs="Times New Roman"/>
          <w:sz w:val="24"/>
          <w:szCs w:val="24"/>
        </w:rPr>
        <w:t>relationship between mussel bed distributi</w:t>
      </w:r>
      <w:r w:rsidR="001C1809" w:rsidRPr="00BA1BD5">
        <w:rPr>
          <w:rFonts w:ascii="Times New Roman" w:hAnsi="Times New Roman" w:cs="Times New Roman"/>
          <w:sz w:val="24"/>
          <w:szCs w:val="24"/>
        </w:rPr>
        <w:t xml:space="preserve">on and the three measured predictor variables may also be specific to Dean Creek marsh. It is </w:t>
      </w:r>
      <w:r w:rsidR="00D71D77">
        <w:rPr>
          <w:rFonts w:ascii="Times New Roman" w:hAnsi="Times New Roman" w:cs="Times New Roman"/>
          <w:sz w:val="24"/>
          <w:szCs w:val="24"/>
        </w:rPr>
        <w:t>risky</w:t>
      </w:r>
      <w:r w:rsidR="001C1809" w:rsidRPr="00BA1BD5">
        <w:rPr>
          <w:rFonts w:ascii="Times New Roman" w:hAnsi="Times New Roman" w:cs="Times New Roman"/>
          <w:sz w:val="24"/>
          <w:szCs w:val="24"/>
        </w:rPr>
        <w:t xml:space="preserve"> </w:t>
      </w:r>
      <w:r w:rsidR="00D71D77">
        <w:rPr>
          <w:rFonts w:ascii="Times New Roman" w:hAnsi="Times New Roman" w:cs="Times New Roman"/>
          <w:sz w:val="24"/>
          <w:szCs w:val="24"/>
        </w:rPr>
        <w:t xml:space="preserve">to generalize </w:t>
      </w:r>
      <w:r w:rsidR="001C1809" w:rsidRPr="00BA1BD5">
        <w:rPr>
          <w:rFonts w:ascii="Times New Roman" w:hAnsi="Times New Roman" w:cs="Times New Roman"/>
          <w:sz w:val="24"/>
          <w:szCs w:val="24"/>
        </w:rPr>
        <w:t>without a comparative element. In future studies, a comparison between several marshes with differen</w:t>
      </w:r>
      <w:r w:rsidR="00F24C70">
        <w:rPr>
          <w:rFonts w:ascii="Times New Roman" w:hAnsi="Times New Roman" w:cs="Times New Roman"/>
          <w:sz w:val="24"/>
          <w:szCs w:val="24"/>
        </w:rPr>
        <w:t xml:space="preserve">t combinations of </w:t>
      </w:r>
      <w:r w:rsidR="00F24C70" w:rsidRPr="00F24C70">
        <w:rPr>
          <w:rFonts w:ascii="Times New Roman" w:hAnsi="Times New Roman" w:cs="Times New Roman"/>
          <w:i/>
          <w:sz w:val="24"/>
          <w:szCs w:val="24"/>
        </w:rPr>
        <w:t>S</w:t>
      </w:r>
      <w:r w:rsidR="00F24C70">
        <w:rPr>
          <w:rFonts w:ascii="Times New Roman" w:hAnsi="Times New Roman" w:cs="Times New Roman"/>
          <w:i/>
          <w:sz w:val="24"/>
          <w:szCs w:val="24"/>
        </w:rPr>
        <w:t xml:space="preserve">. </w:t>
      </w:r>
      <w:proofErr w:type="spellStart"/>
      <w:r w:rsidR="00F24C70">
        <w:rPr>
          <w:rFonts w:ascii="Times New Roman" w:hAnsi="Times New Roman" w:cs="Times New Roman"/>
          <w:i/>
          <w:sz w:val="24"/>
          <w:szCs w:val="24"/>
        </w:rPr>
        <w:t>alterniflora</w:t>
      </w:r>
      <w:proofErr w:type="spellEnd"/>
      <w:r w:rsidR="001C1809" w:rsidRPr="00BA1BD5">
        <w:rPr>
          <w:rFonts w:ascii="Times New Roman" w:hAnsi="Times New Roman" w:cs="Times New Roman"/>
          <w:sz w:val="24"/>
          <w:szCs w:val="24"/>
        </w:rPr>
        <w:t xml:space="preserve"> density and topography should be included.</w:t>
      </w:r>
    </w:p>
    <w:p w:rsidR="005F6CEB" w:rsidRDefault="000A4AD6" w:rsidP="00FD77AE">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Suggestions for future </w:t>
      </w:r>
      <w:proofErr w:type="spellStart"/>
      <w:r>
        <w:rPr>
          <w:rFonts w:ascii="Times New Roman" w:hAnsi="Times New Roman" w:cs="Times New Roman"/>
          <w:b/>
          <w:sz w:val="24"/>
          <w:szCs w:val="24"/>
        </w:rPr>
        <w:t>Sapelo</w:t>
      </w:r>
      <w:proofErr w:type="spellEnd"/>
      <w:r>
        <w:rPr>
          <w:rFonts w:ascii="Times New Roman" w:hAnsi="Times New Roman" w:cs="Times New Roman"/>
          <w:b/>
          <w:sz w:val="24"/>
          <w:szCs w:val="24"/>
        </w:rPr>
        <w:t xml:space="preserve"> students</w:t>
      </w:r>
    </w:p>
    <w:p w:rsidR="004B7CD2" w:rsidRPr="00FC2EC4" w:rsidRDefault="002F6FEC" w:rsidP="00FD77AE">
      <w:pPr>
        <w:pStyle w:val="ListParagraph"/>
        <w:numPr>
          <w:ilvl w:val="0"/>
          <w:numId w:val="3"/>
        </w:numPr>
        <w:spacing w:line="480" w:lineRule="auto"/>
        <w:rPr>
          <w:rFonts w:ascii="Times New Roman" w:hAnsi="Times New Roman" w:cs="Times New Roman"/>
          <w:sz w:val="24"/>
          <w:szCs w:val="24"/>
        </w:rPr>
      </w:pPr>
      <w:r w:rsidRPr="00FC2EC4">
        <w:rPr>
          <w:rFonts w:ascii="Times New Roman" w:hAnsi="Times New Roman" w:cs="Times New Roman"/>
          <w:sz w:val="24"/>
          <w:szCs w:val="24"/>
        </w:rPr>
        <w:t xml:space="preserve">The main piece of advice is to be nimble. Your project will have hiccups. </w:t>
      </w:r>
    </w:p>
    <w:p w:rsidR="00FC2EC4" w:rsidRPr="00FC2EC4" w:rsidRDefault="004B7CD2" w:rsidP="00FD77AE">
      <w:pPr>
        <w:pStyle w:val="ListParagraph"/>
        <w:numPr>
          <w:ilvl w:val="0"/>
          <w:numId w:val="3"/>
        </w:numPr>
        <w:spacing w:line="480" w:lineRule="auto"/>
        <w:rPr>
          <w:rFonts w:ascii="Times New Roman" w:hAnsi="Times New Roman" w:cs="Times New Roman"/>
          <w:sz w:val="24"/>
          <w:szCs w:val="24"/>
        </w:rPr>
      </w:pPr>
      <w:r w:rsidRPr="00FC2EC4">
        <w:rPr>
          <w:rFonts w:ascii="Times New Roman" w:hAnsi="Times New Roman" w:cs="Times New Roman"/>
          <w:sz w:val="24"/>
          <w:szCs w:val="24"/>
        </w:rPr>
        <w:t xml:space="preserve">Build everything at CFL. I needed predator enclosures and I improvised them there. Big time sink. Had I built them at the CFL, they would have been better and faster to set up. </w:t>
      </w:r>
    </w:p>
    <w:p w:rsidR="004B7CD2" w:rsidRPr="00FC2EC4" w:rsidRDefault="004B7CD2" w:rsidP="00FD77AE">
      <w:pPr>
        <w:pStyle w:val="ListParagraph"/>
        <w:numPr>
          <w:ilvl w:val="0"/>
          <w:numId w:val="3"/>
        </w:numPr>
        <w:spacing w:line="480" w:lineRule="auto"/>
        <w:rPr>
          <w:rFonts w:ascii="Times New Roman" w:hAnsi="Times New Roman" w:cs="Times New Roman"/>
          <w:sz w:val="24"/>
          <w:szCs w:val="24"/>
        </w:rPr>
      </w:pPr>
      <w:r w:rsidRPr="00FC2EC4">
        <w:rPr>
          <w:rFonts w:ascii="Times New Roman" w:hAnsi="Times New Roman" w:cs="Times New Roman"/>
          <w:sz w:val="24"/>
          <w:szCs w:val="24"/>
        </w:rPr>
        <w:t>Try and figure something to do on the beach. The marsh is awesome but can be a challenging place to work. If you are hell bent on working in the marsh, bring a couple of pairs of nitrile gloves to protect against Spartina, bug net, beer, headphones, long sleeves and knee high boots.</w:t>
      </w:r>
    </w:p>
    <w:p w:rsidR="00FC2EC4" w:rsidRPr="00FC2EC4" w:rsidRDefault="002F6FEC" w:rsidP="00FD77AE">
      <w:pPr>
        <w:pStyle w:val="ListParagraph"/>
        <w:numPr>
          <w:ilvl w:val="0"/>
          <w:numId w:val="3"/>
        </w:numPr>
        <w:spacing w:line="480" w:lineRule="auto"/>
        <w:rPr>
          <w:rFonts w:ascii="Times New Roman" w:hAnsi="Times New Roman" w:cs="Times New Roman"/>
          <w:sz w:val="24"/>
          <w:szCs w:val="24"/>
        </w:rPr>
      </w:pPr>
      <w:r w:rsidRPr="00FC2EC4">
        <w:rPr>
          <w:rFonts w:ascii="Times New Roman" w:hAnsi="Times New Roman" w:cs="Times New Roman"/>
          <w:sz w:val="24"/>
          <w:szCs w:val="24"/>
        </w:rPr>
        <w:lastRenderedPageBreak/>
        <w:t xml:space="preserve">Also, if I could do </w:t>
      </w:r>
      <w:proofErr w:type="spellStart"/>
      <w:r w:rsidRPr="00FC2EC4">
        <w:rPr>
          <w:rFonts w:ascii="Times New Roman" w:hAnsi="Times New Roman" w:cs="Times New Roman"/>
          <w:sz w:val="24"/>
          <w:szCs w:val="24"/>
        </w:rPr>
        <w:t>Sapelo</w:t>
      </w:r>
      <w:proofErr w:type="spellEnd"/>
      <w:r w:rsidRPr="00FC2EC4">
        <w:rPr>
          <w:rFonts w:ascii="Times New Roman" w:hAnsi="Times New Roman" w:cs="Times New Roman"/>
          <w:sz w:val="24"/>
          <w:szCs w:val="24"/>
        </w:rPr>
        <w:t xml:space="preserve"> again, I would try and use someone’s published model </w:t>
      </w:r>
      <w:r w:rsidR="00833C3B" w:rsidRPr="00FC2EC4">
        <w:rPr>
          <w:rFonts w:ascii="Times New Roman" w:hAnsi="Times New Roman" w:cs="Times New Roman"/>
          <w:sz w:val="24"/>
          <w:szCs w:val="24"/>
        </w:rPr>
        <w:t xml:space="preserve">or data </w:t>
      </w:r>
      <w:r w:rsidRPr="00FC2EC4">
        <w:rPr>
          <w:rFonts w:ascii="Times New Roman" w:hAnsi="Times New Roman" w:cs="Times New Roman"/>
          <w:sz w:val="24"/>
          <w:szCs w:val="24"/>
        </w:rPr>
        <w:t xml:space="preserve">to simplify my field work. The truth is you don’t have much time. For example, I found out after the fact that </w:t>
      </w:r>
      <w:proofErr w:type="spellStart"/>
      <w:r w:rsidRPr="00FC2EC4">
        <w:rPr>
          <w:rFonts w:ascii="Times New Roman" w:hAnsi="Times New Roman" w:cs="Times New Roman"/>
          <w:sz w:val="24"/>
          <w:szCs w:val="24"/>
        </w:rPr>
        <w:t>Angelini</w:t>
      </w:r>
      <w:proofErr w:type="spellEnd"/>
      <w:r w:rsidRPr="00FC2EC4">
        <w:rPr>
          <w:rFonts w:ascii="Times New Roman" w:hAnsi="Times New Roman" w:cs="Times New Roman"/>
          <w:sz w:val="24"/>
          <w:szCs w:val="24"/>
        </w:rPr>
        <w:t xml:space="preserve"> et al. 2015 has a model that estimates the number of mussels in a mussel bed based solely on the measuring the area of the mussel bed. </w:t>
      </w:r>
      <w:r w:rsidR="00833C3B" w:rsidRPr="00FC2EC4">
        <w:rPr>
          <w:rFonts w:ascii="Times New Roman" w:hAnsi="Times New Roman" w:cs="Times New Roman"/>
          <w:sz w:val="24"/>
          <w:szCs w:val="24"/>
        </w:rPr>
        <w:t xml:space="preserve">I used some remote sensing data that had NDVI (you can derive biomass from this index, see methods). This can save you an immense amount of time if you can find this sort of information before hand. </w:t>
      </w:r>
      <w:r w:rsidRPr="00FC2EC4">
        <w:rPr>
          <w:rFonts w:ascii="Times New Roman" w:hAnsi="Times New Roman" w:cs="Times New Roman"/>
          <w:sz w:val="24"/>
          <w:szCs w:val="24"/>
        </w:rPr>
        <w:t>Capita</w:t>
      </w:r>
      <w:r w:rsidR="00833C3B" w:rsidRPr="00FC2EC4">
        <w:rPr>
          <w:rFonts w:ascii="Times New Roman" w:hAnsi="Times New Roman" w:cs="Times New Roman"/>
          <w:sz w:val="24"/>
          <w:szCs w:val="24"/>
        </w:rPr>
        <w:t>lize on this sort of thing.</w:t>
      </w:r>
      <w:r w:rsidR="00DC4099" w:rsidRPr="00FC2EC4">
        <w:rPr>
          <w:rFonts w:ascii="Times New Roman" w:hAnsi="Times New Roman" w:cs="Times New Roman"/>
          <w:sz w:val="24"/>
          <w:szCs w:val="24"/>
        </w:rPr>
        <w:t xml:space="preserve"> </w:t>
      </w:r>
    </w:p>
    <w:p w:rsidR="004B7CD2" w:rsidRPr="00FC2EC4" w:rsidRDefault="00833C3B" w:rsidP="00FD77AE">
      <w:pPr>
        <w:pStyle w:val="ListParagraph"/>
        <w:numPr>
          <w:ilvl w:val="0"/>
          <w:numId w:val="3"/>
        </w:numPr>
        <w:spacing w:line="480" w:lineRule="auto"/>
        <w:rPr>
          <w:rFonts w:ascii="Times New Roman" w:hAnsi="Times New Roman" w:cs="Times New Roman"/>
          <w:sz w:val="24"/>
          <w:szCs w:val="24"/>
        </w:rPr>
      </w:pPr>
      <w:r w:rsidRPr="00FC2EC4">
        <w:rPr>
          <w:rFonts w:ascii="Times New Roman" w:hAnsi="Times New Roman" w:cs="Times New Roman"/>
          <w:sz w:val="24"/>
          <w:szCs w:val="24"/>
        </w:rPr>
        <w:t>Another piece of good advice is to do a quick survey before starting your project.</w:t>
      </w:r>
      <w:r w:rsidR="00A15E1D">
        <w:rPr>
          <w:rFonts w:ascii="Times New Roman" w:hAnsi="Times New Roman" w:cs="Times New Roman"/>
          <w:sz w:val="24"/>
          <w:szCs w:val="24"/>
        </w:rPr>
        <w:t xml:space="preserve"> </w:t>
      </w:r>
      <w:r w:rsidRPr="00FC2EC4">
        <w:rPr>
          <w:rFonts w:ascii="Times New Roman" w:hAnsi="Times New Roman" w:cs="Times New Roman"/>
          <w:sz w:val="24"/>
          <w:szCs w:val="24"/>
        </w:rPr>
        <w:t xml:space="preserve">I set my experiment up before understanding the spatial distribution of mussels. I think I would have </w:t>
      </w:r>
      <w:r w:rsidR="00A15E1D">
        <w:rPr>
          <w:rFonts w:ascii="Times New Roman" w:hAnsi="Times New Roman" w:cs="Times New Roman"/>
          <w:sz w:val="24"/>
          <w:szCs w:val="24"/>
        </w:rPr>
        <w:t>looked at the available remote sensing data to get a sense of how vegetation and elevation ar</w:t>
      </w:r>
      <w:r w:rsidR="0058520C">
        <w:rPr>
          <w:rFonts w:ascii="Times New Roman" w:hAnsi="Times New Roman" w:cs="Times New Roman"/>
          <w:sz w:val="24"/>
          <w:szCs w:val="24"/>
        </w:rPr>
        <w:t>e distributed along Dean Creek m</w:t>
      </w:r>
      <w:r w:rsidR="00A15E1D">
        <w:rPr>
          <w:rFonts w:ascii="Times New Roman" w:hAnsi="Times New Roman" w:cs="Times New Roman"/>
          <w:sz w:val="24"/>
          <w:szCs w:val="24"/>
        </w:rPr>
        <w:t>arsh</w:t>
      </w:r>
      <w:r w:rsidRPr="00FC2EC4">
        <w:rPr>
          <w:rFonts w:ascii="Times New Roman" w:hAnsi="Times New Roman" w:cs="Times New Roman"/>
          <w:sz w:val="24"/>
          <w:szCs w:val="24"/>
        </w:rPr>
        <w:t>.</w:t>
      </w:r>
      <w:r w:rsidR="00A15E1D">
        <w:rPr>
          <w:rFonts w:ascii="Times New Roman" w:hAnsi="Times New Roman" w:cs="Times New Roman"/>
          <w:sz w:val="24"/>
          <w:szCs w:val="24"/>
        </w:rPr>
        <w:t xml:space="preserve"> A survey covering marshes with different configurations would </w:t>
      </w:r>
      <w:r w:rsidR="00BF68D4">
        <w:rPr>
          <w:rFonts w:ascii="Times New Roman" w:hAnsi="Times New Roman" w:cs="Times New Roman"/>
          <w:sz w:val="24"/>
          <w:szCs w:val="24"/>
        </w:rPr>
        <w:t>make for a good comparison.</w:t>
      </w:r>
      <w:r w:rsidRPr="00FC2EC4">
        <w:rPr>
          <w:rFonts w:ascii="Times New Roman" w:hAnsi="Times New Roman" w:cs="Times New Roman"/>
          <w:sz w:val="24"/>
          <w:szCs w:val="24"/>
        </w:rPr>
        <w:t xml:space="preserve"> </w:t>
      </w:r>
      <w:r w:rsidR="00A15E1D">
        <w:rPr>
          <w:rFonts w:ascii="Times New Roman" w:hAnsi="Times New Roman" w:cs="Times New Roman"/>
          <w:sz w:val="24"/>
          <w:szCs w:val="24"/>
        </w:rPr>
        <w:t xml:space="preserve">Furthermore, I had </w:t>
      </w:r>
      <w:proofErr w:type="gramStart"/>
      <w:r w:rsidR="00A15E1D">
        <w:rPr>
          <w:rFonts w:ascii="Times New Roman" w:hAnsi="Times New Roman" w:cs="Times New Roman"/>
          <w:sz w:val="24"/>
          <w:szCs w:val="24"/>
        </w:rPr>
        <w:t>a 166</w:t>
      </w:r>
      <w:proofErr w:type="gramEnd"/>
      <w:r w:rsidR="00A15E1D">
        <w:rPr>
          <w:rFonts w:ascii="Times New Roman" w:hAnsi="Times New Roman" w:cs="Times New Roman"/>
          <w:sz w:val="24"/>
          <w:szCs w:val="24"/>
        </w:rPr>
        <w:t xml:space="preserve"> quadrats for one marsh. That sample size was more than adequate</w:t>
      </w:r>
      <w:r w:rsidR="00BF68D4">
        <w:rPr>
          <w:rFonts w:ascii="Times New Roman" w:hAnsi="Times New Roman" w:cs="Times New Roman"/>
          <w:sz w:val="24"/>
          <w:szCs w:val="24"/>
        </w:rPr>
        <w:t xml:space="preserve"> and it only took around 5</w:t>
      </w:r>
      <w:r w:rsidR="00A15E1D">
        <w:rPr>
          <w:rFonts w:ascii="Times New Roman" w:hAnsi="Times New Roman" w:cs="Times New Roman"/>
          <w:sz w:val="24"/>
          <w:szCs w:val="24"/>
        </w:rPr>
        <w:t xml:space="preserve"> hours to collect by myself.</w:t>
      </w:r>
      <w:r w:rsidR="00BF68D4">
        <w:rPr>
          <w:rFonts w:ascii="Times New Roman" w:hAnsi="Times New Roman" w:cs="Times New Roman"/>
          <w:sz w:val="24"/>
          <w:szCs w:val="24"/>
        </w:rPr>
        <w:t xml:space="preserve"> If you measured the mussel beds (to get number of individuals) and did this same sort of survey for several areas, you would have a robust project. Questions like how do number of mussel beds and number of mussels change along predation, elevation or vegetation density gradients? Do they change equally or are they inversely related? It could be the case that the mussel beds near the creek are bigger. Worth digging into.</w:t>
      </w:r>
    </w:p>
    <w:p w:rsidR="000A4AD6" w:rsidRDefault="000A4AD6" w:rsidP="00FD77AE">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rsidR="000A4AD6" w:rsidRDefault="000A4AD6" w:rsidP="00FD77AE">
      <w:pPr>
        <w:spacing w:line="480" w:lineRule="auto"/>
        <w:rPr>
          <w:rFonts w:ascii="Times New Roman" w:hAnsi="Times New Roman" w:cs="Times New Roman"/>
          <w:b/>
          <w:sz w:val="24"/>
          <w:szCs w:val="24"/>
        </w:rPr>
      </w:pPr>
    </w:p>
    <w:p w:rsidR="00420ED5" w:rsidRPr="00BA1BD5" w:rsidRDefault="00420ED5" w:rsidP="00FD77AE">
      <w:pPr>
        <w:spacing w:line="480" w:lineRule="auto"/>
        <w:rPr>
          <w:rFonts w:ascii="Times New Roman" w:hAnsi="Times New Roman" w:cs="Times New Roman"/>
          <w:b/>
          <w:sz w:val="24"/>
          <w:szCs w:val="24"/>
        </w:rPr>
      </w:pPr>
      <w:r w:rsidRPr="00BA1BD5">
        <w:rPr>
          <w:rFonts w:ascii="Times New Roman" w:hAnsi="Times New Roman" w:cs="Times New Roman"/>
          <w:b/>
          <w:sz w:val="24"/>
          <w:szCs w:val="24"/>
        </w:rPr>
        <w:t>References</w:t>
      </w:r>
    </w:p>
    <w:p w:rsidR="00033827" w:rsidRDefault="005112DD" w:rsidP="00FD77AE">
      <w:pPr>
        <w:spacing w:line="480" w:lineRule="auto"/>
        <w:ind w:left="720" w:hanging="720"/>
        <w:rPr>
          <w:rFonts w:ascii="Times New Roman" w:hAnsi="Times New Roman" w:cs="Times New Roman"/>
          <w:sz w:val="24"/>
          <w:szCs w:val="24"/>
        </w:rPr>
      </w:pPr>
      <w:proofErr w:type="spellStart"/>
      <w:proofErr w:type="gramStart"/>
      <w:r w:rsidRPr="00BA1BD5">
        <w:rPr>
          <w:rFonts w:ascii="Times New Roman" w:hAnsi="Times New Roman" w:cs="Times New Roman"/>
          <w:sz w:val="24"/>
          <w:szCs w:val="24"/>
        </w:rPr>
        <w:t>Angelini</w:t>
      </w:r>
      <w:proofErr w:type="spellEnd"/>
      <w:r w:rsidRPr="00BA1BD5">
        <w:rPr>
          <w:rFonts w:ascii="Times New Roman" w:hAnsi="Times New Roman" w:cs="Times New Roman"/>
          <w:sz w:val="24"/>
          <w:szCs w:val="24"/>
        </w:rPr>
        <w:t>, C.</w:t>
      </w:r>
      <w:r w:rsidR="00033827" w:rsidRPr="00BA1BD5">
        <w:rPr>
          <w:rFonts w:ascii="Times New Roman" w:hAnsi="Times New Roman" w:cs="Times New Roman"/>
          <w:sz w:val="24"/>
          <w:szCs w:val="24"/>
        </w:rPr>
        <w:t>, T</w:t>
      </w:r>
      <w:r w:rsidRPr="00BA1BD5">
        <w:rPr>
          <w:rFonts w:ascii="Times New Roman" w:hAnsi="Times New Roman" w:cs="Times New Roman"/>
          <w:sz w:val="24"/>
          <w:szCs w:val="24"/>
        </w:rPr>
        <w:t>.</w:t>
      </w:r>
      <w:r w:rsidR="00033827" w:rsidRPr="00BA1BD5">
        <w:rPr>
          <w:rFonts w:ascii="Times New Roman" w:hAnsi="Times New Roman" w:cs="Times New Roman"/>
          <w:sz w:val="24"/>
          <w:szCs w:val="24"/>
        </w:rPr>
        <w:t xml:space="preserve"> van der Heide, J</w:t>
      </w:r>
      <w:r w:rsidRPr="00BA1BD5">
        <w:rPr>
          <w:rFonts w:ascii="Times New Roman" w:hAnsi="Times New Roman" w:cs="Times New Roman"/>
          <w:sz w:val="24"/>
          <w:szCs w:val="24"/>
        </w:rPr>
        <w:t xml:space="preserve">. </w:t>
      </w:r>
      <w:r w:rsidR="00033827" w:rsidRPr="00BA1BD5">
        <w:rPr>
          <w:rFonts w:ascii="Times New Roman" w:hAnsi="Times New Roman" w:cs="Times New Roman"/>
          <w:sz w:val="24"/>
          <w:szCs w:val="24"/>
        </w:rPr>
        <w:t>N. Griffin, J</w:t>
      </w:r>
      <w:r w:rsidRPr="00BA1BD5">
        <w:rPr>
          <w:rFonts w:ascii="Times New Roman" w:hAnsi="Times New Roman" w:cs="Times New Roman"/>
          <w:sz w:val="24"/>
          <w:szCs w:val="24"/>
        </w:rPr>
        <w:t>.</w:t>
      </w:r>
      <w:r w:rsidR="00033827" w:rsidRPr="00BA1BD5">
        <w:rPr>
          <w:rFonts w:ascii="Times New Roman" w:hAnsi="Times New Roman" w:cs="Times New Roman"/>
          <w:sz w:val="24"/>
          <w:szCs w:val="24"/>
        </w:rPr>
        <w:t xml:space="preserve"> P. Morton, M</w:t>
      </w:r>
      <w:r w:rsidRPr="00BA1BD5">
        <w:rPr>
          <w:rFonts w:ascii="Times New Roman" w:hAnsi="Times New Roman" w:cs="Times New Roman"/>
          <w:sz w:val="24"/>
          <w:szCs w:val="24"/>
        </w:rPr>
        <w:t>.</w:t>
      </w:r>
      <w:r w:rsidR="00033827" w:rsidRPr="00BA1BD5">
        <w:rPr>
          <w:rFonts w:ascii="Times New Roman" w:hAnsi="Times New Roman" w:cs="Times New Roman"/>
          <w:sz w:val="24"/>
          <w:szCs w:val="24"/>
        </w:rPr>
        <w:t xml:space="preserve"> </w:t>
      </w:r>
      <w:proofErr w:type="spellStart"/>
      <w:r w:rsidR="00033827" w:rsidRPr="00BA1BD5">
        <w:rPr>
          <w:rFonts w:ascii="Times New Roman" w:hAnsi="Times New Roman" w:cs="Times New Roman"/>
          <w:sz w:val="24"/>
          <w:szCs w:val="24"/>
        </w:rPr>
        <w:t>Derksen-Hooijberg</w:t>
      </w:r>
      <w:proofErr w:type="spellEnd"/>
      <w:r w:rsidR="00033827" w:rsidRPr="00BA1BD5">
        <w:rPr>
          <w:rFonts w:ascii="Times New Roman" w:hAnsi="Times New Roman" w:cs="Times New Roman"/>
          <w:sz w:val="24"/>
          <w:szCs w:val="24"/>
        </w:rPr>
        <w:t>, L</w:t>
      </w:r>
      <w:r w:rsidRPr="00BA1BD5">
        <w:rPr>
          <w:rFonts w:ascii="Times New Roman" w:hAnsi="Times New Roman" w:cs="Times New Roman"/>
          <w:sz w:val="24"/>
          <w:szCs w:val="24"/>
        </w:rPr>
        <w:t xml:space="preserve">. P. M. </w:t>
      </w:r>
      <w:proofErr w:type="spellStart"/>
      <w:r w:rsidRPr="00BA1BD5">
        <w:rPr>
          <w:rFonts w:ascii="Times New Roman" w:hAnsi="Times New Roman" w:cs="Times New Roman"/>
          <w:sz w:val="24"/>
          <w:szCs w:val="24"/>
        </w:rPr>
        <w:t>Lamers</w:t>
      </w:r>
      <w:proofErr w:type="spellEnd"/>
      <w:r w:rsidRPr="00BA1BD5">
        <w:rPr>
          <w:rFonts w:ascii="Times New Roman" w:hAnsi="Times New Roman" w:cs="Times New Roman"/>
          <w:sz w:val="24"/>
          <w:szCs w:val="24"/>
        </w:rPr>
        <w:t>, A. J. P. Smolders, and B.</w:t>
      </w:r>
      <w:r w:rsidR="00033827" w:rsidRPr="00BA1BD5">
        <w:rPr>
          <w:rFonts w:ascii="Times New Roman" w:hAnsi="Times New Roman" w:cs="Times New Roman"/>
          <w:sz w:val="24"/>
          <w:szCs w:val="24"/>
        </w:rPr>
        <w:t xml:space="preserve"> R. Silliman.</w:t>
      </w:r>
      <w:proofErr w:type="gramEnd"/>
      <w:r w:rsidR="00F06072" w:rsidRPr="00BA1BD5">
        <w:rPr>
          <w:rFonts w:ascii="Times New Roman" w:hAnsi="Times New Roman" w:cs="Times New Roman"/>
          <w:sz w:val="24"/>
          <w:szCs w:val="24"/>
        </w:rPr>
        <w:t xml:space="preserve"> 2015.</w:t>
      </w:r>
      <w:r w:rsidR="00033827" w:rsidRPr="00BA1BD5">
        <w:rPr>
          <w:rFonts w:ascii="Times New Roman" w:hAnsi="Times New Roman" w:cs="Times New Roman"/>
          <w:sz w:val="24"/>
          <w:szCs w:val="24"/>
        </w:rPr>
        <w:t xml:space="preserve"> Foundation Species’ Overlap Enhances Biodiversity and </w:t>
      </w:r>
      <w:proofErr w:type="spellStart"/>
      <w:r w:rsidR="00033827" w:rsidRPr="00BA1BD5">
        <w:rPr>
          <w:rFonts w:ascii="Times New Roman" w:hAnsi="Times New Roman" w:cs="Times New Roman"/>
          <w:sz w:val="24"/>
          <w:szCs w:val="24"/>
        </w:rPr>
        <w:t>Multifunctionality</w:t>
      </w:r>
      <w:proofErr w:type="spellEnd"/>
      <w:r w:rsidR="00033827" w:rsidRPr="00BA1BD5">
        <w:rPr>
          <w:rFonts w:ascii="Times New Roman" w:hAnsi="Times New Roman" w:cs="Times New Roman"/>
          <w:sz w:val="24"/>
          <w:szCs w:val="24"/>
        </w:rPr>
        <w:t xml:space="preserve"> from the Patch to Landscape Scale in Southeastern United States Salt Marshes. Proceedings of the Royal Society B: Biological Sciences</w:t>
      </w:r>
      <w:r w:rsidR="002F7532" w:rsidRPr="00BA1BD5">
        <w:rPr>
          <w:rFonts w:ascii="Times New Roman" w:hAnsi="Times New Roman" w:cs="Times New Roman"/>
          <w:sz w:val="24"/>
          <w:szCs w:val="24"/>
        </w:rPr>
        <w:t>. 282:</w:t>
      </w:r>
      <w:r w:rsidR="00033827" w:rsidRPr="00BA1BD5">
        <w:rPr>
          <w:rFonts w:ascii="Times New Roman" w:hAnsi="Times New Roman" w:cs="Times New Roman"/>
          <w:sz w:val="24"/>
          <w:szCs w:val="24"/>
        </w:rPr>
        <w:t xml:space="preserve"> 1811</w:t>
      </w:r>
    </w:p>
    <w:p w:rsidR="00342A23" w:rsidRDefault="00342A23" w:rsidP="00FD77AE">
      <w:pPr>
        <w:spacing w:line="48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Bertness</w:t>
      </w:r>
      <w:proofErr w:type="spellEnd"/>
      <w:r>
        <w:rPr>
          <w:rFonts w:ascii="Times New Roman" w:hAnsi="Times New Roman" w:cs="Times New Roman"/>
          <w:sz w:val="24"/>
          <w:szCs w:val="24"/>
        </w:rPr>
        <w:t>, M. D. 2007.</w:t>
      </w:r>
      <w:proofErr w:type="gramEnd"/>
      <w:r>
        <w:rPr>
          <w:rFonts w:ascii="Times New Roman" w:hAnsi="Times New Roman" w:cs="Times New Roman"/>
          <w:sz w:val="24"/>
          <w:szCs w:val="24"/>
        </w:rPr>
        <w:t xml:space="preserve"> Atlantic shorelines: natural history and ecology. </w:t>
      </w:r>
      <w:proofErr w:type="spellStart"/>
      <w:r>
        <w:rPr>
          <w:rFonts w:ascii="Times New Roman" w:hAnsi="Times New Roman" w:cs="Times New Roman"/>
          <w:sz w:val="24"/>
          <w:szCs w:val="24"/>
        </w:rPr>
        <w:t>Princton</w:t>
      </w:r>
      <w:proofErr w:type="spellEnd"/>
      <w:r>
        <w:rPr>
          <w:rFonts w:ascii="Times New Roman" w:hAnsi="Times New Roman" w:cs="Times New Roman"/>
          <w:sz w:val="24"/>
          <w:szCs w:val="24"/>
        </w:rPr>
        <w:t>: Princeton University Press.</w:t>
      </w:r>
    </w:p>
    <w:p w:rsidR="00033827" w:rsidRPr="00BA1BD5" w:rsidRDefault="005112DD" w:rsidP="00FD77AE">
      <w:pPr>
        <w:spacing w:line="480" w:lineRule="auto"/>
        <w:ind w:left="720" w:hanging="720"/>
        <w:rPr>
          <w:rFonts w:ascii="Times New Roman" w:hAnsi="Times New Roman" w:cs="Times New Roman"/>
          <w:sz w:val="24"/>
          <w:szCs w:val="24"/>
        </w:rPr>
      </w:pPr>
      <w:proofErr w:type="spellStart"/>
      <w:proofErr w:type="gramStart"/>
      <w:r w:rsidRPr="00BA1BD5">
        <w:rPr>
          <w:rFonts w:ascii="Times New Roman" w:hAnsi="Times New Roman" w:cs="Times New Roman"/>
          <w:sz w:val="24"/>
          <w:szCs w:val="24"/>
        </w:rPr>
        <w:t>Bertness</w:t>
      </w:r>
      <w:proofErr w:type="spellEnd"/>
      <w:r w:rsidRPr="00BA1BD5">
        <w:rPr>
          <w:rFonts w:ascii="Times New Roman" w:hAnsi="Times New Roman" w:cs="Times New Roman"/>
          <w:sz w:val="24"/>
          <w:szCs w:val="24"/>
        </w:rPr>
        <w:t xml:space="preserve">, M. </w:t>
      </w:r>
      <w:r w:rsidR="00033827" w:rsidRPr="00BA1BD5">
        <w:rPr>
          <w:rFonts w:ascii="Times New Roman" w:hAnsi="Times New Roman" w:cs="Times New Roman"/>
          <w:sz w:val="24"/>
          <w:szCs w:val="24"/>
        </w:rPr>
        <w:t xml:space="preserve">D. </w:t>
      </w:r>
      <w:r w:rsidR="00F06072" w:rsidRPr="00BA1BD5">
        <w:rPr>
          <w:rFonts w:ascii="Times New Roman" w:hAnsi="Times New Roman" w:cs="Times New Roman"/>
          <w:sz w:val="24"/>
          <w:szCs w:val="24"/>
        </w:rPr>
        <w:t>1984.</w:t>
      </w:r>
      <w:proofErr w:type="gramEnd"/>
      <w:r w:rsidR="00F06072" w:rsidRPr="00BA1BD5">
        <w:rPr>
          <w:rFonts w:ascii="Times New Roman" w:hAnsi="Times New Roman" w:cs="Times New Roman"/>
          <w:sz w:val="24"/>
          <w:szCs w:val="24"/>
        </w:rPr>
        <w:t xml:space="preserve"> </w:t>
      </w:r>
      <w:proofErr w:type="gramStart"/>
      <w:r w:rsidR="00033827" w:rsidRPr="00BA1BD5">
        <w:rPr>
          <w:rFonts w:ascii="Times New Roman" w:hAnsi="Times New Roman" w:cs="Times New Roman"/>
          <w:sz w:val="24"/>
          <w:szCs w:val="24"/>
        </w:rPr>
        <w:t>Ribbed Mussels and</w:t>
      </w:r>
      <w:r w:rsidR="00033827" w:rsidRPr="00BA1BD5">
        <w:rPr>
          <w:rFonts w:ascii="Times New Roman" w:hAnsi="Times New Roman" w:cs="Times New Roman"/>
          <w:i/>
          <w:sz w:val="24"/>
          <w:szCs w:val="24"/>
        </w:rPr>
        <w:t xml:space="preserve"> Spartina </w:t>
      </w:r>
      <w:proofErr w:type="spellStart"/>
      <w:r w:rsidR="00033827" w:rsidRPr="00BA1BD5">
        <w:rPr>
          <w:rFonts w:ascii="Times New Roman" w:hAnsi="Times New Roman" w:cs="Times New Roman"/>
          <w:i/>
          <w:sz w:val="24"/>
          <w:szCs w:val="24"/>
        </w:rPr>
        <w:t>Alterniflora</w:t>
      </w:r>
      <w:proofErr w:type="spellEnd"/>
      <w:r w:rsidR="00033827" w:rsidRPr="00BA1BD5">
        <w:rPr>
          <w:rFonts w:ascii="Times New Roman" w:hAnsi="Times New Roman" w:cs="Times New Roman"/>
          <w:sz w:val="24"/>
          <w:szCs w:val="24"/>
        </w:rPr>
        <w:t xml:space="preserve"> Production in a New England Salt Marsh.</w:t>
      </w:r>
      <w:proofErr w:type="gramEnd"/>
      <w:r w:rsidR="00033827" w:rsidRPr="00BA1BD5">
        <w:rPr>
          <w:rFonts w:ascii="Times New Roman" w:hAnsi="Times New Roman" w:cs="Times New Roman"/>
          <w:sz w:val="24"/>
          <w:szCs w:val="24"/>
        </w:rPr>
        <w:t xml:space="preserve"> </w:t>
      </w:r>
      <w:proofErr w:type="gramStart"/>
      <w:r w:rsidR="00033827" w:rsidRPr="00BA1BD5">
        <w:rPr>
          <w:rFonts w:ascii="Times New Roman" w:hAnsi="Times New Roman" w:cs="Times New Roman"/>
          <w:sz w:val="24"/>
          <w:szCs w:val="24"/>
        </w:rPr>
        <w:t>Ecology</w:t>
      </w:r>
      <w:r w:rsidR="002F7532" w:rsidRPr="00BA1BD5">
        <w:rPr>
          <w:rFonts w:ascii="Times New Roman" w:hAnsi="Times New Roman" w:cs="Times New Roman"/>
          <w:sz w:val="24"/>
          <w:szCs w:val="24"/>
        </w:rPr>
        <w:t>.</w:t>
      </w:r>
      <w:proofErr w:type="gramEnd"/>
      <w:r w:rsidR="00033827" w:rsidRPr="00BA1BD5">
        <w:rPr>
          <w:rFonts w:ascii="Times New Roman" w:hAnsi="Times New Roman" w:cs="Times New Roman"/>
          <w:sz w:val="24"/>
          <w:szCs w:val="24"/>
        </w:rPr>
        <w:t xml:space="preserve"> 65</w:t>
      </w:r>
      <w:r w:rsidR="002F7532" w:rsidRPr="00BA1BD5">
        <w:rPr>
          <w:rFonts w:ascii="Times New Roman" w:hAnsi="Times New Roman" w:cs="Times New Roman"/>
          <w:sz w:val="24"/>
          <w:szCs w:val="24"/>
        </w:rPr>
        <w:t>: 1794-1807.</w:t>
      </w:r>
    </w:p>
    <w:p w:rsidR="00033827" w:rsidRPr="00BA1BD5" w:rsidRDefault="00033827" w:rsidP="00FD77AE">
      <w:pPr>
        <w:spacing w:line="480" w:lineRule="auto"/>
        <w:ind w:left="720" w:hanging="720"/>
        <w:rPr>
          <w:rFonts w:ascii="Times New Roman" w:hAnsi="Times New Roman" w:cs="Times New Roman"/>
          <w:sz w:val="24"/>
          <w:szCs w:val="24"/>
        </w:rPr>
      </w:pPr>
      <w:proofErr w:type="spellStart"/>
      <w:proofErr w:type="gramStart"/>
      <w:r w:rsidRPr="00BA1BD5">
        <w:rPr>
          <w:rFonts w:ascii="Times New Roman" w:hAnsi="Times New Roman" w:cs="Times New Roman"/>
          <w:sz w:val="24"/>
          <w:szCs w:val="24"/>
        </w:rPr>
        <w:t>Bertness</w:t>
      </w:r>
      <w:proofErr w:type="spellEnd"/>
      <w:r w:rsidR="005112DD" w:rsidRPr="00BA1BD5">
        <w:rPr>
          <w:rFonts w:ascii="Times New Roman" w:hAnsi="Times New Roman" w:cs="Times New Roman"/>
          <w:sz w:val="24"/>
          <w:szCs w:val="24"/>
        </w:rPr>
        <w:t>, M. D., and E.</w:t>
      </w:r>
      <w:r w:rsidR="00AD2D4C" w:rsidRPr="00BA1BD5">
        <w:rPr>
          <w:rFonts w:ascii="Times New Roman" w:hAnsi="Times New Roman" w:cs="Times New Roman"/>
          <w:sz w:val="24"/>
          <w:szCs w:val="24"/>
        </w:rPr>
        <w:t xml:space="preserve"> </w:t>
      </w:r>
      <w:proofErr w:type="spellStart"/>
      <w:r w:rsidR="00AD2D4C" w:rsidRPr="00BA1BD5">
        <w:rPr>
          <w:rFonts w:ascii="Times New Roman" w:hAnsi="Times New Roman" w:cs="Times New Roman"/>
          <w:sz w:val="24"/>
          <w:szCs w:val="24"/>
        </w:rPr>
        <w:t>Grosholz</w:t>
      </w:r>
      <w:proofErr w:type="spellEnd"/>
      <w:r w:rsidR="00AD2D4C" w:rsidRPr="00BA1BD5">
        <w:rPr>
          <w:rFonts w:ascii="Times New Roman" w:hAnsi="Times New Roman" w:cs="Times New Roman"/>
          <w:sz w:val="24"/>
          <w:szCs w:val="24"/>
        </w:rPr>
        <w:t>.</w:t>
      </w:r>
      <w:proofErr w:type="gramEnd"/>
      <w:r w:rsidR="00F06072" w:rsidRPr="00BA1BD5">
        <w:rPr>
          <w:rFonts w:ascii="Times New Roman" w:hAnsi="Times New Roman" w:cs="Times New Roman"/>
          <w:sz w:val="24"/>
          <w:szCs w:val="24"/>
        </w:rPr>
        <w:t xml:space="preserve"> 1985.</w:t>
      </w:r>
      <w:r w:rsidR="00AD2D4C" w:rsidRPr="00BA1BD5">
        <w:rPr>
          <w:rFonts w:ascii="Times New Roman" w:hAnsi="Times New Roman" w:cs="Times New Roman"/>
          <w:sz w:val="24"/>
          <w:szCs w:val="24"/>
        </w:rPr>
        <w:t xml:space="preserve"> </w:t>
      </w:r>
      <w:r w:rsidRPr="00BA1BD5">
        <w:rPr>
          <w:rFonts w:ascii="Times New Roman" w:hAnsi="Times New Roman" w:cs="Times New Roman"/>
          <w:sz w:val="24"/>
          <w:szCs w:val="24"/>
        </w:rPr>
        <w:t xml:space="preserve">Population Dynamics of the Ribbed Mussel, </w:t>
      </w:r>
      <w:proofErr w:type="spellStart"/>
      <w:r w:rsidRPr="00BA1BD5">
        <w:rPr>
          <w:rFonts w:ascii="Times New Roman" w:hAnsi="Times New Roman" w:cs="Times New Roman"/>
          <w:i/>
          <w:sz w:val="24"/>
          <w:szCs w:val="24"/>
        </w:rPr>
        <w:t>Geukensia</w:t>
      </w:r>
      <w:proofErr w:type="spellEnd"/>
      <w:r w:rsidRPr="00BA1BD5">
        <w:rPr>
          <w:rFonts w:ascii="Times New Roman" w:hAnsi="Times New Roman" w:cs="Times New Roman"/>
          <w:i/>
          <w:sz w:val="24"/>
          <w:szCs w:val="24"/>
        </w:rPr>
        <w:t xml:space="preserve"> </w:t>
      </w:r>
      <w:proofErr w:type="spellStart"/>
      <w:r w:rsidRPr="00BA1BD5">
        <w:rPr>
          <w:rFonts w:ascii="Times New Roman" w:hAnsi="Times New Roman" w:cs="Times New Roman"/>
          <w:i/>
          <w:sz w:val="24"/>
          <w:szCs w:val="24"/>
        </w:rPr>
        <w:t>Demissa</w:t>
      </w:r>
      <w:proofErr w:type="spellEnd"/>
      <w:r w:rsidRPr="00BA1BD5">
        <w:rPr>
          <w:rFonts w:ascii="Times New Roman" w:hAnsi="Times New Roman" w:cs="Times New Roman"/>
          <w:sz w:val="24"/>
          <w:szCs w:val="24"/>
        </w:rPr>
        <w:t>: The Costs and Benefits</w:t>
      </w:r>
      <w:r w:rsidR="00AD2D4C" w:rsidRPr="00BA1BD5">
        <w:rPr>
          <w:rFonts w:ascii="Times New Roman" w:hAnsi="Times New Roman" w:cs="Times New Roman"/>
          <w:sz w:val="24"/>
          <w:szCs w:val="24"/>
        </w:rPr>
        <w:t xml:space="preserve"> of an Aggregated Distribution.</w:t>
      </w:r>
      <w:r w:rsidRPr="00BA1BD5">
        <w:rPr>
          <w:rFonts w:ascii="Times New Roman" w:hAnsi="Times New Roman" w:cs="Times New Roman"/>
          <w:sz w:val="24"/>
          <w:szCs w:val="24"/>
        </w:rPr>
        <w:t xml:space="preserve"> </w:t>
      </w:r>
      <w:proofErr w:type="spellStart"/>
      <w:proofErr w:type="gramStart"/>
      <w:r w:rsidRPr="00BA1BD5">
        <w:rPr>
          <w:rFonts w:ascii="Times New Roman" w:hAnsi="Times New Roman" w:cs="Times New Roman"/>
          <w:sz w:val="24"/>
          <w:szCs w:val="24"/>
        </w:rPr>
        <w:t>Oecologia</w:t>
      </w:r>
      <w:proofErr w:type="spellEnd"/>
      <w:r w:rsidR="00DE4694" w:rsidRPr="00BA1BD5">
        <w:rPr>
          <w:rFonts w:ascii="Times New Roman" w:hAnsi="Times New Roman" w:cs="Times New Roman"/>
          <w:sz w:val="24"/>
          <w:szCs w:val="24"/>
        </w:rPr>
        <w:t>.</w:t>
      </w:r>
      <w:proofErr w:type="gramEnd"/>
      <w:r w:rsidR="00DE4694" w:rsidRPr="00BA1BD5">
        <w:rPr>
          <w:rFonts w:ascii="Times New Roman" w:hAnsi="Times New Roman" w:cs="Times New Roman"/>
          <w:sz w:val="24"/>
          <w:szCs w:val="24"/>
        </w:rPr>
        <w:t xml:space="preserve"> 67</w:t>
      </w:r>
      <w:r w:rsidRPr="00BA1BD5">
        <w:rPr>
          <w:rFonts w:ascii="Times New Roman" w:hAnsi="Times New Roman" w:cs="Times New Roman"/>
          <w:sz w:val="24"/>
          <w:szCs w:val="24"/>
        </w:rPr>
        <w:t>: 192–204.</w:t>
      </w:r>
    </w:p>
    <w:p w:rsidR="00033827" w:rsidRPr="00BA1BD5" w:rsidRDefault="00AD2D4C" w:rsidP="00FD77AE">
      <w:pPr>
        <w:spacing w:line="480" w:lineRule="auto"/>
        <w:ind w:left="720" w:hanging="720"/>
        <w:rPr>
          <w:rFonts w:ascii="Times New Roman" w:hAnsi="Times New Roman" w:cs="Times New Roman"/>
          <w:sz w:val="24"/>
          <w:szCs w:val="24"/>
        </w:rPr>
      </w:pPr>
      <w:proofErr w:type="spellStart"/>
      <w:proofErr w:type="gramStart"/>
      <w:r w:rsidRPr="00BA1BD5">
        <w:rPr>
          <w:rFonts w:ascii="Times New Roman" w:hAnsi="Times New Roman" w:cs="Times New Roman"/>
          <w:sz w:val="24"/>
          <w:szCs w:val="24"/>
        </w:rPr>
        <w:t>Bertness</w:t>
      </w:r>
      <w:proofErr w:type="spellEnd"/>
      <w:r w:rsidRPr="00BA1BD5">
        <w:rPr>
          <w:rFonts w:ascii="Times New Roman" w:hAnsi="Times New Roman" w:cs="Times New Roman"/>
          <w:sz w:val="24"/>
          <w:szCs w:val="24"/>
        </w:rPr>
        <w:t>, M. D., and R. Callaway.</w:t>
      </w:r>
      <w:proofErr w:type="gramEnd"/>
      <w:r w:rsidRPr="00BA1BD5">
        <w:rPr>
          <w:rFonts w:ascii="Times New Roman" w:hAnsi="Times New Roman" w:cs="Times New Roman"/>
          <w:sz w:val="24"/>
          <w:szCs w:val="24"/>
        </w:rPr>
        <w:t xml:space="preserve"> 1994. Positive interactions in communities. Trends in Ecology and Evolution 9:191–193.</w:t>
      </w:r>
    </w:p>
    <w:p w:rsidR="009A0FDA" w:rsidRPr="00BA1BD5" w:rsidRDefault="009A0FDA" w:rsidP="00FD77AE">
      <w:pPr>
        <w:spacing w:line="480" w:lineRule="auto"/>
        <w:ind w:left="720" w:hanging="720"/>
        <w:rPr>
          <w:rFonts w:ascii="Times New Roman" w:hAnsi="Times New Roman" w:cs="Times New Roman"/>
          <w:sz w:val="24"/>
          <w:szCs w:val="24"/>
        </w:rPr>
      </w:pPr>
      <w:proofErr w:type="spellStart"/>
      <w:proofErr w:type="gramStart"/>
      <w:r w:rsidRPr="00BA1BD5">
        <w:rPr>
          <w:rFonts w:ascii="Times New Roman" w:hAnsi="Times New Roman" w:cs="Times New Roman"/>
          <w:sz w:val="24"/>
          <w:szCs w:val="24"/>
        </w:rPr>
        <w:t>Blundon</w:t>
      </w:r>
      <w:proofErr w:type="spellEnd"/>
      <w:r w:rsidRPr="00BA1BD5">
        <w:rPr>
          <w:rFonts w:ascii="Times New Roman" w:hAnsi="Times New Roman" w:cs="Times New Roman"/>
          <w:sz w:val="24"/>
          <w:szCs w:val="24"/>
        </w:rPr>
        <w:t>, J. A. and V. S. Kennedy.</w:t>
      </w:r>
      <w:proofErr w:type="gramEnd"/>
      <w:r w:rsidRPr="00BA1BD5">
        <w:rPr>
          <w:rFonts w:ascii="Times New Roman" w:hAnsi="Times New Roman" w:cs="Times New Roman"/>
          <w:sz w:val="24"/>
          <w:szCs w:val="24"/>
        </w:rPr>
        <w:t xml:space="preserve"> 1982. Mechanical and behavioral aspects of blue</w:t>
      </w:r>
      <w:r w:rsidR="00477512" w:rsidRPr="00BA1BD5">
        <w:rPr>
          <w:rFonts w:ascii="Times New Roman" w:hAnsi="Times New Roman" w:cs="Times New Roman"/>
          <w:sz w:val="24"/>
          <w:szCs w:val="24"/>
        </w:rPr>
        <w:t xml:space="preserve"> </w:t>
      </w:r>
      <w:r w:rsidRPr="00BA1BD5">
        <w:rPr>
          <w:rFonts w:ascii="Times New Roman" w:hAnsi="Times New Roman" w:cs="Times New Roman"/>
          <w:sz w:val="24"/>
          <w:szCs w:val="24"/>
        </w:rPr>
        <w:t xml:space="preserve">crab, </w:t>
      </w:r>
      <w:proofErr w:type="spellStart"/>
      <w:r w:rsidRPr="00BA1BD5">
        <w:rPr>
          <w:rFonts w:ascii="Times New Roman" w:hAnsi="Times New Roman" w:cs="Times New Roman"/>
          <w:i/>
          <w:sz w:val="24"/>
          <w:szCs w:val="24"/>
        </w:rPr>
        <w:t>Callinectes</w:t>
      </w:r>
      <w:proofErr w:type="spellEnd"/>
      <w:r w:rsidRPr="00BA1BD5">
        <w:rPr>
          <w:rFonts w:ascii="Times New Roman" w:hAnsi="Times New Roman" w:cs="Times New Roman"/>
          <w:i/>
          <w:sz w:val="24"/>
          <w:szCs w:val="24"/>
        </w:rPr>
        <w:t xml:space="preserve"> </w:t>
      </w:r>
      <w:proofErr w:type="spellStart"/>
      <w:r w:rsidRPr="00BA1BD5">
        <w:rPr>
          <w:rFonts w:ascii="Times New Roman" w:hAnsi="Times New Roman" w:cs="Times New Roman"/>
          <w:i/>
          <w:sz w:val="24"/>
          <w:szCs w:val="24"/>
        </w:rPr>
        <w:t>sapidus</w:t>
      </w:r>
      <w:proofErr w:type="spellEnd"/>
      <w:r w:rsidRPr="00BA1BD5">
        <w:rPr>
          <w:rFonts w:ascii="Times New Roman" w:hAnsi="Times New Roman" w:cs="Times New Roman"/>
          <w:sz w:val="24"/>
          <w:szCs w:val="24"/>
        </w:rPr>
        <w:t xml:space="preserve"> (</w:t>
      </w:r>
      <w:proofErr w:type="spellStart"/>
      <w:r w:rsidRPr="00BA1BD5">
        <w:rPr>
          <w:rFonts w:ascii="Times New Roman" w:hAnsi="Times New Roman" w:cs="Times New Roman"/>
          <w:sz w:val="24"/>
          <w:szCs w:val="24"/>
        </w:rPr>
        <w:t>Rathbun</w:t>
      </w:r>
      <w:proofErr w:type="spellEnd"/>
      <w:r w:rsidRPr="00BA1BD5">
        <w:rPr>
          <w:rFonts w:ascii="Times New Roman" w:hAnsi="Times New Roman" w:cs="Times New Roman"/>
          <w:sz w:val="24"/>
          <w:szCs w:val="24"/>
        </w:rPr>
        <w:t xml:space="preserve">), predation on </w:t>
      </w:r>
      <w:proofErr w:type="spellStart"/>
      <w:r w:rsidRPr="00BA1BD5">
        <w:rPr>
          <w:rFonts w:ascii="Times New Roman" w:hAnsi="Times New Roman" w:cs="Times New Roman"/>
          <w:sz w:val="24"/>
          <w:szCs w:val="24"/>
        </w:rPr>
        <w:t>Chesapeak</w:t>
      </w:r>
      <w:proofErr w:type="spellEnd"/>
      <w:r w:rsidRPr="00BA1BD5">
        <w:rPr>
          <w:rFonts w:ascii="Times New Roman" w:hAnsi="Times New Roman" w:cs="Times New Roman"/>
          <w:sz w:val="24"/>
          <w:szCs w:val="24"/>
        </w:rPr>
        <w:t xml:space="preserve"> Bay bivalves. J.</w:t>
      </w:r>
      <w:r w:rsidR="00477512" w:rsidRPr="00BA1BD5">
        <w:rPr>
          <w:rFonts w:ascii="Times New Roman" w:hAnsi="Times New Roman" w:cs="Times New Roman"/>
          <w:sz w:val="24"/>
          <w:szCs w:val="24"/>
        </w:rPr>
        <w:t xml:space="preserve"> </w:t>
      </w:r>
      <w:r w:rsidRPr="00BA1BD5">
        <w:rPr>
          <w:rFonts w:ascii="Times New Roman" w:hAnsi="Times New Roman" w:cs="Times New Roman"/>
          <w:sz w:val="24"/>
          <w:szCs w:val="24"/>
        </w:rPr>
        <w:t xml:space="preserve">Exp. Mar. </w:t>
      </w:r>
      <w:proofErr w:type="spellStart"/>
      <w:r w:rsidRPr="00BA1BD5">
        <w:rPr>
          <w:rFonts w:ascii="Times New Roman" w:hAnsi="Times New Roman" w:cs="Times New Roman"/>
          <w:sz w:val="24"/>
          <w:szCs w:val="24"/>
        </w:rPr>
        <w:t>Bioi</w:t>
      </w:r>
      <w:proofErr w:type="spellEnd"/>
      <w:r w:rsidRPr="00BA1BD5">
        <w:rPr>
          <w:rFonts w:ascii="Times New Roman" w:hAnsi="Times New Roman" w:cs="Times New Roman"/>
          <w:sz w:val="24"/>
          <w:szCs w:val="24"/>
        </w:rPr>
        <w:t>. Ecol. 65:47-65.</w:t>
      </w:r>
    </w:p>
    <w:p w:rsidR="00033827" w:rsidRPr="00BA1BD5" w:rsidRDefault="005112DD" w:rsidP="00FD77AE">
      <w:pPr>
        <w:spacing w:line="480" w:lineRule="auto"/>
        <w:ind w:left="720" w:hanging="720"/>
        <w:rPr>
          <w:rFonts w:ascii="Times New Roman" w:hAnsi="Times New Roman" w:cs="Times New Roman"/>
          <w:sz w:val="24"/>
          <w:szCs w:val="24"/>
        </w:rPr>
      </w:pPr>
      <w:proofErr w:type="gramStart"/>
      <w:r w:rsidRPr="00BA1BD5">
        <w:rPr>
          <w:rFonts w:ascii="Times New Roman" w:hAnsi="Times New Roman" w:cs="Times New Roman"/>
          <w:sz w:val="24"/>
          <w:szCs w:val="24"/>
        </w:rPr>
        <w:t>Carpenter, J</w:t>
      </w:r>
      <w:r w:rsidR="00033827" w:rsidRPr="00BA1BD5">
        <w:rPr>
          <w:rFonts w:ascii="Times New Roman" w:hAnsi="Times New Roman" w:cs="Times New Roman"/>
          <w:sz w:val="24"/>
          <w:szCs w:val="24"/>
        </w:rPr>
        <w:t>. 2008.</w:t>
      </w:r>
      <w:proofErr w:type="gramEnd"/>
      <w:r w:rsidR="00033827" w:rsidRPr="00BA1BD5">
        <w:rPr>
          <w:rFonts w:ascii="Times New Roman" w:hAnsi="Times New Roman" w:cs="Times New Roman"/>
          <w:sz w:val="24"/>
          <w:szCs w:val="24"/>
        </w:rPr>
        <w:t xml:space="preserve"> NOAA LiDAR. </w:t>
      </w:r>
      <w:proofErr w:type="gramStart"/>
      <w:r w:rsidR="00033827" w:rsidRPr="00BA1BD5">
        <w:rPr>
          <w:rFonts w:ascii="Times New Roman" w:hAnsi="Times New Roman" w:cs="Times New Roman"/>
          <w:sz w:val="24"/>
          <w:szCs w:val="24"/>
        </w:rPr>
        <w:t>Georgia Coastal Ecosystems LTER File Archive, University of Georgia, Athens, Georgia.</w:t>
      </w:r>
      <w:proofErr w:type="gramEnd"/>
      <w:r w:rsidR="00033827" w:rsidRPr="00BA1BD5">
        <w:rPr>
          <w:rFonts w:ascii="Times New Roman" w:hAnsi="Times New Roman" w:cs="Times New Roman"/>
          <w:sz w:val="24"/>
          <w:szCs w:val="24"/>
        </w:rPr>
        <w:t xml:space="preserve"> (</w:t>
      </w:r>
      <w:hyperlink r:id="rId6" w:history="1">
        <w:r w:rsidR="00477512" w:rsidRPr="00BA1BD5">
          <w:rPr>
            <w:rStyle w:val="Hyperlink"/>
            <w:rFonts w:ascii="Times New Roman" w:hAnsi="Times New Roman" w:cs="Times New Roman"/>
            <w:sz w:val="24"/>
            <w:szCs w:val="24"/>
          </w:rPr>
          <w:t>http://gce-lter.marsci.uga.edu/public/app/resource_details.asp?id=300</w:t>
        </w:r>
      </w:hyperlink>
      <w:r w:rsidR="00033827" w:rsidRPr="00BA1BD5">
        <w:rPr>
          <w:rFonts w:ascii="Times New Roman" w:hAnsi="Times New Roman" w:cs="Times New Roman"/>
          <w:sz w:val="24"/>
          <w:szCs w:val="24"/>
        </w:rPr>
        <w:t>)</w:t>
      </w:r>
    </w:p>
    <w:p w:rsidR="00033827" w:rsidRPr="00BA1BD5" w:rsidRDefault="005112DD" w:rsidP="00FD77AE">
      <w:pPr>
        <w:spacing w:line="480" w:lineRule="auto"/>
        <w:ind w:left="720" w:hanging="720"/>
        <w:rPr>
          <w:rFonts w:ascii="Times New Roman" w:hAnsi="Times New Roman" w:cs="Times New Roman"/>
          <w:sz w:val="24"/>
          <w:szCs w:val="24"/>
        </w:rPr>
      </w:pPr>
      <w:proofErr w:type="gramStart"/>
      <w:r w:rsidRPr="00BA1BD5">
        <w:rPr>
          <w:rFonts w:ascii="Times New Roman" w:hAnsi="Times New Roman" w:cs="Times New Roman"/>
          <w:sz w:val="24"/>
          <w:szCs w:val="24"/>
        </w:rPr>
        <w:lastRenderedPageBreak/>
        <w:t>Crotty, S.</w:t>
      </w:r>
      <w:r w:rsidR="00033827" w:rsidRPr="00BA1BD5">
        <w:rPr>
          <w:rFonts w:ascii="Times New Roman" w:hAnsi="Times New Roman" w:cs="Times New Roman"/>
          <w:sz w:val="24"/>
          <w:szCs w:val="24"/>
        </w:rPr>
        <w:t xml:space="preserve"> M., and Mark D. </w:t>
      </w:r>
      <w:proofErr w:type="spellStart"/>
      <w:r w:rsidR="00033827" w:rsidRPr="00BA1BD5">
        <w:rPr>
          <w:rFonts w:ascii="Times New Roman" w:hAnsi="Times New Roman" w:cs="Times New Roman"/>
          <w:sz w:val="24"/>
          <w:szCs w:val="24"/>
        </w:rPr>
        <w:t>Bertness</w:t>
      </w:r>
      <w:proofErr w:type="spellEnd"/>
      <w:r w:rsidR="00477512" w:rsidRPr="00BA1BD5">
        <w:rPr>
          <w:rFonts w:ascii="Times New Roman" w:hAnsi="Times New Roman" w:cs="Times New Roman"/>
          <w:sz w:val="24"/>
          <w:szCs w:val="24"/>
        </w:rPr>
        <w:t>.</w:t>
      </w:r>
      <w:proofErr w:type="gramEnd"/>
      <w:r w:rsidR="00477512" w:rsidRPr="00BA1BD5">
        <w:rPr>
          <w:rFonts w:ascii="Times New Roman" w:hAnsi="Times New Roman" w:cs="Times New Roman"/>
          <w:sz w:val="24"/>
          <w:szCs w:val="24"/>
        </w:rPr>
        <w:t xml:space="preserve"> 2015</w:t>
      </w:r>
      <w:r w:rsidR="00033827" w:rsidRPr="00BA1BD5">
        <w:rPr>
          <w:rFonts w:ascii="Times New Roman" w:hAnsi="Times New Roman" w:cs="Times New Roman"/>
          <w:sz w:val="24"/>
          <w:szCs w:val="24"/>
        </w:rPr>
        <w:t xml:space="preserve">. Positive Interactions Expand Habitat Use and the Realized Niches of Sympatric Species. </w:t>
      </w:r>
      <w:proofErr w:type="gramStart"/>
      <w:r w:rsidR="00033827" w:rsidRPr="00BA1BD5">
        <w:rPr>
          <w:rFonts w:ascii="Times New Roman" w:hAnsi="Times New Roman" w:cs="Times New Roman"/>
          <w:sz w:val="24"/>
          <w:szCs w:val="24"/>
        </w:rPr>
        <w:t>Ecology</w:t>
      </w:r>
      <w:r w:rsidR="00DE4694" w:rsidRPr="00BA1BD5">
        <w:rPr>
          <w:rFonts w:ascii="Times New Roman" w:hAnsi="Times New Roman" w:cs="Times New Roman"/>
          <w:sz w:val="24"/>
          <w:szCs w:val="24"/>
        </w:rPr>
        <w:t>.</w:t>
      </w:r>
      <w:proofErr w:type="gramEnd"/>
      <w:r w:rsidR="00477512" w:rsidRPr="00BA1BD5">
        <w:rPr>
          <w:rFonts w:ascii="Times New Roman" w:hAnsi="Times New Roman" w:cs="Times New Roman"/>
          <w:sz w:val="24"/>
          <w:szCs w:val="24"/>
        </w:rPr>
        <w:t xml:space="preserve"> 96</w:t>
      </w:r>
      <w:r w:rsidR="00033827" w:rsidRPr="00BA1BD5">
        <w:rPr>
          <w:rFonts w:ascii="Times New Roman" w:hAnsi="Times New Roman" w:cs="Times New Roman"/>
          <w:sz w:val="24"/>
          <w:szCs w:val="24"/>
        </w:rPr>
        <w:t>: 2575–</w:t>
      </w:r>
      <w:r w:rsidR="00DE4694" w:rsidRPr="00BA1BD5">
        <w:rPr>
          <w:rFonts w:ascii="Times New Roman" w:hAnsi="Times New Roman" w:cs="Times New Roman"/>
          <w:sz w:val="24"/>
          <w:szCs w:val="24"/>
        </w:rPr>
        <w:t>25</w:t>
      </w:r>
      <w:r w:rsidR="00033827" w:rsidRPr="00BA1BD5">
        <w:rPr>
          <w:rFonts w:ascii="Times New Roman" w:hAnsi="Times New Roman" w:cs="Times New Roman"/>
          <w:sz w:val="24"/>
          <w:szCs w:val="24"/>
        </w:rPr>
        <w:t>82.</w:t>
      </w:r>
    </w:p>
    <w:p w:rsidR="00033827" w:rsidRPr="00BA1BD5" w:rsidRDefault="005112DD" w:rsidP="00FD77AE">
      <w:pPr>
        <w:spacing w:line="480" w:lineRule="auto"/>
        <w:ind w:left="720" w:hanging="720"/>
        <w:rPr>
          <w:rFonts w:ascii="Times New Roman" w:hAnsi="Times New Roman" w:cs="Times New Roman"/>
          <w:sz w:val="24"/>
          <w:szCs w:val="24"/>
        </w:rPr>
      </w:pPr>
      <w:proofErr w:type="gramStart"/>
      <w:r w:rsidRPr="00BA1BD5">
        <w:rPr>
          <w:rFonts w:ascii="Times New Roman" w:hAnsi="Times New Roman" w:cs="Times New Roman"/>
          <w:sz w:val="24"/>
          <w:szCs w:val="24"/>
        </w:rPr>
        <w:t>Gosselin, L. A., and P.</w:t>
      </w:r>
      <w:r w:rsidR="00033827" w:rsidRPr="00BA1BD5">
        <w:rPr>
          <w:rFonts w:ascii="Times New Roman" w:hAnsi="Times New Roman" w:cs="Times New Roman"/>
          <w:sz w:val="24"/>
          <w:szCs w:val="24"/>
        </w:rPr>
        <w:t xml:space="preserve"> Qian.</w:t>
      </w:r>
      <w:proofErr w:type="gramEnd"/>
      <w:r w:rsidR="00477512" w:rsidRPr="00BA1BD5">
        <w:rPr>
          <w:rFonts w:ascii="Times New Roman" w:hAnsi="Times New Roman" w:cs="Times New Roman"/>
          <w:sz w:val="24"/>
          <w:szCs w:val="24"/>
        </w:rPr>
        <w:t xml:space="preserve"> 1997.</w:t>
      </w:r>
      <w:r w:rsidR="00033827" w:rsidRPr="00BA1BD5">
        <w:rPr>
          <w:rFonts w:ascii="Times New Roman" w:hAnsi="Times New Roman" w:cs="Times New Roman"/>
          <w:sz w:val="24"/>
          <w:szCs w:val="24"/>
        </w:rPr>
        <w:t xml:space="preserve"> Juvenile Mortality in Benthic Marine Invertebrates. </w:t>
      </w:r>
      <w:proofErr w:type="gramStart"/>
      <w:r w:rsidR="00033827" w:rsidRPr="00BA1BD5">
        <w:rPr>
          <w:rFonts w:ascii="Times New Roman" w:hAnsi="Times New Roman" w:cs="Times New Roman"/>
          <w:sz w:val="24"/>
          <w:szCs w:val="24"/>
        </w:rPr>
        <w:t>Marine Ecology Progress Series</w:t>
      </w:r>
      <w:r w:rsidR="00DE4694" w:rsidRPr="00BA1BD5">
        <w:rPr>
          <w:rFonts w:ascii="Times New Roman" w:hAnsi="Times New Roman" w:cs="Times New Roman"/>
          <w:sz w:val="24"/>
          <w:szCs w:val="24"/>
        </w:rPr>
        <w:t>.</w:t>
      </w:r>
      <w:proofErr w:type="gramEnd"/>
      <w:r w:rsidR="00DE4694" w:rsidRPr="00BA1BD5">
        <w:rPr>
          <w:rFonts w:ascii="Times New Roman" w:hAnsi="Times New Roman" w:cs="Times New Roman"/>
          <w:sz w:val="24"/>
          <w:szCs w:val="24"/>
        </w:rPr>
        <w:t xml:space="preserve"> 146</w:t>
      </w:r>
      <w:r w:rsidR="00033827" w:rsidRPr="00BA1BD5">
        <w:rPr>
          <w:rFonts w:ascii="Times New Roman" w:hAnsi="Times New Roman" w:cs="Times New Roman"/>
          <w:sz w:val="24"/>
          <w:szCs w:val="24"/>
        </w:rPr>
        <w:t>: 265–82.</w:t>
      </w:r>
    </w:p>
    <w:p w:rsidR="00033827" w:rsidRPr="00BA1BD5" w:rsidRDefault="005112DD" w:rsidP="00FD77AE">
      <w:pPr>
        <w:spacing w:line="480" w:lineRule="auto"/>
        <w:ind w:left="720" w:hanging="720"/>
        <w:rPr>
          <w:rFonts w:ascii="Times New Roman" w:hAnsi="Times New Roman" w:cs="Times New Roman"/>
          <w:sz w:val="24"/>
          <w:szCs w:val="24"/>
        </w:rPr>
      </w:pPr>
      <w:r w:rsidRPr="00BA1BD5">
        <w:rPr>
          <w:rFonts w:ascii="Times New Roman" w:hAnsi="Times New Roman" w:cs="Times New Roman"/>
          <w:sz w:val="24"/>
          <w:szCs w:val="24"/>
        </w:rPr>
        <w:t>Grinnell, J.</w:t>
      </w:r>
      <w:r w:rsidR="00477512" w:rsidRPr="00BA1BD5">
        <w:rPr>
          <w:rFonts w:ascii="Times New Roman" w:hAnsi="Times New Roman" w:cs="Times New Roman"/>
          <w:sz w:val="24"/>
          <w:szCs w:val="24"/>
        </w:rPr>
        <w:t xml:space="preserve"> 1917.</w:t>
      </w:r>
      <w:r w:rsidR="00033827" w:rsidRPr="00BA1BD5">
        <w:rPr>
          <w:rFonts w:ascii="Times New Roman" w:hAnsi="Times New Roman" w:cs="Times New Roman"/>
          <w:sz w:val="24"/>
          <w:szCs w:val="24"/>
        </w:rPr>
        <w:t xml:space="preserve"> </w:t>
      </w:r>
      <w:proofErr w:type="gramStart"/>
      <w:r w:rsidR="00033827" w:rsidRPr="00BA1BD5">
        <w:rPr>
          <w:rFonts w:ascii="Times New Roman" w:hAnsi="Times New Roman" w:cs="Times New Roman"/>
          <w:sz w:val="24"/>
          <w:szCs w:val="24"/>
        </w:rPr>
        <w:t>The Niche-Relationships of the California Thrasher.</w:t>
      </w:r>
      <w:proofErr w:type="gramEnd"/>
      <w:r w:rsidR="00033827" w:rsidRPr="00BA1BD5">
        <w:rPr>
          <w:rFonts w:ascii="Times New Roman" w:hAnsi="Times New Roman" w:cs="Times New Roman"/>
          <w:sz w:val="24"/>
          <w:szCs w:val="24"/>
        </w:rPr>
        <w:t xml:space="preserve"> </w:t>
      </w:r>
      <w:proofErr w:type="gramStart"/>
      <w:r w:rsidR="00033827" w:rsidRPr="00BA1BD5">
        <w:rPr>
          <w:rFonts w:ascii="Times New Roman" w:hAnsi="Times New Roman" w:cs="Times New Roman"/>
          <w:sz w:val="24"/>
          <w:szCs w:val="24"/>
        </w:rPr>
        <w:t>The Auk</w:t>
      </w:r>
      <w:r w:rsidR="00DE4694" w:rsidRPr="00BA1BD5">
        <w:rPr>
          <w:rFonts w:ascii="Times New Roman" w:hAnsi="Times New Roman" w:cs="Times New Roman"/>
          <w:sz w:val="24"/>
          <w:szCs w:val="24"/>
        </w:rPr>
        <w:t>.</w:t>
      </w:r>
      <w:proofErr w:type="gramEnd"/>
      <w:r w:rsidR="00DE4694" w:rsidRPr="00BA1BD5">
        <w:rPr>
          <w:rFonts w:ascii="Times New Roman" w:hAnsi="Times New Roman" w:cs="Times New Roman"/>
          <w:sz w:val="24"/>
          <w:szCs w:val="24"/>
        </w:rPr>
        <w:t xml:space="preserve"> 34</w:t>
      </w:r>
      <w:r w:rsidR="00033827" w:rsidRPr="00BA1BD5">
        <w:rPr>
          <w:rFonts w:ascii="Times New Roman" w:hAnsi="Times New Roman" w:cs="Times New Roman"/>
          <w:sz w:val="24"/>
          <w:szCs w:val="24"/>
        </w:rPr>
        <w:t xml:space="preserve">: 427–33. </w:t>
      </w:r>
    </w:p>
    <w:p w:rsidR="00033827" w:rsidRPr="00BA1BD5" w:rsidRDefault="005112DD" w:rsidP="00FD77AE">
      <w:pPr>
        <w:spacing w:line="480" w:lineRule="auto"/>
        <w:ind w:left="720" w:hanging="720"/>
        <w:rPr>
          <w:rFonts w:ascii="Times New Roman" w:hAnsi="Times New Roman" w:cs="Times New Roman"/>
          <w:sz w:val="24"/>
          <w:szCs w:val="24"/>
        </w:rPr>
      </w:pPr>
      <w:proofErr w:type="spellStart"/>
      <w:proofErr w:type="gramStart"/>
      <w:r w:rsidRPr="00BA1BD5">
        <w:rPr>
          <w:rFonts w:ascii="Times New Roman" w:hAnsi="Times New Roman" w:cs="Times New Roman"/>
          <w:sz w:val="24"/>
          <w:szCs w:val="24"/>
        </w:rPr>
        <w:t>Hladik</w:t>
      </w:r>
      <w:proofErr w:type="spellEnd"/>
      <w:r w:rsidRPr="00BA1BD5">
        <w:rPr>
          <w:rFonts w:ascii="Times New Roman" w:hAnsi="Times New Roman" w:cs="Times New Roman"/>
          <w:sz w:val="24"/>
          <w:szCs w:val="24"/>
        </w:rPr>
        <w:t>, C.</w:t>
      </w:r>
      <w:r w:rsidR="00477512" w:rsidRPr="00BA1BD5">
        <w:rPr>
          <w:rFonts w:ascii="Times New Roman" w:hAnsi="Times New Roman" w:cs="Times New Roman"/>
          <w:sz w:val="24"/>
          <w:szCs w:val="24"/>
        </w:rPr>
        <w:t xml:space="preserve"> M. </w:t>
      </w:r>
      <w:r w:rsidR="00033827" w:rsidRPr="00BA1BD5">
        <w:rPr>
          <w:rFonts w:ascii="Times New Roman" w:hAnsi="Times New Roman" w:cs="Times New Roman"/>
          <w:sz w:val="24"/>
          <w:szCs w:val="24"/>
        </w:rPr>
        <w:t>2013</w:t>
      </w:r>
      <w:r w:rsidR="00477512" w:rsidRPr="00BA1BD5">
        <w:rPr>
          <w:rFonts w:ascii="Times New Roman" w:hAnsi="Times New Roman" w:cs="Times New Roman"/>
          <w:sz w:val="24"/>
          <w:szCs w:val="24"/>
        </w:rPr>
        <w:t>.</w:t>
      </w:r>
      <w:proofErr w:type="gramEnd"/>
      <w:r w:rsidR="00033827" w:rsidRPr="00BA1BD5">
        <w:rPr>
          <w:rFonts w:ascii="Times New Roman" w:hAnsi="Times New Roman" w:cs="Times New Roman"/>
          <w:sz w:val="24"/>
          <w:szCs w:val="24"/>
        </w:rPr>
        <w:t> </w:t>
      </w:r>
      <w:proofErr w:type="gramStart"/>
      <w:r w:rsidR="00033827" w:rsidRPr="00BA1BD5">
        <w:rPr>
          <w:rFonts w:ascii="Times New Roman" w:hAnsi="Times New Roman" w:cs="Times New Roman"/>
          <w:sz w:val="24"/>
          <w:szCs w:val="24"/>
        </w:rPr>
        <w:t>2006 AISA hyperspectral imagery of the GCE domain for vegetation.</w:t>
      </w:r>
      <w:proofErr w:type="gramEnd"/>
      <w:r w:rsidR="00033827" w:rsidRPr="00BA1BD5">
        <w:rPr>
          <w:rFonts w:ascii="Times New Roman" w:hAnsi="Times New Roman" w:cs="Times New Roman"/>
          <w:sz w:val="24"/>
          <w:szCs w:val="24"/>
        </w:rPr>
        <w:t> </w:t>
      </w:r>
      <w:proofErr w:type="gramStart"/>
      <w:r w:rsidR="00033827" w:rsidRPr="00BA1BD5">
        <w:rPr>
          <w:rFonts w:ascii="Times New Roman" w:hAnsi="Times New Roman" w:cs="Times New Roman"/>
          <w:sz w:val="24"/>
          <w:szCs w:val="24"/>
        </w:rPr>
        <w:t>Georgia Coastal Ecosystems LTER Project; Georgia Southern University; Long Term Ecological Research Network.</w:t>
      </w:r>
      <w:proofErr w:type="gramEnd"/>
      <w:r w:rsidR="00C86C86" w:rsidRPr="00BA1BD5">
        <w:rPr>
          <w:rFonts w:ascii="Times New Roman" w:hAnsi="Times New Roman" w:cs="Times New Roman"/>
          <w:sz w:val="24"/>
          <w:szCs w:val="24"/>
        </w:rPr>
        <w:fldChar w:fldCharType="begin"/>
      </w:r>
      <w:r w:rsidR="00033827" w:rsidRPr="00BA1BD5">
        <w:rPr>
          <w:rFonts w:ascii="Times New Roman" w:hAnsi="Times New Roman" w:cs="Times New Roman"/>
          <w:sz w:val="24"/>
          <w:szCs w:val="24"/>
        </w:rPr>
        <w:instrText>HYPERLINK "http://dx.doi.org/10.6073/pasta/09075b66ccf91a0c87ffbd113f754977"</w:instrText>
      </w:r>
      <w:r w:rsidR="00C86C86" w:rsidRPr="00BA1BD5">
        <w:rPr>
          <w:rFonts w:ascii="Times New Roman" w:hAnsi="Times New Roman" w:cs="Times New Roman"/>
          <w:sz w:val="24"/>
          <w:szCs w:val="24"/>
        </w:rPr>
        <w:fldChar w:fldCharType="separate"/>
      </w:r>
      <w:r w:rsidR="00033827" w:rsidRPr="00BA1BD5">
        <w:rPr>
          <w:rStyle w:val="Hyperlink"/>
          <w:rFonts w:ascii="Times New Roman" w:hAnsi="Times New Roman" w:cs="Times New Roman"/>
          <w:sz w:val="24"/>
          <w:szCs w:val="24"/>
        </w:rPr>
        <w:t>http://dx.doi.org/10.6073/pasta/09075b66ccf91a0c87ffbd113f754977</w:t>
      </w:r>
      <w:r w:rsidR="00C86C86" w:rsidRPr="00BA1BD5">
        <w:rPr>
          <w:rFonts w:ascii="Times New Roman" w:hAnsi="Times New Roman" w:cs="Times New Roman"/>
          <w:sz w:val="24"/>
          <w:szCs w:val="24"/>
        </w:rPr>
        <w:fldChar w:fldCharType="end"/>
      </w:r>
    </w:p>
    <w:p w:rsidR="00033827" w:rsidRPr="00BA1BD5" w:rsidRDefault="005112DD" w:rsidP="00FD77AE">
      <w:pPr>
        <w:spacing w:line="480" w:lineRule="auto"/>
        <w:ind w:left="720" w:hanging="720"/>
        <w:rPr>
          <w:rFonts w:ascii="Times New Roman" w:hAnsi="Times New Roman" w:cs="Times New Roman"/>
          <w:sz w:val="24"/>
          <w:szCs w:val="24"/>
        </w:rPr>
      </w:pPr>
      <w:proofErr w:type="spellStart"/>
      <w:r w:rsidRPr="00BA1BD5">
        <w:rPr>
          <w:rFonts w:ascii="Times New Roman" w:hAnsi="Times New Roman" w:cs="Times New Roman"/>
          <w:sz w:val="24"/>
          <w:szCs w:val="24"/>
        </w:rPr>
        <w:t>Huete</w:t>
      </w:r>
      <w:proofErr w:type="spellEnd"/>
      <w:r w:rsidRPr="00BA1BD5">
        <w:rPr>
          <w:rFonts w:ascii="Times New Roman" w:hAnsi="Times New Roman" w:cs="Times New Roman"/>
          <w:sz w:val="24"/>
          <w:szCs w:val="24"/>
        </w:rPr>
        <w:t xml:space="preserve">, A., K. </w:t>
      </w:r>
      <w:proofErr w:type="spellStart"/>
      <w:r w:rsidRPr="00BA1BD5">
        <w:rPr>
          <w:rFonts w:ascii="Times New Roman" w:hAnsi="Times New Roman" w:cs="Times New Roman"/>
          <w:sz w:val="24"/>
          <w:szCs w:val="24"/>
        </w:rPr>
        <w:t>Didan</w:t>
      </w:r>
      <w:proofErr w:type="spellEnd"/>
      <w:r w:rsidRPr="00BA1BD5">
        <w:rPr>
          <w:rFonts w:ascii="Times New Roman" w:hAnsi="Times New Roman" w:cs="Times New Roman"/>
          <w:sz w:val="24"/>
          <w:szCs w:val="24"/>
        </w:rPr>
        <w:t xml:space="preserve">, T. Miura, E. P. Rodriguez, X. </w:t>
      </w:r>
      <w:proofErr w:type="gramStart"/>
      <w:r w:rsidRPr="00BA1BD5">
        <w:rPr>
          <w:rFonts w:ascii="Times New Roman" w:hAnsi="Times New Roman" w:cs="Times New Roman"/>
          <w:sz w:val="24"/>
          <w:szCs w:val="24"/>
        </w:rPr>
        <w:t>Gao</w:t>
      </w:r>
      <w:proofErr w:type="gramEnd"/>
      <w:r w:rsidRPr="00BA1BD5">
        <w:rPr>
          <w:rFonts w:ascii="Times New Roman" w:hAnsi="Times New Roman" w:cs="Times New Roman"/>
          <w:sz w:val="24"/>
          <w:szCs w:val="24"/>
        </w:rPr>
        <w:t>, and L.</w:t>
      </w:r>
      <w:r w:rsidR="00033827" w:rsidRPr="00BA1BD5">
        <w:rPr>
          <w:rFonts w:ascii="Times New Roman" w:hAnsi="Times New Roman" w:cs="Times New Roman"/>
          <w:sz w:val="24"/>
          <w:szCs w:val="24"/>
        </w:rPr>
        <w:t xml:space="preserve"> G. Ferreira. </w:t>
      </w:r>
      <w:r w:rsidR="00477512" w:rsidRPr="00BA1BD5">
        <w:rPr>
          <w:rFonts w:ascii="Times New Roman" w:hAnsi="Times New Roman" w:cs="Times New Roman"/>
          <w:sz w:val="24"/>
          <w:szCs w:val="24"/>
        </w:rPr>
        <w:t xml:space="preserve">2002. </w:t>
      </w:r>
      <w:r w:rsidR="00033827" w:rsidRPr="00BA1BD5">
        <w:rPr>
          <w:rFonts w:ascii="Times New Roman" w:hAnsi="Times New Roman" w:cs="Times New Roman"/>
          <w:sz w:val="24"/>
          <w:szCs w:val="24"/>
        </w:rPr>
        <w:t xml:space="preserve">Overview of the Radiometric and Biophysical Performance of the MODIS Vegetation Indices. </w:t>
      </w:r>
      <w:proofErr w:type="gramStart"/>
      <w:r w:rsidR="00033827" w:rsidRPr="00BA1BD5">
        <w:rPr>
          <w:rFonts w:ascii="Times New Roman" w:hAnsi="Times New Roman" w:cs="Times New Roman"/>
          <w:sz w:val="24"/>
          <w:szCs w:val="24"/>
        </w:rPr>
        <w:t>Remote Sensing of Environment</w:t>
      </w:r>
      <w:r w:rsidR="00DE4694" w:rsidRPr="00BA1BD5">
        <w:rPr>
          <w:rFonts w:ascii="Times New Roman" w:hAnsi="Times New Roman" w:cs="Times New Roman"/>
          <w:sz w:val="24"/>
          <w:szCs w:val="24"/>
        </w:rPr>
        <w:t>.</w:t>
      </w:r>
      <w:proofErr w:type="gramEnd"/>
      <w:r w:rsidR="00DE4694" w:rsidRPr="00BA1BD5">
        <w:rPr>
          <w:rFonts w:ascii="Times New Roman" w:hAnsi="Times New Roman" w:cs="Times New Roman"/>
          <w:sz w:val="24"/>
          <w:szCs w:val="24"/>
        </w:rPr>
        <w:t xml:space="preserve"> 83</w:t>
      </w:r>
      <w:r w:rsidR="00033827" w:rsidRPr="00BA1BD5">
        <w:rPr>
          <w:rFonts w:ascii="Times New Roman" w:hAnsi="Times New Roman" w:cs="Times New Roman"/>
          <w:sz w:val="24"/>
          <w:szCs w:val="24"/>
        </w:rPr>
        <w:t>: 195–213.</w:t>
      </w:r>
    </w:p>
    <w:p w:rsidR="00033827" w:rsidRPr="00BA1BD5" w:rsidRDefault="005112DD" w:rsidP="00FD77AE">
      <w:pPr>
        <w:spacing w:line="480" w:lineRule="auto"/>
        <w:ind w:left="720" w:hanging="720"/>
        <w:rPr>
          <w:rFonts w:ascii="Times New Roman" w:hAnsi="Times New Roman" w:cs="Times New Roman"/>
          <w:sz w:val="24"/>
          <w:szCs w:val="24"/>
        </w:rPr>
      </w:pPr>
      <w:proofErr w:type="gramStart"/>
      <w:r w:rsidRPr="00BA1BD5">
        <w:rPr>
          <w:rFonts w:ascii="Times New Roman" w:hAnsi="Times New Roman" w:cs="Times New Roman"/>
          <w:sz w:val="24"/>
          <w:szCs w:val="24"/>
        </w:rPr>
        <w:t>Jordan, T.</w:t>
      </w:r>
      <w:r w:rsidR="00033827" w:rsidRPr="00BA1BD5">
        <w:rPr>
          <w:rFonts w:ascii="Times New Roman" w:hAnsi="Times New Roman" w:cs="Times New Roman"/>
          <w:sz w:val="24"/>
          <w:szCs w:val="24"/>
        </w:rPr>
        <w:t xml:space="preserve"> E., and Ivan </w:t>
      </w:r>
      <w:proofErr w:type="spellStart"/>
      <w:r w:rsidR="00033827" w:rsidRPr="00BA1BD5">
        <w:rPr>
          <w:rFonts w:ascii="Times New Roman" w:hAnsi="Times New Roman" w:cs="Times New Roman"/>
          <w:sz w:val="24"/>
          <w:szCs w:val="24"/>
        </w:rPr>
        <w:t>Valiela</w:t>
      </w:r>
      <w:proofErr w:type="spellEnd"/>
      <w:r w:rsidR="00033827" w:rsidRPr="00BA1BD5">
        <w:rPr>
          <w:rFonts w:ascii="Times New Roman" w:hAnsi="Times New Roman" w:cs="Times New Roman"/>
          <w:sz w:val="24"/>
          <w:szCs w:val="24"/>
        </w:rPr>
        <w:t>.</w:t>
      </w:r>
      <w:proofErr w:type="gramEnd"/>
      <w:r w:rsidR="00033827" w:rsidRPr="00BA1BD5">
        <w:rPr>
          <w:rFonts w:ascii="Times New Roman" w:hAnsi="Times New Roman" w:cs="Times New Roman"/>
          <w:sz w:val="24"/>
          <w:szCs w:val="24"/>
        </w:rPr>
        <w:t xml:space="preserve"> </w:t>
      </w:r>
      <w:r w:rsidR="00477512" w:rsidRPr="00BA1BD5">
        <w:rPr>
          <w:rFonts w:ascii="Times New Roman" w:hAnsi="Times New Roman" w:cs="Times New Roman"/>
          <w:sz w:val="24"/>
          <w:szCs w:val="24"/>
        </w:rPr>
        <w:t xml:space="preserve">1982. </w:t>
      </w:r>
      <w:r w:rsidR="00033827" w:rsidRPr="00BA1BD5">
        <w:rPr>
          <w:rFonts w:ascii="Times New Roman" w:hAnsi="Times New Roman" w:cs="Times New Roman"/>
          <w:sz w:val="24"/>
          <w:szCs w:val="24"/>
        </w:rPr>
        <w:t xml:space="preserve">A Nitrogen Budget of the Ribbed Mussel, </w:t>
      </w:r>
      <w:proofErr w:type="spellStart"/>
      <w:r w:rsidR="00033827" w:rsidRPr="00BA1BD5">
        <w:rPr>
          <w:rFonts w:ascii="Times New Roman" w:hAnsi="Times New Roman" w:cs="Times New Roman"/>
          <w:i/>
          <w:sz w:val="24"/>
          <w:szCs w:val="24"/>
        </w:rPr>
        <w:t>Geukensia</w:t>
      </w:r>
      <w:proofErr w:type="spellEnd"/>
      <w:r w:rsidR="00033827" w:rsidRPr="00BA1BD5">
        <w:rPr>
          <w:rFonts w:ascii="Times New Roman" w:hAnsi="Times New Roman" w:cs="Times New Roman"/>
          <w:i/>
          <w:sz w:val="24"/>
          <w:szCs w:val="24"/>
        </w:rPr>
        <w:t xml:space="preserve"> </w:t>
      </w:r>
      <w:proofErr w:type="spellStart"/>
      <w:r w:rsidR="00033827" w:rsidRPr="00BA1BD5">
        <w:rPr>
          <w:rFonts w:ascii="Times New Roman" w:hAnsi="Times New Roman" w:cs="Times New Roman"/>
          <w:i/>
          <w:sz w:val="24"/>
          <w:szCs w:val="24"/>
        </w:rPr>
        <w:t>Demissa</w:t>
      </w:r>
      <w:proofErr w:type="spellEnd"/>
      <w:r w:rsidR="00033827" w:rsidRPr="00BA1BD5">
        <w:rPr>
          <w:rFonts w:ascii="Times New Roman" w:hAnsi="Times New Roman" w:cs="Times New Roman"/>
          <w:sz w:val="24"/>
          <w:szCs w:val="24"/>
        </w:rPr>
        <w:t xml:space="preserve">, and Its Significance in Nitrogen Flow in a New England Salt marsh1. </w:t>
      </w:r>
      <w:proofErr w:type="gramStart"/>
      <w:r w:rsidR="00033827" w:rsidRPr="00BA1BD5">
        <w:rPr>
          <w:rFonts w:ascii="Times New Roman" w:hAnsi="Times New Roman" w:cs="Times New Roman"/>
          <w:sz w:val="24"/>
          <w:szCs w:val="24"/>
        </w:rPr>
        <w:t>Limnology and Oceanography</w:t>
      </w:r>
      <w:r w:rsidR="00DE4694" w:rsidRPr="00BA1BD5">
        <w:rPr>
          <w:rFonts w:ascii="Times New Roman" w:hAnsi="Times New Roman" w:cs="Times New Roman"/>
          <w:sz w:val="24"/>
          <w:szCs w:val="24"/>
        </w:rPr>
        <w:t>.</w:t>
      </w:r>
      <w:proofErr w:type="gramEnd"/>
      <w:r w:rsidR="00033827" w:rsidRPr="00BA1BD5">
        <w:rPr>
          <w:rFonts w:ascii="Times New Roman" w:hAnsi="Times New Roman" w:cs="Times New Roman"/>
          <w:sz w:val="24"/>
          <w:szCs w:val="24"/>
        </w:rPr>
        <w:t xml:space="preserve"> 27: 75–90.</w:t>
      </w:r>
    </w:p>
    <w:p w:rsidR="00033827" w:rsidRPr="00BA1BD5" w:rsidRDefault="00033827" w:rsidP="00FD77AE">
      <w:pPr>
        <w:spacing w:line="480" w:lineRule="auto"/>
        <w:ind w:left="720" w:hanging="720"/>
        <w:rPr>
          <w:rFonts w:ascii="Times New Roman" w:hAnsi="Times New Roman" w:cs="Times New Roman"/>
          <w:sz w:val="24"/>
          <w:szCs w:val="24"/>
        </w:rPr>
      </w:pPr>
      <w:proofErr w:type="gramStart"/>
      <w:r w:rsidRPr="00BA1BD5">
        <w:rPr>
          <w:rFonts w:ascii="Times New Roman" w:hAnsi="Times New Roman" w:cs="Times New Roman"/>
          <w:sz w:val="24"/>
          <w:szCs w:val="24"/>
        </w:rPr>
        <w:t xml:space="preserve">Lee, S. Y., and R. T. </w:t>
      </w:r>
      <w:proofErr w:type="spellStart"/>
      <w:r w:rsidRPr="00BA1BD5">
        <w:rPr>
          <w:rFonts w:ascii="Times New Roman" w:hAnsi="Times New Roman" w:cs="Times New Roman"/>
          <w:sz w:val="24"/>
          <w:szCs w:val="24"/>
        </w:rPr>
        <w:t>Kneib</w:t>
      </w:r>
      <w:proofErr w:type="spellEnd"/>
      <w:r w:rsidR="00477512" w:rsidRPr="00BA1BD5">
        <w:rPr>
          <w:rFonts w:ascii="Times New Roman" w:hAnsi="Times New Roman" w:cs="Times New Roman"/>
          <w:sz w:val="24"/>
          <w:szCs w:val="24"/>
        </w:rPr>
        <w:t>.</w:t>
      </w:r>
      <w:proofErr w:type="gramEnd"/>
      <w:r w:rsidR="00477512" w:rsidRPr="00BA1BD5">
        <w:rPr>
          <w:rFonts w:ascii="Times New Roman" w:hAnsi="Times New Roman" w:cs="Times New Roman"/>
          <w:sz w:val="24"/>
          <w:szCs w:val="24"/>
        </w:rPr>
        <w:t xml:space="preserve"> 1994</w:t>
      </w:r>
      <w:r w:rsidRPr="00BA1BD5">
        <w:rPr>
          <w:rFonts w:ascii="Times New Roman" w:hAnsi="Times New Roman" w:cs="Times New Roman"/>
          <w:sz w:val="24"/>
          <w:szCs w:val="24"/>
        </w:rPr>
        <w:t xml:space="preserve">. EFFECTS OF BIOGENIC STRUCTURE ON PREY CONSUMPTION BY THE XANTHID CRABS EURYTIUM-LIMOSUM AND PANOPEUS-HERBSTII IN A SALT-MARSH. </w:t>
      </w:r>
      <w:proofErr w:type="gramStart"/>
      <w:r w:rsidRPr="00BA1BD5">
        <w:rPr>
          <w:rFonts w:ascii="Times New Roman" w:hAnsi="Times New Roman" w:cs="Times New Roman"/>
          <w:sz w:val="24"/>
          <w:szCs w:val="24"/>
        </w:rPr>
        <w:t>Marine Ecology Progress Series</w:t>
      </w:r>
      <w:r w:rsidR="00DE4694" w:rsidRPr="00BA1BD5">
        <w:rPr>
          <w:rFonts w:ascii="Times New Roman" w:hAnsi="Times New Roman" w:cs="Times New Roman"/>
          <w:sz w:val="24"/>
          <w:szCs w:val="24"/>
        </w:rPr>
        <w:t>.</w:t>
      </w:r>
      <w:proofErr w:type="gramEnd"/>
      <w:r w:rsidR="00DE4694" w:rsidRPr="00BA1BD5">
        <w:rPr>
          <w:rFonts w:ascii="Times New Roman" w:hAnsi="Times New Roman" w:cs="Times New Roman"/>
          <w:sz w:val="24"/>
          <w:szCs w:val="24"/>
        </w:rPr>
        <w:t xml:space="preserve"> 104</w:t>
      </w:r>
      <w:r w:rsidRPr="00BA1BD5">
        <w:rPr>
          <w:rFonts w:ascii="Times New Roman" w:hAnsi="Times New Roman" w:cs="Times New Roman"/>
          <w:sz w:val="24"/>
          <w:szCs w:val="24"/>
        </w:rPr>
        <w:t>: 39–47.</w:t>
      </w:r>
    </w:p>
    <w:p w:rsidR="00033827" w:rsidRPr="00BA1BD5" w:rsidRDefault="005112DD" w:rsidP="00FD77AE">
      <w:pPr>
        <w:spacing w:line="480" w:lineRule="auto"/>
        <w:ind w:left="720" w:hanging="720"/>
        <w:rPr>
          <w:rFonts w:ascii="Times New Roman" w:hAnsi="Times New Roman" w:cs="Times New Roman"/>
          <w:sz w:val="24"/>
          <w:szCs w:val="24"/>
        </w:rPr>
      </w:pPr>
      <w:proofErr w:type="gramStart"/>
      <w:r w:rsidRPr="00BA1BD5">
        <w:rPr>
          <w:rFonts w:ascii="Times New Roman" w:hAnsi="Times New Roman" w:cs="Times New Roman"/>
          <w:sz w:val="24"/>
          <w:szCs w:val="24"/>
        </w:rPr>
        <w:t>Lewis, D.</w:t>
      </w:r>
      <w:r w:rsidR="00033827" w:rsidRPr="00BA1BD5">
        <w:rPr>
          <w:rFonts w:ascii="Times New Roman" w:hAnsi="Times New Roman" w:cs="Times New Roman"/>
          <w:sz w:val="24"/>
          <w:szCs w:val="24"/>
        </w:rPr>
        <w:t xml:space="preserve"> B.,</w:t>
      </w:r>
      <w:r w:rsidRPr="00BA1BD5">
        <w:rPr>
          <w:rFonts w:ascii="Times New Roman" w:hAnsi="Times New Roman" w:cs="Times New Roman"/>
          <w:sz w:val="24"/>
          <w:szCs w:val="24"/>
        </w:rPr>
        <w:t xml:space="preserve"> and L.</w:t>
      </w:r>
      <w:r w:rsidR="00033827" w:rsidRPr="00BA1BD5">
        <w:rPr>
          <w:rFonts w:ascii="Times New Roman" w:hAnsi="Times New Roman" w:cs="Times New Roman"/>
          <w:sz w:val="24"/>
          <w:szCs w:val="24"/>
        </w:rPr>
        <w:t xml:space="preserve"> A. </w:t>
      </w:r>
      <w:proofErr w:type="spellStart"/>
      <w:r w:rsidR="00033827" w:rsidRPr="00BA1BD5">
        <w:rPr>
          <w:rFonts w:ascii="Times New Roman" w:hAnsi="Times New Roman" w:cs="Times New Roman"/>
          <w:sz w:val="24"/>
          <w:szCs w:val="24"/>
        </w:rPr>
        <w:t>Eby</w:t>
      </w:r>
      <w:proofErr w:type="spellEnd"/>
      <w:r w:rsidR="00033827" w:rsidRPr="00BA1BD5">
        <w:rPr>
          <w:rFonts w:ascii="Times New Roman" w:hAnsi="Times New Roman" w:cs="Times New Roman"/>
          <w:sz w:val="24"/>
          <w:szCs w:val="24"/>
        </w:rPr>
        <w:t>.</w:t>
      </w:r>
      <w:proofErr w:type="gramEnd"/>
      <w:r w:rsidR="00033827" w:rsidRPr="00BA1BD5">
        <w:rPr>
          <w:rFonts w:ascii="Times New Roman" w:hAnsi="Times New Roman" w:cs="Times New Roman"/>
          <w:sz w:val="24"/>
          <w:szCs w:val="24"/>
        </w:rPr>
        <w:t xml:space="preserve"> </w:t>
      </w:r>
      <w:r w:rsidR="00477512" w:rsidRPr="00BA1BD5">
        <w:rPr>
          <w:rFonts w:ascii="Times New Roman" w:hAnsi="Times New Roman" w:cs="Times New Roman"/>
          <w:sz w:val="24"/>
          <w:szCs w:val="24"/>
        </w:rPr>
        <w:t xml:space="preserve">2002. </w:t>
      </w:r>
      <w:r w:rsidR="00033827" w:rsidRPr="00BA1BD5">
        <w:rPr>
          <w:rFonts w:ascii="Times New Roman" w:hAnsi="Times New Roman" w:cs="Times New Roman"/>
          <w:sz w:val="24"/>
          <w:szCs w:val="24"/>
        </w:rPr>
        <w:t xml:space="preserve">Spatially Heterogeneous </w:t>
      </w:r>
      <w:proofErr w:type="spellStart"/>
      <w:r w:rsidR="00033827" w:rsidRPr="00BA1BD5">
        <w:rPr>
          <w:rFonts w:ascii="Times New Roman" w:hAnsi="Times New Roman" w:cs="Times New Roman"/>
          <w:sz w:val="24"/>
          <w:szCs w:val="24"/>
        </w:rPr>
        <w:t>Refugia</w:t>
      </w:r>
      <w:proofErr w:type="spellEnd"/>
      <w:r w:rsidR="00033827" w:rsidRPr="00BA1BD5">
        <w:rPr>
          <w:rFonts w:ascii="Times New Roman" w:hAnsi="Times New Roman" w:cs="Times New Roman"/>
          <w:sz w:val="24"/>
          <w:szCs w:val="24"/>
        </w:rPr>
        <w:t xml:space="preserve"> and Predation Risk in Intertidal Salt Marshes. </w:t>
      </w:r>
      <w:proofErr w:type="spellStart"/>
      <w:proofErr w:type="gramStart"/>
      <w:r w:rsidR="00033827" w:rsidRPr="00BA1BD5">
        <w:rPr>
          <w:rFonts w:ascii="Times New Roman" w:hAnsi="Times New Roman" w:cs="Times New Roman"/>
          <w:sz w:val="24"/>
          <w:szCs w:val="24"/>
        </w:rPr>
        <w:t>Oikos</w:t>
      </w:r>
      <w:proofErr w:type="spellEnd"/>
      <w:r w:rsidR="00DE4694" w:rsidRPr="00BA1BD5">
        <w:rPr>
          <w:rFonts w:ascii="Times New Roman" w:hAnsi="Times New Roman" w:cs="Times New Roman"/>
          <w:sz w:val="24"/>
          <w:szCs w:val="24"/>
        </w:rPr>
        <w:t>.</w:t>
      </w:r>
      <w:proofErr w:type="gramEnd"/>
      <w:r w:rsidR="00477512" w:rsidRPr="00BA1BD5">
        <w:rPr>
          <w:rFonts w:ascii="Times New Roman" w:hAnsi="Times New Roman" w:cs="Times New Roman"/>
          <w:sz w:val="24"/>
          <w:szCs w:val="24"/>
        </w:rPr>
        <w:t xml:space="preserve"> 96</w:t>
      </w:r>
      <w:r w:rsidR="00033827" w:rsidRPr="00BA1BD5">
        <w:rPr>
          <w:rFonts w:ascii="Times New Roman" w:hAnsi="Times New Roman" w:cs="Times New Roman"/>
          <w:sz w:val="24"/>
          <w:szCs w:val="24"/>
        </w:rPr>
        <w:t>: 119–29.</w:t>
      </w:r>
    </w:p>
    <w:p w:rsidR="005112DD" w:rsidRDefault="005112DD" w:rsidP="00FD77AE">
      <w:pPr>
        <w:spacing w:line="480" w:lineRule="auto"/>
        <w:ind w:left="720" w:hanging="720"/>
        <w:rPr>
          <w:rFonts w:ascii="Times New Roman" w:hAnsi="Times New Roman" w:cs="Times New Roman"/>
          <w:sz w:val="24"/>
          <w:szCs w:val="24"/>
        </w:rPr>
      </w:pPr>
      <w:r w:rsidRPr="00BA1BD5">
        <w:rPr>
          <w:rFonts w:ascii="Times New Roman" w:hAnsi="Times New Roman" w:cs="Times New Roman"/>
          <w:sz w:val="24"/>
          <w:szCs w:val="24"/>
        </w:rPr>
        <w:lastRenderedPageBreak/>
        <w:t xml:space="preserve">Lin, J. </w:t>
      </w:r>
      <w:r w:rsidR="00477512" w:rsidRPr="00BA1BD5">
        <w:rPr>
          <w:rFonts w:ascii="Times New Roman" w:hAnsi="Times New Roman" w:cs="Times New Roman"/>
          <w:sz w:val="24"/>
          <w:szCs w:val="24"/>
        </w:rPr>
        <w:t xml:space="preserve">1994. </w:t>
      </w:r>
      <w:r w:rsidRPr="00BA1BD5">
        <w:rPr>
          <w:rFonts w:ascii="Times New Roman" w:hAnsi="Times New Roman" w:cs="Times New Roman"/>
          <w:sz w:val="24"/>
          <w:szCs w:val="24"/>
        </w:rPr>
        <w:t xml:space="preserve">Influence of location in a salt marsh on survivorship of ribbed mussels. </w:t>
      </w:r>
      <w:proofErr w:type="gramStart"/>
      <w:r w:rsidRPr="00BA1BD5">
        <w:rPr>
          <w:rFonts w:ascii="Times New Roman" w:hAnsi="Times New Roman" w:cs="Times New Roman"/>
          <w:sz w:val="24"/>
          <w:szCs w:val="24"/>
        </w:rPr>
        <w:t>Marine Ecology Progress Series</w:t>
      </w:r>
      <w:r w:rsidR="00DE4694" w:rsidRPr="00BA1BD5">
        <w:rPr>
          <w:rFonts w:ascii="Times New Roman" w:hAnsi="Times New Roman" w:cs="Times New Roman"/>
          <w:sz w:val="24"/>
          <w:szCs w:val="24"/>
        </w:rPr>
        <w:t>.</w:t>
      </w:r>
      <w:proofErr w:type="gramEnd"/>
      <w:r w:rsidRPr="00BA1BD5">
        <w:rPr>
          <w:rFonts w:ascii="Times New Roman" w:hAnsi="Times New Roman" w:cs="Times New Roman"/>
          <w:sz w:val="24"/>
          <w:szCs w:val="24"/>
        </w:rPr>
        <w:t xml:space="preserve"> 105: 39–47.</w:t>
      </w:r>
    </w:p>
    <w:p w:rsidR="00146699" w:rsidRPr="00146699" w:rsidRDefault="00146699" w:rsidP="00FD77AE">
      <w:pPr>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Sanderson, B. 1993.</w:t>
      </w:r>
      <w:proofErr w:type="gramEnd"/>
      <w:r>
        <w:rPr>
          <w:rFonts w:ascii="Times New Roman" w:hAnsi="Times New Roman" w:cs="Times New Roman"/>
          <w:sz w:val="24"/>
          <w:szCs w:val="24"/>
        </w:rPr>
        <w:t xml:space="preserve"> Ecology and distribution of the ribbed mussel along a tidal elevation gradient: roles of predation, submergence time, and </w:t>
      </w:r>
      <w:r>
        <w:rPr>
          <w:rFonts w:ascii="Times New Roman" w:hAnsi="Times New Roman" w:cs="Times New Roman"/>
          <w:i/>
          <w:sz w:val="24"/>
          <w:szCs w:val="24"/>
        </w:rPr>
        <w:t>Spartina</w:t>
      </w:r>
      <w:r>
        <w:rPr>
          <w:rFonts w:ascii="Times New Roman" w:hAnsi="Times New Roman" w:cs="Times New Roman"/>
          <w:sz w:val="24"/>
          <w:szCs w:val="24"/>
        </w:rPr>
        <w:t xml:space="preserve">. </w:t>
      </w:r>
      <w:proofErr w:type="gramStart"/>
      <w:r>
        <w:rPr>
          <w:rFonts w:ascii="Times New Roman" w:hAnsi="Times New Roman" w:cs="Times New Roman"/>
          <w:sz w:val="24"/>
          <w:szCs w:val="24"/>
        </w:rPr>
        <w:t>University of Wisconsin Madison.</w:t>
      </w:r>
      <w:proofErr w:type="gramEnd"/>
    </w:p>
    <w:p w:rsidR="00033827" w:rsidRPr="00BA1BD5" w:rsidRDefault="005112DD" w:rsidP="00FD77AE">
      <w:pPr>
        <w:spacing w:line="480" w:lineRule="auto"/>
        <w:ind w:left="720" w:hanging="720"/>
        <w:rPr>
          <w:rFonts w:ascii="Times New Roman" w:hAnsi="Times New Roman" w:cs="Times New Roman"/>
          <w:sz w:val="24"/>
          <w:szCs w:val="24"/>
        </w:rPr>
      </w:pPr>
      <w:proofErr w:type="spellStart"/>
      <w:proofErr w:type="gramStart"/>
      <w:r w:rsidRPr="00BA1BD5">
        <w:rPr>
          <w:rFonts w:ascii="Times New Roman" w:hAnsi="Times New Roman" w:cs="Times New Roman"/>
          <w:sz w:val="24"/>
          <w:szCs w:val="24"/>
        </w:rPr>
        <w:t>Schalles</w:t>
      </w:r>
      <w:proofErr w:type="spellEnd"/>
      <w:r w:rsidRPr="00BA1BD5">
        <w:rPr>
          <w:rFonts w:ascii="Times New Roman" w:hAnsi="Times New Roman" w:cs="Times New Roman"/>
          <w:sz w:val="24"/>
          <w:szCs w:val="24"/>
        </w:rPr>
        <w:t xml:space="preserve">, J, C. </w:t>
      </w:r>
      <w:proofErr w:type="spellStart"/>
      <w:r w:rsidRPr="00BA1BD5">
        <w:rPr>
          <w:rFonts w:ascii="Times New Roman" w:hAnsi="Times New Roman" w:cs="Times New Roman"/>
          <w:sz w:val="24"/>
          <w:szCs w:val="24"/>
        </w:rPr>
        <w:t>Hladik</w:t>
      </w:r>
      <w:proofErr w:type="spellEnd"/>
      <w:r w:rsidRPr="00BA1BD5">
        <w:rPr>
          <w:rFonts w:ascii="Times New Roman" w:hAnsi="Times New Roman" w:cs="Times New Roman"/>
          <w:sz w:val="24"/>
          <w:szCs w:val="24"/>
        </w:rPr>
        <w:t xml:space="preserve">, A. </w:t>
      </w:r>
      <w:proofErr w:type="spellStart"/>
      <w:r w:rsidRPr="00BA1BD5">
        <w:rPr>
          <w:rFonts w:ascii="Times New Roman" w:hAnsi="Times New Roman" w:cs="Times New Roman"/>
          <w:sz w:val="24"/>
          <w:szCs w:val="24"/>
        </w:rPr>
        <w:t>Lynes</w:t>
      </w:r>
      <w:proofErr w:type="spellEnd"/>
      <w:r w:rsidRPr="00BA1BD5">
        <w:rPr>
          <w:rFonts w:ascii="Times New Roman" w:hAnsi="Times New Roman" w:cs="Times New Roman"/>
          <w:sz w:val="24"/>
          <w:szCs w:val="24"/>
        </w:rPr>
        <w:t>, and S.</w:t>
      </w:r>
      <w:r w:rsidR="00033827" w:rsidRPr="00BA1BD5">
        <w:rPr>
          <w:rFonts w:ascii="Times New Roman" w:hAnsi="Times New Roman" w:cs="Times New Roman"/>
          <w:sz w:val="24"/>
          <w:szCs w:val="24"/>
        </w:rPr>
        <w:t xml:space="preserve"> </w:t>
      </w:r>
      <w:proofErr w:type="spellStart"/>
      <w:r w:rsidR="00033827" w:rsidRPr="00BA1BD5">
        <w:rPr>
          <w:rFonts w:ascii="Times New Roman" w:hAnsi="Times New Roman" w:cs="Times New Roman"/>
          <w:sz w:val="24"/>
          <w:szCs w:val="24"/>
        </w:rPr>
        <w:t>Pennings</w:t>
      </w:r>
      <w:proofErr w:type="spellEnd"/>
      <w:r w:rsidR="00033827" w:rsidRPr="00BA1BD5">
        <w:rPr>
          <w:rFonts w:ascii="Times New Roman" w:hAnsi="Times New Roman" w:cs="Times New Roman"/>
          <w:sz w:val="24"/>
          <w:szCs w:val="24"/>
        </w:rPr>
        <w:t>.</w:t>
      </w:r>
      <w:proofErr w:type="gramEnd"/>
      <w:r w:rsidR="00033827" w:rsidRPr="00BA1BD5">
        <w:rPr>
          <w:rFonts w:ascii="Times New Roman" w:hAnsi="Times New Roman" w:cs="Times New Roman"/>
          <w:sz w:val="24"/>
          <w:szCs w:val="24"/>
        </w:rPr>
        <w:t xml:space="preserve"> </w:t>
      </w:r>
      <w:r w:rsidR="00477512" w:rsidRPr="00BA1BD5">
        <w:rPr>
          <w:rFonts w:ascii="Times New Roman" w:hAnsi="Times New Roman" w:cs="Times New Roman"/>
          <w:sz w:val="24"/>
          <w:szCs w:val="24"/>
        </w:rPr>
        <w:t xml:space="preserve">2013. </w:t>
      </w:r>
      <w:r w:rsidR="00033827" w:rsidRPr="00BA1BD5">
        <w:rPr>
          <w:rFonts w:ascii="Times New Roman" w:hAnsi="Times New Roman" w:cs="Times New Roman"/>
          <w:sz w:val="24"/>
          <w:szCs w:val="24"/>
        </w:rPr>
        <w:t xml:space="preserve">Landscape Estimates of Habitat Types, Plant Biomass, and Invertebrate Densities in a Georgia Salt Marsh. </w:t>
      </w:r>
      <w:proofErr w:type="gramStart"/>
      <w:r w:rsidR="00033827" w:rsidRPr="00BA1BD5">
        <w:rPr>
          <w:rFonts w:ascii="Times New Roman" w:hAnsi="Times New Roman" w:cs="Times New Roman"/>
          <w:sz w:val="24"/>
          <w:szCs w:val="24"/>
        </w:rPr>
        <w:t>Oceanography</w:t>
      </w:r>
      <w:r w:rsidR="00DE4694" w:rsidRPr="00BA1BD5">
        <w:rPr>
          <w:rFonts w:ascii="Times New Roman" w:hAnsi="Times New Roman" w:cs="Times New Roman"/>
          <w:sz w:val="24"/>
          <w:szCs w:val="24"/>
        </w:rPr>
        <w:t xml:space="preserve"> 26.</w:t>
      </w:r>
      <w:proofErr w:type="gramEnd"/>
      <w:r w:rsidR="00DE4694" w:rsidRPr="00BA1BD5">
        <w:rPr>
          <w:rFonts w:ascii="Times New Roman" w:hAnsi="Times New Roman" w:cs="Times New Roman"/>
          <w:sz w:val="24"/>
          <w:szCs w:val="24"/>
        </w:rPr>
        <w:t xml:space="preserve"> 3: 88–97.</w:t>
      </w:r>
    </w:p>
    <w:p w:rsidR="00033827" w:rsidRDefault="009A0FDA" w:rsidP="00FD77AE">
      <w:pPr>
        <w:spacing w:line="480" w:lineRule="auto"/>
        <w:ind w:left="720" w:hanging="720"/>
        <w:rPr>
          <w:rFonts w:ascii="Times New Roman" w:hAnsi="Times New Roman" w:cs="Times New Roman"/>
          <w:sz w:val="24"/>
          <w:szCs w:val="24"/>
        </w:rPr>
      </w:pPr>
      <w:proofErr w:type="gramStart"/>
      <w:r w:rsidRPr="00BA1BD5">
        <w:rPr>
          <w:rFonts w:ascii="Times New Roman" w:hAnsi="Times New Roman" w:cs="Times New Roman"/>
          <w:sz w:val="24"/>
          <w:szCs w:val="24"/>
        </w:rPr>
        <w:t>Seed, R. 1980.</w:t>
      </w:r>
      <w:proofErr w:type="gramEnd"/>
      <w:r w:rsidRPr="00BA1BD5">
        <w:rPr>
          <w:rFonts w:ascii="Times New Roman" w:hAnsi="Times New Roman" w:cs="Times New Roman"/>
          <w:sz w:val="24"/>
          <w:szCs w:val="24"/>
        </w:rPr>
        <w:t xml:space="preserve"> Predator-prey relationships between the mud crab </w:t>
      </w:r>
      <w:proofErr w:type="spellStart"/>
      <w:r w:rsidRPr="00BA1BD5">
        <w:rPr>
          <w:rFonts w:ascii="Times New Roman" w:hAnsi="Times New Roman" w:cs="Times New Roman"/>
          <w:i/>
          <w:sz w:val="24"/>
          <w:szCs w:val="24"/>
        </w:rPr>
        <w:t>Panopeus</w:t>
      </w:r>
      <w:proofErr w:type="spellEnd"/>
      <w:r w:rsidRPr="00BA1BD5">
        <w:rPr>
          <w:rFonts w:ascii="Times New Roman" w:hAnsi="Times New Roman" w:cs="Times New Roman"/>
          <w:i/>
          <w:sz w:val="24"/>
          <w:szCs w:val="24"/>
        </w:rPr>
        <w:t xml:space="preserve"> </w:t>
      </w:r>
      <w:proofErr w:type="spellStart"/>
      <w:r w:rsidRPr="00BA1BD5">
        <w:rPr>
          <w:rFonts w:ascii="Times New Roman" w:hAnsi="Times New Roman" w:cs="Times New Roman"/>
          <w:i/>
          <w:sz w:val="24"/>
          <w:szCs w:val="24"/>
        </w:rPr>
        <w:t>herbstii</w:t>
      </w:r>
      <w:proofErr w:type="spellEnd"/>
      <w:r w:rsidRPr="00BA1BD5">
        <w:rPr>
          <w:rFonts w:ascii="Times New Roman" w:hAnsi="Times New Roman" w:cs="Times New Roman"/>
          <w:sz w:val="24"/>
          <w:szCs w:val="24"/>
        </w:rPr>
        <w:t>,</w:t>
      </w:r>
      <w:r w:rsidR="00477512" w:rsidRPr="00BA1BD5">
        <w:rPr>
          <w:rFonts w:ascii="Times New Roman" w:hAnsi="Times New Roman" w:cs="Times New Roman"/>
          <w:sz w:val="24"/>
          <w:szCs w:val="24"/>
        </w:rPr>
        <w:t xml:space="preserve"> </w:t>
      </w:r>
      <w:r w:rsidRPr="00BA1BD5">
        <w:rPr>
          <w:rFonts w:ascii="Times New Roman" w:hAnsi="Times New Roman" w:cs="Times New Roman"/>
          <w:sz w:val="24"/>
          <w:szCs w:val="24"/>
        </w:rPr>
        <w:t>the blue crab</w:t>
      </w:r>
      <w:r w:rsidR="00477512" w:rsidRPr="00BA1BD5">
        <w:rPr>
          <w:rFonts w:ascii="Times New Roman" w:hAnsi="Times New Roman" w:cs="Times New Roman"/>
          <w:sz w:val="24"/>
          <w:szCs w:val="24"/>
        </w:rPr>
        <w:t xml:space="preserve"> </w:t>
      </w:r>
      <w:proofErr w:type="spellStart"/>
      <w:r w:rsidRPr="00BA1BD5">
        <w:rPr>
          <w:rFonts w:ascii="Times New Roman" w:hAnsi="Times New Roman" w:cs="Times New Roman"/>
          <w:i/>
          <w:sz w:val="24"/>
          <w:szCs w:val="24"/>
        </w:rPr>
        <w:t>Callinectes</w:t>
      </w:r>
      <w:proofErr w:type="spellEnd"/>
      <w:r w:rsidRPr="00BA1BD5">
        <w:rPr>
          <w:rFonts w:ascii="Times New Roman" w:hAnsi="Times New Roman" w:cs="Times New Roman"/>
          <w:i/>
          <w:sz w:val="24"/>
          <w:szCs w:val="24"/>
        </w:rPr>
        <w:t xml:space="preserve"> </w:t>
      </w:r>
      <w:proofErr w:type="spellStart"/>
      <w:r w:rsidRPr="00BA1BD5">
        <w:rPr>
          <w:rFonts w:ascii="Times New Roman" w:hAnsi="Times New Roman" w:cs="Times New Roman"/>
          <w:i/>
          <w:sz w:val="24"/>
          <w:szCs w:val="24"/>
        </w:rPr>
        <w:t>sapidus</w:t>
      </w:r>
      <w:proofErr w:type="spellEnd"/>
      <w:r w:rsidRPr="00BA1BD5">
        <w:rPr>
          <w:rFonts w:ascii="Times New Roman" w:hAnsi="Times New Roman" w:cs="Times New Roman"/>
          <w:sz w:val="24"/>
          <w:szCs w:val="24"/>
        </w:rPr>
        <w:t xml:space="preserve"> and the Atlantic ribbed mussel </w:t>
      </w:r>
      <w:proofErr w:type="spellStart"/>
      <w:r w:rsidRPr="00BA1BD5">
        <w:rPr>
          <w:rFonts w:ascii="Times New Roman" w:hAnsi="Times New Roman" w:cs="Times New Roman"/>
          <w:i/>
          <w:sz w:val="24"/>
          <w:szCs w:val="24"/>
        </w:rPr>
        <w:t>Geukensia</w:t>
      </w:r>
      <w:proofErr w:type="spellEnd"/>
      <w:r w:rsidR="00477512" w:rsidRPr="00BA1BD5">
        <w:rPr>
          <w:rFonts w:ascii="Times New Roman" w:hAnsi="Times New Roman" w:cs="Times New Roman"/>
          <w:i/>
          <w:sz w:val="24"/>
          <w:szCs w:val="24"/>
        </w:rPr>
        <w:t xml:space="preserve"> </w:t>
      </w:r>
      <w:proofErr w:type="spellStart"/>
      <w:r w:rsidRPr="00BA1BD5">
        <w:rPr>
          <w:rFonts w:ascii="Times New Roman" w:hAnsi="Times New Roman" w:cs="Times New Roman"/>
          <w:i/>
          <w:sz w:val="24"/>
          <w:szCs w:val="24"/>
        </w:rPr>
        <w:t>demissa</w:t>
      </w:r>
      <w:proofErr w:type="spellEnd"/>
      <w:r w:rsidRPr="00BA1BD5">
        <w:rPr>
          <w:rFonts w:ascii="Times New Roman" w:hAnsi="Times New Roman" w:cs="Times New Roman"/>
          <w:sz w:val="24"/>
          <w:szCs w:val="24"/>
        </w:rPr>
        <w:t xml:space="preserve">. </w:t>
      </w:r>
      <w:proofErr w:type="gramStart"/>
      <w:r w:rsidR="00477512" w:rsidRPr="00BA1BD5">
        <w:rPr>
          <w:rFonts w:ascii="Times New Roman" w:hAnsi="Times New Roman" w:cs="Times New Roman"/>
          <w:sz w:val="24"/>
          <w:szCs w:val="24"/>
        </w:rPr>
        <w:t>Est. Coast.</w:t>
      </w:r>
      <w:proofErr w:type="gramEnd"/>
      <w:r w:rsidR="00477512" w:rsidRPr="00BA1BD5">
        <w:rPr>
          <w:rFonts w:ascii="Times New Roman" w:hAnsi="Times New Roman" w:cs="Times New Roman"/>
          <w:sz w:val="24"/>
          <w:szCs w:val="24"/>
        </w:rPr>
        <w:t xml:space="preserve"> Mar. Sci. 11</w:t>
      </w:r>
      <w:r w:rsidRPr="00BA1BD5">
        <w:rPr>
          <w:rFonts w:ascii="Times New Roman" w:hAnsi="Times New Roman" w:cs="Times New Roman"/>
          <w:sz w:val="24"/>
          <w:szCs w:val="24"/>
        </w:rPr>
        <w:t>:445-458.</w:t>
      </w:r>
    </w:p>
    <w:p w:rsidR="00425BFB" w:rsidRPr="00BA1BD5" w:rsidRDefault="00425BFB" w:rsidP="00FD77AE">
      <w:pPr>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Stevens, A. 2015.</w:t>
      </w:r>
      <w:proofErr w:type="gramEnd"/>
      <w:r>
        <w:rPr>
          <w:rFonts w:ascii="Times New Roman" w:hAnsi="Times New Roman" w:cs="Times New Roman"/>
          <w:sz w:val="24"/>
          <w:szCs w:val="24"/>
        </w:rPr>
        <w:t xml:space="preserve"> Temperature influences on crab predation: an interesting consideration for biotic resistance to invaders. </w:t>
      </w:r>
      <w:proofErr w:type="gramStart"/>
      <w:r>
        <w:rPr>
          <w:rFonts w:ascii="Times New Roman" w:hAnsi="Times New Roman" w:cs="Times New Roman"/>
          <w:sz w:val="24"/>
          <w:szCs w:val="24"/>
        </w:rPr>
        <w:t>University of Wisconsin Madison.</w:t>
      </w:r>
      <w:proofErr w:type="gramEnd"/>
    </w:p>
    <w:p w:rsidR="00033827" w:rsidRPr="00BA1BD5" w:rsidRDefault="005112DD" w:rsidP="00FD77AE">
      <w:pPr>
        <w:spacing w:line="480" w:lineRule="auto"/>
        <w:ind w:left="720" w:hanging="720"/>
        <w:rPr>
          <w:rFonts w:ascii="Times New Roman" w:hAnsi="Times New Roman" w:cs="Times New Roman"/>
          <w:sz w:val="24"/>
          <w:szCs w:val="24"/>
        </w:rPr>
      </w:pPr>
      <w:proofErr w:type="spellStart"/>
      <w:proofErr w:type="gramStart"/>
      <w:r w:rsidRPr="00BA1BD5">
        <w:rPr>
          <w:rFonts w:ascii="Times New Roman" w:hAnsi="Times New Roman" w:cs="Times New Roman"/>
          <w:sz w:val="24"/>
          <w:szCs w:val="24"/>
        </w:rPr>
        <w:t>Stiven</w:t>
      </w:r>
      <w:proofErr w:type="spellEnd"/>
      <w:r w:rsidRPr="00BA1BD5">
        <w:rPr>
          <w:rFonts w:ascii="Times New Roman" w:hAnsi="Times New Roman" w:cs="Times New Roman"/>
          <w:sz w:val="24"/>
          <w:szCs w:val="24"/>
        </w:rPr>
        <w:t>, A. E., and E.</w:t>
      </w:r>
      <w:r w:rsidR="00033827" w:rsidRPr="00BA1BD5">
        <w:rPr>
          <w:rFonts w:ascii="Times New Roman" w:hAnsi="Times New Roman" w:cs="Times New Roman"/>
          <w:sz w:val="24"/>
          <w:szCs w:val="24"/>
        </w:rPr>
        <w:t xml:space="preserve"> J. </w:t>
      </w:r>
      <w:proofErr w:type="spellStart"/>
      <w:r w:rsidR="00033827" w:rsidRPr="00BA1BD5">
        <w:rPr>
          <w:rFonts w:ascii="Times New Roman" w:hAnsi="Times New Roman" w:cs="Times New Roman"/>
          <w:sz w:val="24"/>
          <w:szCs w:val="24"/>
        </w:rPr>
        <w:t>Kuenzler</w:t>
      </w:r>
      <w:proofErr w:type="spellEnd"/>
      <w:r w:rsidR="00033827" w:rsidRPr="00BA1BD5">
        <w:rPr>
          <w:rFonts w:ascii="Times New Roman" w:hAnsi="Times New Roman" w:cs="Times New Roman"/>
          <w:sz w:val="24"/>
          <w:szCs w:val="24"/>
        </w:rPr>
        <w:t>.</w:t>
      </w:r>
      <w:proofErr w:type="gramEnd"/>
      <w:r w:rsidR="00033827" w:rsidRPr="00BA1BD5">
        <w:rPr>
          <w:rFonts w:ascii="Times New Roman" w:hAnsi="Times New Roman" w:cs="Times New Roman"/>
          <w:sz w:val="24"/>
          <w:szCs w:val="24"/>
        </w:rPr>
        <w:t xml:space="preserve"> </w:t>
      </w:r>
      <w:r w:rsidRPr="00BA1BD5">
        <w:rPr>
          <w:rFonts w:ascii="Times New Roman" w:hAnsi="Times New Roman" w:cs="Times New Roman"/>
          <w:sz w:val="24"/>
          <w:szCs w:val="24"/>
        </w:rPr>
        <w:t xml:space="preserve">1979. </w:t>
      </w:r>
      <w:r w:rsidR="00033827" w:rsidRPr="00BA1BD5">
        <w:rPr>
          <w:rFonts w:ascii="Times New Roman" w:hAnsi="Times New Roman" w:cs="Times New Roman"/>
          <w:sz w:val="24"/>
          <w:szCs w:val="24"/>
        </w:rPr>
        <w:t xml:space="preserve">The Response of Two Salt Marsh </w:t>
      </w:r>
      <w:proofErr w:type="spellStart"/>
      <w:r w:rsidR="00033827" w:rsidRPr="00BA1BD5">
        <w:rPr>
          <w:rFonts w:ascii="Times New Roman" w:hAnsi="Times New Roman" w:cs="Times New Roman"/>
          <w:sz w:val="24"/>
          <w:szCs w:val="24"/>
        </w:rPr>
        <w:t>Molluscs</w:t>
      </w:r>
      <w:proofErr w:type="spellEnd"/>
      <w:r w:rsidR="00033827" w:rsidRPr="00BA1BD5">
        <w:rPr>
          <w:rFonts w:ascii="Times New Roman" w:hAnsi="Times New Roman" w:cs="Times New Roman"/>
          <w:i/>
          <w:sz w:val="24"/>
          <w:szCs w:val="24"/>
        </w:rPr>
        <w:t xml:space="preserve">, </w:t>
      </w:r>
      <w:proofErr w:type="spellStart"/>
      <w:r w:rsidR="00033827" w:rsidRPr="00BA1BD5">
        <w:rPr>
          <w:rFonts w:ascii="Times New Roman" w:hAnsi="Times New Roman" w:cs="Times New Roman"/>
          <w:i/>
          <w:sz w:val="24"/>
          <w:szCs w:val="24"/>
        </w:rPr>
        <w:t>Littorina</w:t>
      </w:r>
      <w:proofErr w:type="spellEnd"/>
      <w:r w:rsidR="00033827" w:rsidRPr="00BA1BD5">
        <w:rPr>
          <w:rFonts w:ascii="Times New Roman" w:hAnsi="Times New Roman" w:cs="Times New Roman"/>
          <w:i/>
          <w:sz w:val="24"/>
          <w:szCs w:val="24"/>
        </w:rPr>
        <w:t xml:space="preserve"> </w:t>
      </w:r>
      <w:proofErr w:type="spellStart"/>
      <w:r w:rsidR="00033827" w:rsidRPr="00BA1BD5">
        <w:rPr>
          <w:rFonts w:ascii="Times New Roman" w:hAnsi="Times New Roman" w:cs="Times New Roman"/>
          <w:i/>
          <w:sz w:val="24"/>
          <w:szCs w:val="24"/>
        </w:rPr>
        <w:t>Irrorata</w:t>
      </w:r>
      <w:proofErr w:type="spellEnd"/>
      <w:r w:rsidR="00033827" w:rsidRPr="00BA1BD5">
        <w:rPr>
          <w:rFonts w:ascii="Times New Roman" w:hAnsi="Times New Roman" w:cs="Times New Roman"/>
          <w:sz w:val="24"/>
          <w:szCs w:val="24"/>
        </w:rPr>
        <w:t xml:space="preserve"> and </w:t>
      </w:r>
      <w:proofErr w:type="spellStart"/>
      <w:r w:rsidR="00033827" w:rsidRPr="00BA1BD5">
        <w:rPr>
          <w:rFonts w:ascii="Times New Roman" w:hAnsi="Times New Roman" w:cs="Times New Roman"/>
          <w:i/>
          <w:sz w:val="24"/>
          <w:szCs w:val="24"/>
        </w:rPr>
        <w:t>Geukensia</w:t>
      </w:r>
      <w:proofErr w:type="spellEnd"/>
      <w:r w:rsidR="00033827" w:rsidRPr="00BA1BD5">
        <w:rPr>
          <w:rFonts w:ascii="Times New Roman" w:hAnsi="Times New Roman" w:cs="Times New Roman"/>
          <w:i/>
          <w:sz w:val="24"/>
          <w:szCs w:val="24"/>
        </w:rPr>
        <w:t xml:space="preserve"> </w:t>
      </w:r>
      <w:proofErr w:type="spellStart"/>
      <w:r w:rsidR="00033827" w:rsidRPr="00BA1BD5">
        <w:rPr>
          <w:rFonts w:ascii="Times New Roman" w:hAnsi="Times New Roman" w:cs="Times New Roman"/>
          <w:i/>
          <w:sz w:val="24"/>
          <w:szCs w:val="24"/>
        </w:rPr>
        <w:t>Demissa</w:t>
      </w:r>
      <w:proofErr w:type="spellEnd"/>
      <w:r w:rsidR="00033827" w:rsidRPr="00BA1BD5">
        <w:rPr>
          <w:rFonts w:ascii="Times New Roman" w:hAnsi="Times New Roman" w:cs="Times New Roman"/>
          <w:sz w:val="24"/>
          <w:szCs w:val="24"/>
        </w:rPr>
        <w:t xml:space="preserve">, to Field Manipulations of Density and Spartina Litter. </w:t>
      </w:r>
      <w:proofErr w:type="gramStart"/>
      <w:r w:rsidR="00033827" w:rsidRPr="00BA1BD5">
        <w:rPr>
          <w:rFonts w:ascii="Times New Roman" w:hAnsi="Times New Roman" w:cs="Times New Roman"/>
          <w:sz w:val="24"/>
          <w:szCs w:val="24"/>
        </w:rPr>
        <w:t>Ecological Monographs</w:t>
      </w:r>
      <w:r w:rsidR="00DE4694" w:rsidRPr="00BA1BD5">
        <w:rPr>
          <w:rFonts w:ascii="Times New Roman" w:hAnsi="Times New Roman" w:cs="Times New Roman"/>
          <w:sz w:val="24"/>
          <w:szCs w:val="24"/>
        </w:rPr>
        <w:t>.</w:t>
      </w:r>
      <w:proofErr w:type="gramEnd"/>
      <w:r w:rsidR="00DE4694" w:rsidRPr="00BA1BD5">
        <w:rPr>
          <w:rFonts w:ascii="Times New Roman" w:hAnsi="Times New Roman" w:cs="Times New Roman"/>
          <w:sz w:val="24"/>
          <w:szCs w:val="24"/>
        </w:rPr>
        <w:t xml:space="preserve"> 49: 151-171.</w:t>
      </w:r>
      <w:r w:rsidRPr="00BA1BD5">
        <w:rPr>
          <w:rFonts w:ascii="Times New Roman" w:hAnsi="Times New Roman" w:cs="Times New Roman"/>
          <w:sz w:val="24"/>
          <w:szCs w:val="24"/>
        </w:rPr>
        <w:t xml:space="preserve"> </w:t>
      </w:r>
    </w:p>
    <w:p w:rsidR="00033827" w:rsidRPr="00BA1BD5" w:rsidRDefault="009A0FDA" w:rsidP="00FD77AE">
      <w:pPr>
        <w:spacing w:line="480" w:lineRule="auto"/>
        <w:ind w:left="720" w:hanging="720"/>
        <w:rPr>
          <w:rFonts w:ascii="Times New Roman" w:hAnsi="Times New Roman" w:cs="Times New Roman"/>
          <w:sz w:val="24"/>
          <w:szCs w:val="24"/>
        </w:rPr>
      </w:pPr>
      <w:proofErr w:type="gramStart"/>
      <w:r w:rsidRPr="00BA1BD5">
        <w:rPr>
          <w:rFonts w:ascii="Times New Roman" w:hAnsi="Times New Roman" w:cs="Times New Roman"/>
          <w:sz w:val="24"/>
          <w:szCs w:val="24"/>
        </w:rPr>
        <w:t>West, D. L. and A. H. Williams.</w:t>
      </w:r>
      <w:proofErr w:type="gramEnd"/>
      <w:r w:rsidRPr="00BA1BD5">
        <w:rPr>
          <w:rFonts w:ascii="Times New Roman" w:hAnsi="Times New Roman" w:cs="Times New Roman"/>
          <w:sz w:val="24"/>
          <w:szCs w:val="24"/>
        </w:rPr>
        <w:t xml:space="preserve"> 1986. Predation by </w:t>
      </w:r>
      <w:proofErr w:type="spellStart"/>
      <w:r w:rsidRPr="00BA1BD5">
        <w:rPr>
          <w:rFonts w:ascii="Times New Roman" w:hAnsi="Times New Roman" w:cs="Times New Roman"/>
          <w:i/>
          <w:sz w:val="24"/>
          <w:szCs w:val="24"/>
        </w:rPr>
        <w:t>Callinectes</w:t>
      </w:r>
      <w:proofErr w:type="spellEnd"/>
      <w:r w:rsidRPr="00BA1BD5">
        <w:rPr>
          <w:rFonts w:ascii="Times New Roman" w:hAnsi="Times New Roman" w:cs="Times New Roman"/>
          <w:i/>
          <w:sz w:val="24"/>
          <w:szCs w:val="24"/>
        </w:rPr>
        <w:t xml:space="preserve"> </w:t>
      </w:r>
      <w:proofErr w:type="spellStart"/>
      <w:r w:rsidRPr="00BA1BD5">
        <w:rPr>
          <w:rFonts w:ascii="Times New Roman" w:hAnsi="Times New Roman" w:cs="Times New Roman"/>
          <w:i/>
          <w:sz w:val="24"/>
          <w:szCs w:val="24"/>
        </w:rPr>
        <w:t>sapidus</w:t>
      </w:r>
      <w:proofErr w:type="spellEnd"/>
      <w:r w:rsidRPr="00BA1BD5">
        <w:rPr>
          <w:rFonts w:ascii="Times New Roman" w:hAnsi="Times New Roman" w:cs="Times New Roman"/>
          <w:sz w:val="24"/>
          <w:szCs w:val="24"/>
        </w:rPr>
        <w:t xml:space="preserve"> (</w:t>
      </w:r>
      <w:proofErr w:type="spellStart"/>
      <w:r w:rsidRPr="00BA1BD5">
        <w:rPr>
          <w:rFonts w:ascii="Times New Roman" w:hAnsi="Times New Roman" w:cs="Times New Roman"/>
          <w:sz w:val="24"/>
          <w:szCs w:val="24"/>
        </w:rPr>
        <w:t>Rathburn</w:t>
      </w:r>
      <w:proofErr w:type="spellEnd"/>
      <w:r w:rsidRPr="00BA1BD5">
        <w:rPr>
          <w:rFonts w:ascii="Times New Roman" w:hAnsi="Times New Roman" w:cs="Times New Roman"/>
          <w:sz w:val="24"/>
          <w:szCs w:val="24"/>
        </w:rPr>
        <w:t>)</w:t>
      </w:r>
      <w:r w:rsidR="00477512" w:rsidRPr="00BA1BD5">
        <w:rPr>
          <w:rFonts w:ascii="Times New Roman" w:hAnsi="Times New Roman" w:cs="Times New Roman"/>
          <w:sz w:val="24"/>
          <w:szCs w:val="24"/>
        </w:rPr>
        <w:t xml:space="preserve"> </w:t>
      </w:r>
      <w:r w:rsidRPr="00BA1BD5">
        <w:rPr>
          <w:rFonts w:ascii="Times New Roman" w:hAnsi="Times New Roman" w:cs="Times New Roman"/>
          <w:sz w:val="24"/>
          <w:szCs w:val="24"/>
        </w:rPr>
        <w:t xml:space="preserve">within </w:t>
      </w:r>
      <w:r w:rsidR="00477512" w:rsidRPr="00BA1BD5">
        <w:rPr>
          <w:rFonts w:ascii="Times New Roman" w:hAnsi="Times New Roman" w:cs="Times New Roman"/>
          <w:i/>
          <w:sz w:val="24"/>
          <w:szCs w:val="24"/>
        </w:rPr>
        <w:t xml:space="preserve">Spartina </w:t>
      </w:r>
      <w:proofErr w:type="spellStart"/>
      <w:r w:rsidRPr="00BA1BD5">
        <w:rPr>
          <w:rFonts w:ascii="Times New Roman" w:hAnsi="Times New Roman" w:cs="Times New Roman"/>
          <w:i/>
          <w:sz w:val="24"/>
          <w:szCs w:val="24"/>
        </w:rPr>
        <w:t>alterniflora</w:t>
      </w:r>
      <w:proofErr w:type="spellEnd"/>
      <w:r w:rsidRPr="00BA1BD5">
        <w:rPr>
          <w:rFonts w:ascii="Times New Roman" w:hAnsi="Times New Roman" w:cs="Times New Roman"/>
          <w:sz w:val="24"/>
          <w:szCs w:val="24"/>
        </w:rPr>
        <w:t xml:space="preserve"> (</w:t>
      </w:r>
      <w:proofErr w:type="spellStart"/>
      <w:r w:rsidRPr="00BA1BD5">
        <w:rPr>
          <w:rFonts w:ascii="Times New Roman" w:hAnsi="Times New Roman" w:cs="Times New Roman"/>
          <w:sz w:val="24"/>
          <w:szCs w:val="24"/>
        </w:rPr>
        <w:t>Loisel</w:t>
      </w:r>
      <w:proofErr w:type="spellEnd"/>
      <w:r w:rsidRPr="00BA1BD5">
        <w:rPr>
          <w:rFonts w:ascii="Times New Roman" w:hAnsi="Times New Roman" w:cs="Times New Roman"/>
          <w:sz w:val="24"/>
          <w:szCs w:val="24"/>
        </w:rPr>
        <w:t xml:space="preserve">) marshes. J. Exp. Mar. </w:t>
      </w:r>
      <w:proofErr w:type="spellStart"/>
      <w:r w:rsidRPr="00BA1BD5">
        <w:rPr>
          <w:rFonts w:ascii="Times New Roman" w:hAnsi="Times New Roman" w:cs="Times New Roman"/>
          <w:sz w:val="24"/>
          <w:szCs w:val="24"/>
        </w:rPr>
        <w:t>Bioi</w:t>
      </w:r>
      <w:proofErr w:type="spellEnd"/>
      <w:r w:rsidRPr="00BA1BD5">
        <w:rPr>
          <w:rFonts w:ascii="Times New Roman" w:hAnsi="Times New Roman" w:cs="Times New Roman"/>
          <w:sz w:val="24"/>
          <w:szCs w:val="24"/>
        </w:rPr>
        <w:t>. Ecol. 100: 75-95.</w:t>
      </w:r>
    </w:p>
    <w:p w:rsidR="00477512" w:rsidRPr="00BA1BD5" w:rsidRDefault="00477512" w:rsidP="00FD77AE">
      <w:pPr>
        <w:autoSpaceDE w:val="0"/>
        <w:autoSpaceDN w:val="0"/>
        <w:adjustRightInd w:val="0"/>
        <w:spacing w:after="0" w:line="480" w:lineRule="auto"/>
        <w:ind w:hanging="240"/>
        <w:rPr>
          <w:rFonts w:ascii="Times New Roman" w:hAnsi="Times New Roman" w:cs="Times New Roman"/>
          <w:sz w:val="24"/>
          <w:szCs w:val="24"/>
          <w:shd w:val="clear" w:color="auto" w:fill="F7F7F7"/>
        </w:rPr>
      </w:pPr>
    </w:p>
    <w:p w:rsidR="00244F52" w:rsidRDefault="00244F52">
      <w:pPr>
        <w:rPr>
          <w:rFonts w:ascii="Times New Roman" w:hAnsi="Times New Roman" w:cs="Times New Roman"/>
          <w:b/>
          <w:sz w:val="24"/>
          <w:szCs w:val="24"/>
        </w:rPr>
      </w:pPr>
      <w:r>
        <w:rPr>
          <w:rFonts w:ascii="Times New Roman" w:hAnsi="Times New Roman" w:cs="Times New Roman"/>
          <w:b/>
          <w:sz w:val="24"/>
          <w:szCs w:val="24"/>
        </w:rPr>
        <w:br w:type="page"/>
      </w:r>
    </w:p>
    <w:p w:rsidR="00193316" w:rsidRPr="00C02B9E" w:rsidRDefault="00BA1BD5" w:rsidP="00FD77AE">
      <w:pPr>
        <w:spacing w:line="480" w:lineRule="auto"/>
        <w:rPr>
          <w:rFonts w:ascii="Times New Roman" w:hAnsi="Times New Roman" w:cs="Times New Roman"/>
          <w:b/>
          <w:sz w:val="24"/>
          <w:szCs w:val="24"/>
        </w:rPr>
      </w:pPr>
      <w:r w:rsidRPr="00C02B9E">
        <w:rPr>
          <w:rFonts w:ascii="Times New Roman" w:hAnsi="Times New Roman" w:cs="Times New Roman"/>
          <w:b/>
          <w:sz w:val="24"/>
          <w:szCs w:val="24"/>
        </w:rPr>
        <w:lastRenderedPageBreak/>
        <w:t>List of F</w:t>
      </w:r>
      <w:r w:rsidR="00193316" w:rsidRPr="00C02B9E">
        <w:rPr>
          <w:rFonts w:ascii="Times New Roman" w:hAnsi="Times New Roman" w:cs="Times New Roman"/>
          <w:b/>
          <w:sz w:val="24"/>
          <w:szCs w:val="24"/>
        </w:rPr>
        <w:t>igures</w:t>
      </w:r>
      <w:r w:rsidR="00044D2C" w:rsidRPr="00C02B9E">
        <w:rPr>
          <w:rFonts w:ascii="Times New Roman" w:hAnsi="Times New Roman" w:cs="Times New Roman"/>
          <w:b/>
          <w:sz w:val="24"/>
          <w:szCs w:val="24"/>
        </w:rPr>
        <w:t xml:space="preserve"> and Tables</w:t>
      </w:r>
    </w:p>
    <w:p w:rsidR="0050105B" w:rsidRDefault="0050105B" w:rsidP="00FD77AE">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Fi</w:t>
      </w:r>
      <w:r w:rsidR="0058520C">
        <w:rPr>
          <w:rFonts w:ascii="Times New Roman" w:hAnsi="Times New Roman" w:cs="Times New Roman"/>
          <w:sz w:val="24"/>
          <w:szCs w:val="24"/>
        </w:rPr>
        <w:t>gure 1.</w:t>
      </w:r>
      <w:proofErr w:type="gramEnd"/>
      <w:r w:rsidR="0058520C">
        <w:rPr>
          <w:rFonts w:ascii="Times New Roman" w:hAnsi="Times New Roman" w:cs="Times New Roman"/>
          <w:sz w:val="24"/>
          <w:szCs w:val="24"/>
        </w:rPr>
        <w:t xml:space="preserve"> Site map of Dean Creek m</w:t>
      </w:r>
      <w:r>
        <w:rPr>
          <w:rFonts w:ascii="Times New Roman" w:hAnsi="Times New Roman" w:cs="Times New Roman"/>
          <w:sz w:val="24"/>
          <w:szCs w:val="24"/>
        </w:rPr>
        <w:t xml:space="preserve">arsh showing the location of predator </w:t>
      </w:r>
      <w:proofErr w:type="spellStart"/>
      <w:r>
        <w:rPr>
          <w:rFonts w:ascii="Times New Roman" w:hAnsi="Times New Roman" w:cs="Times New Roman"/>
          <w:sz w:val="24"/>
          <w:szCs w:val="24"/>
        </w:rPr>
        <w:t>inclosures</w:t>
      </w:r>
      <w:proofErr w:type="spellEnd"/>
      <w:r>
        <w:rPr>
          <w:rFonts w:ascii="Times New Roman" w:hAnsi="Times New Roman" w:cs="Times New Roman"/>
          <w:sz w:val="24"/>
          <w:szCs w:val="24"/>
        </w:rPr>
        <w:t xml:space="preserve"> and mussel bed survey transects.</w:t>
      </w:r>
    </w:p>
    <w:p w:rsidR="00044D2C" w:rsidRDefault="00044D2C" w:rsidP="00FD77AE">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Figur</w:t>
      </w:r>
      <w:r w:rsidR="0050105B">
        <w:rPr>
          <w:rFonts w:ascii="Times New Roman" w:hAnsi="Times New Roman" w:cs="Times New Roman"/>
          <w:sz w:val="24"/>
          <w:szCs w:val="24"/>
        </w:rPr>
        <w:t>e 2</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Relationship between number of mussel beds/</w:t>
      </w:r>
      <w:r w:rsidR="00D21BAB">
        <w:rPr>
          <w:rFonts w:ascii="Times New Roman" w:hAnsi="Times New Roman" w:cs="Times New Roman"/>
          <w:sz w:val="24"/>
          <w:szCs w:val="24"/>
        </w:rPr>
        <w:t>5</w:t>
      </w:r>
      <w:r>
        <w:rPr>
          <w:rFonts w:ascii="Times New Roman" w:hAnsi="Times New Roman" w:cs="Times New Roman"/>
          <w:sz w:val="24"/>
          <w:szCs w:val="24"/>
        </w:rPr>
        <w:t>m</w:t>
      </w:r>
      <w:r w:rsidRPr="00044D2C">
        <w:rPr>
          <w:rFonts w:ascii="Times New Roman" w:hAnsi="Times New Roman" w:cs="Times New Roman"/>
          <w:sz w:val="24"/>
          <w:szCs w:val="24"/>
          <w:vertAlign w:val="superscript"/>
        </w:rPr>
        <w:t>2</w:t>
      </w:r>
      <w:r>
        <w:rPr>
          <w:rFonts w:ascii="Times New Roman" w:hAnsi="Times New Roman" w:cs="Times New Roman"/>
          <w:sz w:val="24"/>
          <w:szCs w:val="24"/>
        </w:rPr>
        <w:t xml:space="preserve"> and distance from Dean Creek.</w:t>
      </w:r>
      <w:proofErr w:type="gramEnd"/>
      <w:r>
        <w:rPr>
          <w:rFonts w:ascii="Times New Roman" w:hAnsi="Times New Roman" w:cs="Times New Roman"/>
          <w:sz w:val="24"/>
          <w:szCs w:val="24"/>
        </w:rPr>
        <w:t xml:space="preserve"> GLMM model results plotted keeping other significant coefficients constant.</w:t>
      </w:r>
    </w:p>
    <w:p w:rsidR="00C02B9E" w:rsidRDefault="0050105B" w:rsidP="00FD77AE">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Figure 3</w:t>
      </w:r>
      <w:r w:rsidR="00C02B9E">
        <w:rPr>
          <w:rFonts w:ascii="Times New Roman" w:hAnsi="Times New Roman" w:cs="Times New Roman"/>
          <w:sz w:val="24"/>
          <w:szCs w:val="24"/>
        </w:rPr>
        <w:t>.</w:t>
      </w:r>
      <w:proofErr w:type="gramEnd"/>
      <w:r w:rsidR="00C02B9E">
        <w:rPr>
          <w:rFonts w:ascii="Times New Roman" w:hAnsi="Times New Roman" w:cs="Times New Roman"/>
          <w:sz w:val="24"/>
          <w:szCs w:val="24"/>
        </w:rPr>
        <w:t xml:space="preserve"> </w:t>
      </w:r>
      <w:proofErr w:type="gramStart"/>
      <w:r w:rsidR="00C02B9E">
        <w:rPr>
          <w:rFonts w:ascii="Times New Roman" w:hAnsi="Times New Roman" w:cs="Times New Roman"/>
          <w:sz w:val="24"/>
          <w:szCs w:val="24"/>
        </w:rPr>
        <w:t>Relationship between number of mussel beds/</w:t>
      </w:r>
      <w:r w:rsidR="00D21BAB">
        <w:rPr>
          <w:rFonts w:ascii="Times New Roman" w:hAnsi="Times New Roman" w:cs="Times New Roman"/>
          <w:sz w:val="24"/>
          <w:szCs w:val="24"/>
        </w:rPr>
        <w:t>5</w:t>
      </w:r>
      <w:r w:rsidR="00C02B9E">
        <w:rPr>
          <w:rFonts w:ascii="Times New Roman" w:hAnsi="Times New Roman" w:cs="Times New Roman"/>
          <w:sz w:val="24"/>
          <w:szCs w:val="24"/>
        </w:rPr>
        <w:t>m</w:t>
      </w:r>
      <w:r w:rsidR="00C02B9E" w:rsidRPr="00044D2C">
        <w:rPr>
          <w:rFonts w:ascii="Times New Roman" w:hAnsi="Times New Roman" w:cs="Times New Roman"/>
          <w:sz w:val="24"/>
          <w:szCs w:val="24"/>
          <w:vertAlign w:val="superscript"/>
        </w:rPr>
        <w:t>2</w:t>
      </w:r>
      <w:r w:rsidR="00C02B9E">
        <w:rPr>
          <w:rFonts w:ascii="Times New Roman" w:hAnsi="Times New Roman" w:cs="Times New Roman"/>
          <w:sz w:val="24"/>
          <w:szCs w:val="24"/>
        </w:rPr>
        <w:t xml:space="preserve"> and NDVI.</w:t>
      </w:r>
      <w:proofErr w:type="gramEnd"/>
      <w:r w:rsidR="00C02B9E">
        <w:rPr>
          <w:rFonts w:ascii="Times New Roman" w:hAnsi="Times New Roman" w:cs="Times New Roman"/>
          <w:sz w:val="24"/>
          <w:szCs w:val="24"/>
        </w:rPr>
        <w:t xml:space="preserve"> GLMM model results plotted keeping other significant coefficients constant.</w:t>
      </w:r>
    </w:p>
    <w:p w:rsidR="00D21BAB" w:rsidRDefault="00D21BAB" w:rsidP="00D21BAB">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Figure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Relationship between number of NDVI and distance from Dean Creek (m).</w:t>
      </w:r>
      <w:proofErr w:type="gramEnd"/>
    </w:p>
    <w:p w:rsidR="00D21BAB" w:rsidRDefault="00F77DE7" w:rsidP="00D21BAB">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Figure 5</w:t>
      </w:r>
      <w:r w:rsidR="00D21BAB">
        <w:rPr>
          <w:rFonts w:ascii="Times New Roman" w:hAnsi="Times New Roman" w:cs="Times New Roman"/>
          <w:sz w:val="24"/>
          <w:szCs w:val="24"/>
        </w:rPr>
        <w:t>.</w:t>
      </w:r>
      <w:proofErr w:type="gramEnd"/>
      <w:r w:rsidR="00D21BAB">
        <w:rPr>
          <w:rFonts w:ascii="Times New Roman" w:hAnsi="Times New Roman" w:cs="Times New Roman"/>
          <w:sz w:val="24"/>
          <w:szCs w:val="24"/>
        </w:rPr>
        <w:t xml:space="preserve"> </w:t>
      </w:r>
      <w:proofErr w:type="gramStart"/>
      <w:r w:rsidR="00D21BAB">
        <w:rPr>
          <w:rFonts w:ascii="Times New Roman" w:hAnsi="Times New Roman" w:cs="Times New Roman"/>
          <w:sz w:val="24"/>
          <w:szCs w:val="24"/>
        </w:rPr>
        <w:t>Relationship between number of elevation (m) and distance from Dean Creek (m).</w:t>
      </w:r>
      <w:proofErr w:type="gramEnd"/>
    </w:p>
    <w:p w:rsidR="00044D2C" w:rsidRDefault="007530BA" w:rsidP="00FD77AE">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Table 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Shows models that were tested and results.</w:t>
      </w:r>
      <w:proofErr w:type="gramEnd"/>
      <w:r w:rsidR="00950B0C">
        <w:rPr>
          <w:rFonts w:ascii="Times New Roman" w:hAnsi="Times New Roman" w:cs="Times New Roman"/>
          <w:sz w:val="24"/>
          <w:szCs w:val="24"/>
        </w:rPr>
        <w:t xml:space="preserve"> Model with lowest AIC was chosen.</w:t>
      </w:r>
      <w:r>
        <w:rPr>
          <w:rFonts w:ascii="Times New Roman" w:hAnsi="Times New Roman" w:cs="Times New Roman"/>
          <w:sz w:val="24"/>
          <w:szCs w:val="24"/>
        </w:rPr>
        <w:t xml:space="preserve"> AIC = </w:t>
      </w:r>
      <w:proofErr w:type="spellStart"/>
      <w:r w:rsidRPr="00BA1BD5">
        <w:rPr>
          <w:rFonts w:ascii="Times New Roman" w:hAnsi="Times New Roman" w:cs="Times New Roman"/>
          <w:sz w:val="24"/>
          <w:szCs w:val="24"/>
        </w:rPr>
        <w:t>Akaike</w:t>
      </w:r>
      <w:proofErr w:type="spellEnd"/>
      <w:r w:rsidRPr="00BA1BD5">
        <w:rPr>
          <w:rFonts w:ascii="Times New Roman" w:hAnsi="Times New Roman" w:cs="Times New Roman"/>
          <w:sz w:val="24"/>
          <w:szCs w:val="24"/>
        </w:rPr>
        <w:t xml:space="preserve"> information criterion</w:t>
      </w:r>
      <w:r>
        <w:rPr>
          <w:rFonts w:ascii="Times New Roman" w:hAnsi="Times New Roman" w:cs="Times New Roman"/>
          <w:sz w:val="24"/>
          <w:szCs w:val="24"/>
        </w:rPr>
        <w:t>. Delta AIC = AIC of best model – rest of models. DF = Degrees of freedom.</w:t>
      </w:r>
    </w:p>
    <w:p w:rsidR="007530BA" w:rsidRDefault="00A11138" w:rsidP="00FD77AE">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_x0000_s1031" type="#_x0000_t202" style="position:absolute;margin-left:352.05pt;margin-top:456.2pt;width:114.75pt;height:21.65pt;z-index:251658240;mso-width-relative:margin;mso-height-relative:margin">
            <v:textbox>
              <w:txbxContent>
                <w:p w:rsidR="00A11138" w:rsidRPr="00A11138" w:rsidRDefault="00A11138" w:rsidP="00A11138">
                  <w:pPr>
                    <w:jc w:val="center"/>
                    <w:rPr>
                      <w:rFonts w:ascii="Times New Roman" w:hAnsi="Times New Roman" w:cs="Times New Roman"/>
                      <w:sz w:val="20"/>
                    </w:rPr>
                  </w:pPr>
                  <w:r w:rsidRPr="00A11138">
                    <w:rPr>
                      <w:rFonts w:ascii="Times New Roman" w:hAnsi="Times New Roman" w:cs="Times New Roman"/>
                      <w:sz w:val="20"/>
                    </w:rPr>
                    <w:t>Number of mussels/5 m</w:t>
                  </w:r>
                  <w:r w:rsidRPr="00A11138">
                    <w:rPr>
                      <w:rFonts w:ascii="Times New Roman" w:hAnsi="Times New Roman" w:cs="Times New Roman"/>
                      <w:sz w:val="20"/>
                      <w:vertAlign w:val="superscript"/>
                    </w:rPr>
                    <w:t>2</w:t>
                  </w:r>
                </w:p>
              </w:txbxContent>
            </v:textbox>
          </v:shape>
        </w:pict>
      </w:r>
      <w:r w:rsidR="0050105B">
        <w:rPr>
          <w:rFonts w:ascii="Times New Roman" w:hAnsi="Times New Roman" w:cs="Times New Roman"/>
          <w:noProof/>
          <w:sz w:val="24"/>
          <w:szCs w:val="24"/>
        </w:rPr>
        <w:drawing>
          <wp:inline distT="0" distB="0" distL="0" distR="0">
            <wp:extent cx="5943600" cy="7620000"/>
            <wp:effectExtent l="19050" t="0" r="0" b="0"/>
            <wp:docPr id="3" name="Picture 3" descr="C:\Users\kmp\AppData\Local\Microsoft\Windows\INetCache\Content.Word\KMP_Sapelo15_Site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mp\AppData\Local\Microsoft\Windows\INetCache\Content.Word\KMP_Sapelo15_Sitemap.jpg"/>
                    <pic:cNvPicPr>
                      <a:picLocks noChangeAspect="1" noChangeArrowheads="1"/>
                    </pic:cNvPicPr>
                  </pic:nvPicPr>
                  <pic:blipFill>
                    <a:blip r:embed="rId7" cstate="print"/>
                    <a:srcRect/>
                    <a:stretch>
                      <a:fillRect/>
                    </a:stretch>
                  </pic:blipFill>
                  <pic:spPr bwMode="auto">
                    <a:xfrm>
                      <a:off x="0" y="0"/>
                      <a:ext cx="5943600" cy="7620000"/>
                    </a:xfrm>
                    <a:prstGeom prst="rect">
                      <a:avLst/>
                    </a:prstGeom>
                    <a:noFill/>
                    <a:ln w="9525">
                      <a:noFill/>
                      <a:miter lim="800000"/>
                      <a:headEnd/>
                      <a:tailEnd/>
                    </a:ln>
                  </pic:spPr>
                </pic:pic>
              </a:graphicData>
            </a:graphic>
          </wp:inline>
        </w:drawing>
      </w:r>
      <w:r w:rsidR="00444A0F" w:rsidRPr="00C86C86">
        <w:rPr>
          <w:rFonts w:ascii="Times New Roman" w:hAnsi="Times New Roman" w:cs="Times New Roman"/>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365.3pt">
            <v:imagedata r:id="rId8" o:title="KMP_Sapelo_Mussel_NDVI"/>
          </v:shape>
        </w:pict>
      </w:r>
      <w:r w:rsidR="00444A0F" w:rsidRPr="00C86C86">
        <w:rPr>
          <w:rFonts w:ascii="Times New Roman" w:hAnsi="Times New Roman" w:cs="Times New Roman"/>
          <w:noProof/>
          <w:sz w:val="24"/>
          <w:szCs w:val="24"/>
        </w:rPr>
        <w:lastRenderedPageBreak/>
        <w:pict>
          <v:shape id="_x0000_i1026" type="#_x0000_t75" style="width:467.4pt;height:365.3pt">
            <v:imagedata r:id="rId9" o:title="KMP_Sapelo_Mussel_Distance"/>
          </v:shape>
        </w:pict>
      </w:r>
      <w:r w:rsidR="00444A0F" w:rsidRPr="00C86C86">
        <w:rPr>
          <w:rFonts w:ascii="Times New Roman" w:hAnsi="Times New Roman" w:cs="Times New Roman"/>
          <w:noProof/>
          <w:sz w:val="24"/>
          <w:szCs w:val="24"/>
        </w:rPr>
        <w:lastRenderedPageBreak/>
        <w:pict>
          <v:shape id="_x0000_i1027" type="#_x0000_t75" style="width:467.4pt;height:365.3pt">
            <v:imagedata r:id="rId10" o:title="ndvi_dist"/>
          </v:shape>
        </w:pict>
      </w:r>
    </w:p>
    <w:p w:rsidR="007530BA" w:rsidRDefault="00444A0F" w:rsidP="00FD77AE">
      <w:pPr>
        <w:spacing w:line="480" w:lineRule="auto"/>
        <w:rPr>
          <w:rFonts w:ascii="Times New Roman" w:hAnsi="Times New Roman" w:cs="Times New Roman"/>
          <w:sz w:val="24"/>
          <w:szCs w:val="24"/>
        </w:rPr>
      </w:pPr>
      <w:r w:rsidRPr="00C86C86">
        <w:rPr>
          <w:rFonts w:ascii="Times New Roman" w:hAnsi="Times New Roman" w:cs="Times New Roman"/>
          <w:sz w:val="24"/>
          <w:szCs w:val="24"/>
        </w:rPr>
        <w:lastRenderedPageBreak/>
        <w:pict>
          <v:shape id="_x0000_i1028" type="#_x0000_t75" style="width:467.4pt;height:365.3pt">
            <v:imagedata r:id="rId11" o:title="elevat_dist"/>
          </v:shape>
        </w:pict>
      </w:r>
      <w:r w:rsidR="007530BA">
        <w:rPr>
          <w:rFonts w:ascii="Times New Roman" w:hAnsi="Times New Roman" w:cs="Times New Roman"/>
          <w:sz w:val="24"/>
          <w:szCs w:val="24"/>
        </w:rPr>
        <w:br w:type="page"/>
      </w:r>
    </w:p>
    <w:p w:rsidR="007530BA" w:rsidRPr="00BA1BD5" w:rsidRDefault="007530BA" w:rsidP="00FD77AE">
      <w:pPr>
        <w:spacing w:line="480" w:lineRule="auto"/>
        <w:rPr>
          <w:rFonts w:ascii="Times New Roman" w:hAnsi="Times New Roman" w:cs="Times New Roman"/>
          <w:sz w:val="24"/>
          <w:szCs w:val="24"/>
        </w:rPr>
      </w:pPr>
    </w:p>
    <w:tbl>
      <w:tblPr>
        <w:tblW w:w="8780" w:type="dxa"/>
        <w:tblInd w:w="95" w:type="dxa"/>
        <w:tblLook w:val="04A0"/>
      </w:tblPr>
      <w:tblGrid>
        <w:gridCol w:w="5953"/>
        <w:gridCol w:w="830"/>
        <w:gridCol w:w="1100"/>
        <w:gridCol w:w="960"/>
      </w:tblGrid>
      <w:tr w:rsidR="007530BA" w:rsidRPr="007530BA" w:rsidTr="00950B0C">
        <w:trPr>
          <w:trHeight w:val="510"/>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0BA" w:rsidRPr="007530BA" w:rsidRDefault="007530BA" w:rsidP="00FD77AE">
            <w:pPr>
              <w:spacing w:after="0" w:line="480" w:lineRule="auto"/>
              <w:jc w:val="center"/>
              <w:rPr>
                <w:rFonts w:ascii="Calibri" w:eastAsia="Times New Roman" w:hAnsi="Calibri" w:cs="Times New Roman"/>
                <w:color w:val="000000"/>
              </w:rPr>
            </w:pPr>
            <w:r w:rsidRPr="007530BA">
              <w:rPr>
                <w:rFonts w:ascii="Calibri" w:eastAsia="Times New Roman" w:hAnsi="Calibri" w:cs="Times New Roman"/>
                <w:color w:val="000000"/>
              </w:rPr>
              <w:t>Model</w:t>
            </w:r>
          </w:p>
        </w:tc>
        <w:tc>
          <w:tcPr>
            <w:tcW w:w="767" w:type="dxa"/>
            <w:tcBorders>
              <w:top w:val="single" w:sz="4" w:space="0" w:color="auto"/>
              <w:left w:val="nil"/>
              <w:bottom w:val="single" w:sz="4" w:space="0" w:color="auto"/>
              <w:right w:val="single" w:sz="4" w:space="0" w:color="auto"/>
            </w:tcBorders>
            <w:shd w:val="clear" w:color="auto" w:fill="auto"/>
            <w:noWrap/>
            <w:vAlign w:val="center"/>
            <w:hideMark/>
          </w:tcPr>
          <w:p w:rsidR="007530BA" w:rsidRPr="007530BA" w:rsidRDefault="007530BA" w:rsidP="00FD77AE">
            <w:pPr>
              <w:spacing w:after="0" w:line="480" w:lineRule="auto"/>
              <w:jc w:val="center"/>
              <w:rPr>
                <w:rFonts w:ascii="Calibri" w:eastAsia="Times New Roman" w:hAnsi="Calibri" w:cs="Times New Roman"/>
                <w:color w:val="000000"/>
              </w:rPr>
            </w:pPr>
            <w:r w:rsidRPr="007530BA">
              <w:rPr>
                <w:rFonts w:ascii="Calibri" w:eastAsia="Times New Roman" w:hAnsi="Calibri" w:cs="Times New Roman"/>
                <w:color w:val="000000"/>
              </w:rPr>
              <w:t>AIC</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7530BA" w:rsidRPr="007530BA" w:rsidRDefault="007530BA" w:rsidP="00FD77AE">
            <w:pPr>
              <w:spacing w:after="0" w:line="480" w:lineRule="auto"/>
              <w:jc w:val="center"/>
              <w:rPr>
                <w:rFonts w:ascii="Calibri" w:eastAsia="Times New Roman" w:hAnsi="Calibri" w:cs="Times New Roman"/>
                <w:color w:val="000000"/>
              </w:rPr>
            </w:pPr>
            <w:r w:rsidRPr="007530BA">
              <w:rPr>
                <w:rFonts w:ascii="Calibri" w:eastAsia="Times New Roman" w:hAnsi="Calibri" w:cs="Times New Roman"/>
                <w:color w:val="000000"/>
              </w:rPr>
              <w:t>Delta AIC</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530BA" w:rsidRPr="007530BA" w:rsidRDefault="007530BA" w:rsidP="00FD77AE">
            <w:pPr>
              <w:spacing w:after="0" w:line="480" w:lineRule="auto"/>
              <w:jc w:val="center"/>
              <w:rPr>
                <w:rFonts w:ascii="Calibri" w:eastAsia="Times New Roman" w:hAnsi="Calibri" w:cs="Times New Roman"/>
                <w:color w:val="000000"/>
              </w:rPr>
            </w:pPr>
            <w:r w:rsidRPr="007530BA">
              <w:rPr>
                <w:rFonts w:ascii="Calibri" w:eastAsia="Times New Roman" w:hAnsi="Calibri" w:cs="Times New Roman"/>
                <w:color w:val="000000"/>
              </w:rPr>
              <w:t>DF</w:t>
            </w:r>
          </w:p>
        </w:tc>
      </w:tr>
      <w:tr w:rsidR="007530BA" w:rsidRPr="007530BA" w:rsidTr="00950B0C">
        <w:trPr>
          <w:trHeight w:val="290"/>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rsidR="007530BA" w:rsidRPr="007530BA" w:rsidRDefault="007530BA" w:rsidP="00FD77AE">
            <w:pPr>
              <w:spacing w:after="0" w:line="480" w:lineRule="auto"/>
              <w:rPr>
                <w:rFonts w:ascii="Lucida Console" w:eastAsia="Times New Roman" w:hAnsi="Lucida Console" w:cs="Times New Roman"/>
                <w:sz w:val="20"/>
                <w:szCs w:val="20"/>
              </w:rPr>
            </w:pPr>
            <w:proofErr w:type="spellStart"/>
            <w:r w:rsidRPr="007530BA">
              <w:rPr>
                <w:rFonts w:ascii="Lucida Console" w:eastAsia="Times New Roman" w:hAnsi="Lucida Console" w:cs="Times New Roman"/>
                <w:sz w:val="20"/>
                <w:szCs w:val="20"/>
              </w:rPr>
              <w:t>Mussel_bed</w:t>
            </w:r>
            <w:proofErr w:type="spellEnd"/>
            <w:r w:rsidRPr="007530BA">
              <w:rPr>
                <w:rFonts w:ascii="Lucida Console" w:eastAsia="Times New Roman" w:hAnsi="Lucida Console" w:cs="Times New Roman"/>
                <w:sz w:val="20"/>
                <w:szCs w:val="20"/>
              </w:rPr>
              <w:t xml:space="preserve"> ~ N + D + I(N^2) + I(D^2) + (1 | ID)</w:t>
            </w:r>
          </w:p>
        </w:tc>
        <w:tc>
          <w:tcPr>
            <w:tcW w:w="767" w:type="dxa"/>
            <w:tcBorders>
              <w:top w:val="nil"/>
              <w:left w:val="nil"/>
              <w:bottom w:val="single" w:sz="4" w:space="0" w:color="auto"/>
              <w:right w:val="single" w:sz="4" w:space="0" w:color="auto"/>
            </w:tcBorders>
            <w:shd w:val="clear" w:color="auto" w:fill="auto"/>
            <w:noWrap/>
            <w:vAlign w:val="bottom"/>
            <w:hideMark/>
          </w:tcPr>
          <w:p w:rsidR="007530BA" w:rsidRPr="007530BA" w:rsidRDefault="007530BA" w:rsidP="00FD77AE">
            <w:pPr>
              <w:spacing w:after="0" w:line="480" w:lineRule="auto"/>
              <w:jc w:val="center"/>
              <w:rPr>
                <w:rFonts w:ascii="Calibri" w:eastAsia="Times New Roman" w:hAnsi="Calibri" w:cs="Times New Roman"/>
                <w:color w:val="000000"/>
              </w:rPr>
            </w:pPr>
            <w:r w:rsidRPr="007530BA">
              <w:rPr>
                <w:rFonts w:ascii="Calibri" w:eastAsia="Times New Roman" w:hAnsi="Calibri" w:cs="Times New Roman"/>
                <w:color w:val="000000"/>
              </w:rPr>
              <w:t>703.96</w:t>
            </w:r>
          </w:p>
        </w:tc>
        <w:tc>
          <w:tcPr>
            <w:tcW w:w="1100" w:type="dxa"/>
            <w:tcBorders>
              <w:top w:val="nil"/>
              <w:left w:val="nil"/>
              <w:bottom w:val="single" w:sz="4" w:space="0" w:color="auto"/>
              <w:right w:val="single" w:sz="4" w:space="0" w:color="auto"/>
            </w:tcBorders>
            <w:shd w:val="clear" w:color="auto" w:fill="auto"/>
            <w:noWrap/>
            <w:vAlign w:val="bottom"/>
            <w:hideMark/>
          </w:tcPr>
          <w:p w:rsidR="007530BA" w:rsidRPr="007530BA" w:rsidRDefault="007530BA" w:rsidP="00FD77AE">
            <w:pPr>
              <w:spacing w:after="0" w:line="480" w:lineRule="auto"/>
              <w:jc w:val="center"/>
              <w:rPr>
                <w:rFonts w:ascii="Calibri" w:eastAsia="Times New Roman" w:hAnsi="Calibri" w:cs="Times New Roman"/>
                <w:color w:val="000000"/>
              </w:rPr>
            </w:pPr>
            <w:r w:rsidRPr="007530BA">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7530BA" w:rsidRPr="007530BA" w:rsidRDefault="007530BA" w:rsidP="00FD77AE">
            <w:pPr>
              <w:spacing w:after="0" w:line="480" w:lineRule="auto"/>
              <w:jc w:val="center"/>
              <w:rPr>
                <w:rFonts w:ascii="Calibri" w:eastAsia="Times New Roman" w:hAnsi="Calibri" w:cs="Times New Roman"/>
                <w:color w:val="000000"/>
              </w:rPr>
            </w:pPr>
            <w:r w:rsidRPr="007530BA">
              <w:rPr>
                <w:rFonts w:ascii="Calibri" w:eastAsia="Times New Roman" w:hAnsi="Calibri" w:cs="Times New Roman"/>
                <w:color w:val="000000"/>
              </w:rPr>
              <w:t>6</w:t>
            </w:r>
          </w:p>
        </w:tc>
      </w:tr>
      <w:tr w:rsidR="007530BA" w:rsidRPr="007530BA" w:rsidTr="00950B0C">
        <w:trPr>
          <w:trHeight w:val="290"/>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rsidR="007530BA" w:rsidRPr="007530BA" w:rsidRDefault="007530BA" w:rsidP="00FD77AE">
            <w:pPr>
              <w:spacing w:after="0" w:line="480" w:lineRule="auto"/>
              <w:rPr>
                <w:rFonts w:ascii="Lucida Console" w:eastAsia="Times New Roman" w:hAnsi="Lucida Console" w:cs="Times New Roman"/>
                <w:sz w:val="20"/>
                <w:szCs w:val="20"/>
              </w:rPr>
            </w:pPr>
            <w:proofErr w:type="spellStart"/>
            <w:r w:rsidRPr="007530BA">
              <w:rPr>
                <w:rFonts w:ascii="Lucida Console" w:eastAsia="Times New Roman" w:hAnsi="Lucida Console" w:cs="Times New Roman"/>
                <w:sz w:val="20"/>
                <w:szCs w:val="20"/>
              </w:rPr>
              <w:t>Mussel_bed</w:t>
            </w:r>
            <w:proofErr w:type="spellEnd"/>
            <w:r w:rsidRPr="007530BA">
              <w:rPr>
                <w:rFonts w:ascii="Lucida Console" w:eastAsia="Times New Roman" w:hAnsi="Lucida Console" w:cs="Times New Roman"/>
                <w:sz w:val="20"/>
                <w:szCs w:val="20"/>
              </w:rPr>
              <w:t xml:space="preserve"> ~ N + +D + I(D^2) + (1 | ID)</w:t>
            </w:r>
          </w:p>
        </w:tc>
        <w:tc>
          <w:tcPr>
            <w:tcW w:w="767" w:type="dxa"/>
            <w:tcBorders>
              <w:top w:val="nil"/>
              <w:left w:val="nil"/>
              <w:bottom w:val="single" w:sz="4" w:space="0" w:color="auto"/>
              <w:right w:val="single" w:sz="4" w:space="0" w:color="auto"/>
            </w:tcBorders>
            <w:shd w:val="clear" w:color="auto" w:fill="auto"/>
            <w:noWrap/>
            <w:vAlign w:val="bottom"/>
            <w:hideMark/>
          </w:tcPr>
          <w:p w:rsidR="007530BA" w:rsidRPr="007530BA" w:rsidRDefault="007530BA" w:rsidP="00FD77AE">
            <w:pPr>
              <w:spacing w:after="0" w:line="480" w:lineRule="auto"/>
              <w:jc w:val="center"/>
              <w:rPr>
                <w:rFonts w:ascii="Calibri" w:eastAsia="Times New Roman" w:hAnsi="Calibri" w:cs="Times New Roman"/>
                <w:color w:val="000000"/>
              </w:rPr>
            </w:pPr>
            <w:r w:rsidRPr="007530BA">
              <w:rPr>
                <w:rFonts w:ascii="Calibri" w:eastAsia="Times New Roman" w:hAnsi="Calibri" w:cs="Times New Roman"/>
                <w:color w:val="000000"/>
              </w:rPr>
              <w:t>707.23</w:t>
            </w:r>
          </w:p>
        </w:tc>
        <w:tc>
          <w:tcPr>
            <w:tcW w:w="1100" w:type="dxa"/>
            <w:tcBorders>
              <w:top w:val="nil"/>
              <w:left w:val="nil"/>
              <w:bottom w:val="single" w:sz="4" w:space="0" w:color="auto"/>
              <w:right w:val="single" w:sz="4" w:space="0" w:color="auto"/>
            </w:tcBorders>
            <w:shd w:val="clear" w:color="auto" w:fill="auto"/>
            <w:noWrap/>
            <w:vAlign w:val="bottom"/>
            <w:hideMark/>
          </w:tcPr>
          <w:p w:rsidR="007530BA" w:rsidRPr="007530BA" w:rsidRDefault="007530BA" w:rsidP="00FD77AE">
            <w:pPr>
              <w:spacing w:after="0" w:line="480" w:lineRule="auto"/>
              <w:jc w:val="center"/>
              <w:rPr>
                <w:rFonts w:ascii="Calibri" w:eastAsia="Times New Roman" w:hAnsi="Calibri" w:cs="Times New Roman"/>
                <w:color w:val="000000"/>
              </w:rPr>
            </w:pPr>
            <w:r w:rsidRPr="007530BA">
              <w:rPr>
                <w:rFonts w:ascii="Calibri" w:eastAsia="Times New Roman" w:hAnsi="Calibri" w:cs="Times New Roman"/>
                <w:color w:val="000000"/>
              </w:rPr>
              <w:t>3.27</w:t>
            </w:r>
          </w:p>
        </w:tc>
        <w:tc>
          <w:tcPr>
            <w:tcW w:w="960" w:type="dxa"/>
            <w:tcBorders>
              <w:top w:val="nil"/>
              <w:left w:val="nil"/>
              <w:bottom w:val="single" w:sz="4" w:space="0" w:color="auto"/>
              <w:right w:val="single" w:sz="4" w:space="0" w:color="auto"/>
            </w:tcBorders>
            <w:shd w:val="clear" w:color="auto" w:fill="auto"/>
            <w:noWrap/>
            <w:vAlign w:val="bottom"/>
            <w:hideMark/>
          </w:tcPr>
          <w:p w:rsidR="007530BA" w:rsidRPr="007530BA" w:rsidRDefault="007530BA" w:rsidP="00FD77AE">
            <w:pPr>
              <w:spacing w:after="0" w:line="480" w:lineRule="auto"/>
              <w:jc w:val="center"/>
              <w:rPr>
                <w:rFonts w:ascii="Calibri" w:eastAsia="Times New Roman" w:hAnsi="Calibri" w:cs="Times New Roman"/>
                <w:color w:val="000000"/>
              </w:rPr>
            </w:pPr>
            <w:r w:rsidRPr="007530BA">
              <w:rPr>
                <w:rFonts w:ascii="Calibri" w:eastAsia="Times New Roman" w:hAnsi="Calibri" w:cs="Times New Roman"/>
                <w:color w:val="000000"/>
              </w:rPr>
              <w:t>5</w:t>
            </w:r>
          </w:p>
        </w:tc>
      </w:tr>
      <w:tr w:rsidR="007530BA" w:rsidRPr="007530BA" w:rsidTr="00950B0C">
        <w:trPr>
          <w:trHeight w:val="290"/>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rsidR="007530BA" w:rsidRPr="007530BA" w:rsidRDefault="007530BA" w:rsidP="00FD77AE">
            <w:pPr>
              <w:spacing w:after="0" w:line="480" w:lineRule="auto"/>
              <w:rPr>
                <w:rFonts w:ascii="Lucida Console" w:eastAsia="Times New Roman" w:hAnsi="Lucida Console" w:cs="Times New Roman"/>
                <w:sz w:val="20"/>
                <w:szCs w:val="20"/>
              </w:rPr>
            </w:pPr>
            <w:proofErr w:type="spellStart"/>
            <w:r w:rsidRPr="007530BA">
              <w:rPr>
                <w:rFonts w:ascii="Lucida Console" w:eastAsia="Times New Roman" w:hAnsi="Lucida Console" w:cs="Times New Roman"/>
                <w:sz w:val="20"/>
                <w:szCs w:val="20"/>
              </w:rPr>
              <w:t>Mussel_bed</w:t>
            </w:r>
            <w:proofErr w:type="spellEnd"/>
            <w:r w:rsidRPr="007530BA">
              <w:rPr>
                <w:rFonts w:ascii="Lucida Console" w:eastAsia="Times New Roman" w:hAnsi="Lucida Console" w:cs="Times New Roman"/>
                <w:sz w:val="20"/>
                <w:szCs w:val="20"/>
              </w:rPr>
              <w:t xml:space="preserve"> ~ D + I(D^2) + (1 | ID)</w:t>
            </w:r>
          </w:p>
        </w:tc>
        <w:tc>
          <w:tcPr>
            <w:tcW w:w="767" w:type="dxa"/>
            <w:tcBorders>
              <w:top w:val="nil"/>
              <w:left w:val="nil"/>
              <w:bottom w:val="single" w:sz="4" w:space="0" w:color="auto"/>
              <w:right w:val="single" w:sz="4" w:space="0" w:color="auto"/>
            </w:tcBorders>
            <w:shd w:val="clear" w:color="auto" w:fill="auto"/>
            <w:noWrap/>
            <w:vAlign w:val="bottom"/>
            <w:hideMark/>
          </w:tcPr>
          <w:p w:rsidR="007530BA" w:rsidRPr="007530BA" w:rsidRDefault="007530BA" w:rsidP="00FD77AE">
            <w:pPr>
              <w:spacing w:after="0" w:line="480" w:lineRule="auto"/>
              <w:jc w:val="center"/>
              <w:rPr>
                <w:rFonts w:ascii="Calibri" w:eastAsia="Times New Roman" w:hAnsi="Calibri" w:cs="Times New Roman"/>
                <w:color w:val="000000"/>
              </w:rPr>
            </w:pPr>
            <w:r w:rsidRPr="007530BA">
              <w:rPr>
                <w:rFonts w:ascii="Calibri" w:eastAsia="Times New Roman" w:hAnsi="Calibri" w:cs="Times New Roman"/>
                <w:color w:val="000000"/>
              </w:rPr>
              <w:t>711.9</w:t>
            </w:r>
          </w:p>
        </w:tc>
        <w:tc>
          <w:tcPr>
            <w:tcW w:w="1100" w:type="dxa"/>
            <w:tcBorders>
              <w:top w:val="nil"/>
              <w:left w:val="nil"/>
              <w:bottom w:val="single" w:sz="4" w:space="0" w:color="auto"/>
              <w:right w:val="single" w:sz="4" w:space="0" w:color="auto"/>
            </w:tcBorders>
            <w:shd w:val="clear" w:color="auto" w:fill="auto"/>
            <w:noWrap/>
            <w:vAlign w:val="bottom"/>
            <w:hideMark/>
          </w:tcPr>
          <w:p w:rsidR="007530BA" w:rsidRPr="007530BA" w:rsidRDefault="007530BA" w:rsidP="00FD77AE">
            <w:pPr>
              <w:spacing w:after="0" w:line="480" w:lineRule="auto"/>
              <w:jc w:val="center"/>
              <w:rPr>
                <w:rFonts w:ascii="Calibri" w:eastAsia="Times New Roman" w:hAnsi="Calibri" w:cs="Times New Roman"/>
                <w:color w:val="000000"/>
              </w:rPr>
            </w:pPr>
            <w:r w:rsidRPr="007530BA">
              <w:rPr>
                <w:rFonts w:ascii="Calibri" w:eastAsia="Times New Roman" w:hAnsi="Calibri" w:cs="Times New Roman"/>
                <w:color w:val="000000"/>
              </w:rPr>
              <w:t>7.94</w:t>
            </w:r>
          </w:p>
        </w:tc>
        <w:tc>
          <w:tcPr>
            <w:tcW w:w="960" w:type="dxa"/>
            <w:tcBorders>
              <w:top w:val="nil"/>
              <w:left w:val="nil"/>
              <w:bottom w:val="single" w:sz="4" w:space="0" w:color="auto"/>
              <w:right w:val="single" w:sz="4" w:space="0" w:color="auto"/>
            </w:tcBorders>
            <w:shd w:val="clear" w:color="auto" w:fill="auto"/>
            <w:noWrap/>
            <w:vAlign w:val="bottom"/>
            <w:hideMark/>
          </w:tcPr>
          <w:p w:rsidR="007530BA" w:rsidRPr="007530BA" w:rsidRDefault="007530BA" w:rsidP="00FD77AE">
            <w:pPr>
              <w:spacing w:after="0" w:line="480" w:lineRule="auto"/>
              <w:jc w:val="center"/>
              <w:rPr>
                <w:rFonts w:ascii="Calibri" w:eastAsia="Times New Roman" w:hAnsi="Calibri" w:cs="Times New Roman"/>
                <w:color w:val="000000"/>
              </w:rPr>
            </w:pPr>
            <w:r w:rsidRPr="007530BA">
              <w:rPr>
                <w:rFonts w:ascii="Calibri" w:eastAsia="Times New Roman" w:hAnsi="Calibri" w:cs="Times New Roman"/>
                <w:color w:val="000000"/>
              </w:rPr>
              <w:t>4</w:t>
            </w:r>
          </w:p>
        </w:tc>
      </w:tr>
      <w:tr w:rsidR="007530BA" w:rsidRPr="007530BA" w:rsidTr="00950B0C">
        <w:trPr>
          <w:trHeight w:val="290"/>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rsidR="007530BA" w:rsidRPr="007530BA" w:rsidRDefault="007530BA" w:rsidP="00FD77AE">
            <w:pPr>
              <w:spacing w:after="0" w:line="480" w:lineRule="auto"/>
              <w:rPr>
                <w:rFonts w:ascii="Lucida Console" w:eastAsia="Times New Roman" w:hAnsi="Lucida Console" w:cs="Times New Roman"/>
                <w:sz w:val="20"/>
                <w:szCs w:val="20"/>
              </w:rPr>
            </w:pPr>
            <w:proofErr w:type="spellStart"/>
            <w:r w:rsidRPr="007530BA">
              <w:rPr>
                <w:rFonts w:ascii="Lucida Console" w:eastAsia="Times New Roman" w:hAnsi="Lucida Console" w:cs="Times New Roman"/>
                <w:sz w:val="20"/>
                <w:szCs w:val="20"/>
              </w:rPr>
              <w:t>Mussel_bed</w:t>
            </w:r>
            <w:proofErr w:type="spellEnd"/>
            <w:r w:rsidRPr="007530BA">
              <w:rPr>
                <w:rFonts w:ascii="Lucida Console" w:eastAsia="Times New Roman" w:hAnsi="Lucida Console" w:cs="Times New Roman"/>
                <w:sz w:val="20"/>
                <w:szCs w:val="20"/>
              </w:rPr>
              <w:t xml:space="preserve"> ~ E + I(E^2) + (1 | ID)</w:t>
            </w:r>
          </w:p>
        </w:tc>
        <w:tc>
          <w:tcPr>
            <w:tcW w:w="767" w:type="dxa"/>
            <w:tcBorders>
              <w:top w:val="nil"/>
              <w:left w:val="nil"/>
              <w:bottom w:val="single" w:sz="4" w:space="0" w:color="auto"/>
              <w:right w:val="single" w:sz="4" w:space="0" w:color="auto"/>
            </w:tcBorders>
            <w:shd w:val="clear" w:color="auto" w:fill="auto"/>
            <w:noWrap/>
            <w:vAlign w:val="bottom"/>
            <w:hideMark/>
          </w:tcPr>
          <w:p w:rsidR="007530BA" w:rsidRPr="007530BA" w:rsidRDefault="007530BA" w:rsidP="00FD77AE">
            <w:pPr>
              <w:spacing w:after="0" w:line="480" w:lineRule="auto"/>
              <w:jc w:val="center"/>
              <w:rPr>
                <w:rFonts w:ascii="Calibri" w:eastAsia="Times New Roman" w:hAnsi="Calibri" w:cs="Times New Roman"/>
                <w:color w:val="000000"/>
              </w:rPr>
            </w:pPr>
            <w:r w:rsidRPr="007530BA">
              <w:rPr>
                <w:rFonts w:ascii="Calibri" w:eastAsia="Times New Roman" w:hAnsi="Calibri" w:cs="Times New Roman"/>
                <w:color w:val="000000"/>
              </w:rPr>
              <w:t>719.99</w:t>
            </w:r>
          </w:p>
        </w:tc>
        <w:tc>
          <w:tcPr>
            <w:tcW w:w="1100" w:type="dxa"/>
            <w:tcBorders>
              <w:top w:val="nil"/>
              <w:left w:val="nil"/>
              <w:bottom w:val="single" w:sz="4" w:space="0" w:color="auto"/>
              <w:right w:val="single" w:sz="4" w:space="0" w:color="auto"/>
            </w:tcBorders>
            <w:shd w:val="clear" w:color="auto" w:fill="auto"/>
            <w:noWrap/>
            <w:vAlign w:val="bottom"/>
            <w:hideMark/>
          </w:tcPr>
          <w:p w:rsidR="007530BA" w:rsidRPr="007530BA" w:rsidRDefault="007530BA" w:rsidP="00FD77AE">
            <w:pPr>
              <w:spacing w:after="0" w:line="480" w:lineRule="auto"/>
              <w:jc w:val="center"/>
              <w:rPr>
                <w:rFonts w:ascii="Calibri" w:eastAsia="Times New Roman" w:hAnsi="Calibri" w:cs="Times New Roman"/>
                <w:color w:val="000000"/>
              </w:rPr>
            </w:pPr>
            <w:r w:rsidRPr="007530BA">
              <w:rPr>
                <w:rFonts w:ascii="Calibri" w:eastAsia="Times New Roman" w:hAnsi="Calibri" w:cs="Times New Roman"/>
                <w:color w:val="000000"/>
              </w:rPr>
              <w:t>16.03</w:t>
            </w:r>
          </w:p>
        </w:tc>
        <w:tc>
          <w:tcPr>
            <w:tcW w:w="960" w:type="dxa"/>
            <w:tcBorders>
              <w:top w:val="nil"/>
              <w:left w:val="nil"/>
              <w:bottom w:val="single" w:sz="4" w:space="0" w:color="auto"/>
              <w:right w:val="single" w:sz="4" w:space="0" w:color="auto"/>
            </w:tcBorders>
            <w:shd w:val="clear" w:color="auto" w:fill="auto"/>
            <w:noWrap/>
            <w:vAlign w:val="bottom"/>
            <w:hideMark/>
          </w:tcPr>
          <w:p w:rsidR="007530BA" w:rsidRPr="007530BA" w:rsidRDefault="007530BA" w:rsidP="00FD77AE">
            <w:pPr>
              <w:spacing w:after="0" w:line="480" w:lineRule="auto"/>
              <w:jc w:val="center"/>
              <w:rPr>
                <w:rFonts w:ascii="Calibri" w:eastAsia="Times New Roman" w:hAnsi="Calibri" w:cs="Times New Roman"/>
                <w:color w:val="000000"/>
              </w:rPr>
            </w:pPr>
            <w:r w:rsidRPr="007530BA">
              <w:rPr>
                <w:rFonts w:ascii="Calibri" w:eastAsia="Times New Roman" w:hAnsi="Calibri" w:cs="Times New Roman"/>
                <w:color w:val="000000"/>
              </w:rPr>
              <w:t>4</w:t>
            </w:r>
          </w:p>
        </w:tc>
      </w:tr>
      <w:tr w:rsidR="007530BA" w:rsidRPr="007530BA" w:rsidTr="00950B0C">
        <w:trPr>
          <w:trHeight w:val="290"/>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rsidR="007530BA" w:rsidRPr="007530BA" w:rsidRDefault="007530BA" w:rsidP="00FD77AE">
            <w:pPr>
              <w:spacing w:after="0" w:line="480" w:lineRule="auto"/>
              <w:rPr>
                <w:rFonts w:ascii="Lucida Console" w:eastAsia="Times New Roman" w:hAnsi="Lucida Console" w:cs="Times New Roman"/>
                <w:sz w:val="20"/>
                <w:szCs w:val="20"/>
              </w:rPr>
            </w:pPr>
            <w:proofErr w:type="spellStart"/>
            <w:r w:rsidRPr="007530BA">
              <w:rPr>
                <w:rFonts w:ascii="Lucida Console" w:eastAsia="Times New Roman" w:hAnsi="Lucida Console" w:cs="Times New Roman"/>
                <w:sz w:val="20"/>
                <w:szCs w:val="20"/>
              </w:rPr>
              <w:t>Mussel_bed</w:t>
            </w:r>
            <w:proofErr w:type="spellEnd"/>
            <w:r w:rsidRPr="007530BA">
              <w:rPr>
                <w:rFonts w:ascii="Lucida Console" w:eastAsia="Times New Roman" w:hAnsi="Lucida Console" w:cs="Times New Roman"/>
                <w:sz w:val="20"/>
                <w:szCs w:val="20"/>
              </w:rPr>
              <w:t xml:space="preserve"> ~ N + I(N^2) + (1 | ID)</w:t>
            </w:r>
          </w:p>
        </w:tc>
        <w:tc>
          <w:tcPr>
            <w:tcW w:w="767" w:type="dxa"/>
            <w:tcBorders>
              <w:top w:val="nil"/>
              <w:left w:val="nil"/>
              <w:bottom w:val="single" w:sz="4" w:space="0" w:color="auto"/>
              <w:right w:val="single" w:sz="4" w:space="0" w:color="auto"/>
            </w:tcBorders>
            <w:shd w:val="clear" w:color="auto" w:fill="auto"/>
            <w:noWrap/>
            <w:vAlign w:val="bottom"/>
            <w:hideMark/>
          </w:tcPr>
          <w:p w:rsidR="007530BA" w:rsidRPr="007530BA" w:rsidRDefault="007530BA" w:rsidP="00FD77AE">
            <w:pPr>
              <w:spacing w:after="0" w:line="480" w:lineRule="auto"/>
              <w:jc w:val="center"/>
              <w:rPr>
                <w:rFonts w:ascii="Calibri" w:eastAsia="Times New Roman" w:hAnsi="Calibri" w:cs="Times New Roman"/>
                <w:color w:val="000000"/>
              </w:rPr>
            </w:pPr>
            <w:r w:rsidRPr="007530BA">
              <w:rPr>
                <w:rFonts w:ascii="Calibri" w:eastAsia="Times New Roman" w:hAnsi="Calibri" w:cs="Times New Roman"/>
                <w:color w:val="000000"/>
              </w:rPr>
              <w:t>736.4</w:t>
            </w:r>
          </w:p>
        </w:tc>
        <w:tc>
          <w:tcPr>
            <w:tcW w:w="1100" w:type="dxa"/>
            <w:tcBorders>
              <w:top w:val="nil"/>
              <w:left w:val="nil"/>
              <w:bottom w:val="single" w:sz="4" w:space="0" w:color="auto"/>
              <w:right w:val="single" w:sz="4" w:space="0" w:color="auto"/>
            </w:tcBorders>
            <w:shd w:val="clear" w:color="auto" w:fill="auto"/>
            <w:noWrap/>
            <w:vAlign w:val="bottom"/>
            <w:hideMark/>
          </w:tcPr>
          <w:p w:rsidR="007530BA" w:rsidRPr="007530BA" w:rsidRDefault="007530BA" w:rsidP="00FD77AE">
            <w:pPr>
              <w:spacing w:after="0" w:line="480" w:lineRule="auto"/>
              <w:jc w:val="center"/>
              <w:rPr>
                <w:rFonts w:ascii="Calibri" w:eastAsia="Times New Roman" w:hAnsi="Calibri" w:cs="Times New Roman"/>
                <w:color w:val="000000"/>
              </w:rPr>
            </w:pPr>
            <w:r w:rsidRPr="007530BA">
              <w:rPr>
                <w:rFonts w:ascii="Calibri" w:eastAsia="Times New Roman" w:hAnsi="Calibri" w:cs="Times New Roman"/>
                <w:color w:val="000000"/>
              </w:rPr>
              <w:t>32.44</w:t>
            </w:r>
          </w:p>
        </w:tc>
        <w:tc>
          <w:tcPr>
            <w:tcW w:w="960" w:type="dxa"/>
            <w:tcBorders>
              <w:top w:val="nil"/>
              <w:left w:val="nil"/>
              <w:bottom w:val="single" w:sz="4" w:space="0" w:color="auto"/>
              <w:right w:val="single" w:sz="4" w:space="0" w:color="auto"/>
            </w:tcBorders>
            <w:shd w:val="clear" w:color="auto" w:fill="auto"/>
            <w:noWrap/>
            <w:vAlign w:val="bottom"/>
            <w:hideMark/>
          </w:tcPr>
          <w:p w:rsidR="007530BA" w:rsidRPr="007530BA" w:rsidRDefault="007530BA" w:rsidP="00FD77AE">
            <w:pPr>
              <w:spacing w:after="0" w:line="480" w:lineRule="auto"/>
              <w:jc w:val="center"/>
              <w:rPr>
                <w:rFonts w:ascii="Calibri" w:eastAsia="Times New Roman" w:hAnsi="Calibri" w:cs="Times New Roman"/>
                <w:color w:val="000000"/>
              </w:rPr>
            </w:pPr>
            <w:r w:rsidRPr="007530BA">
              <w:rPr>
                <w:rFonts w:ascii="Calibri" w:eastAsia="Times New Roman" w:hAnsi="Calibri" w:cs="Times New Roman"/>
                <w:color w:val="000000"/>
              </w:rPr>
              <w:t>4</w:t>
            </w:r>
          </w:p>
        </w:tc>
      </w:tr>
      <w:tr w:rsidR="007530BA" w:rsidRPr="007530BA" w:rsidTr="00950B0C">
        <w:trPr>
          <w:trHeight w:val="290"/>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rsidR="007530BA" w:rsidRPr="007530BA" w:rsidRDefault="007530BA" w:rsidP="00FD77AE">
            <w:pPr>
              <w:spacing w:after="0" w:line="480" w:lineRule="auto"/>
              <w:rPr>
                <w:rFonts w:ascii="Lucida Console" w:eastAsia="Times New Roman" w:hAnsi="Lucida Console" w:cs="Times New Roman"/>
                <w:sz w:val="20"/>
                <w:szCs w:val="20"/>
              </w:rPr>
            </w:pPr>
            <w:proofErr w:type="spellStart"/>
            <w:r w:rsidRPr="007530BA">
              <w:rPr>
                <w:rFonts w:ascii="Lucida Console" w:eastAsia="Times New Roman" w:hAnsi="Lucida Console" w:cs="Times New Roman"/>
                <w:sz w:val="20"/>
                <w:szCs w:val="20"/>
              </w:rPr>
              <w:t>Mussel_bed</w:t>
            </w:r>
            <w:proofErr w:type="spellEnd"/>
            <w:r w:rsidRPr="007530BA">
              <w:rPr>
                <w:rFonts w:ascii="Lucida Console" w:eastAsia="Times New Roman" w:hAnsi="Lucida Console" w:cs="Times New Roman"/>
                <w:sz w:val="20"/>
                <w:szCs w:val="20"/>
              </w:rPr>
              <w:t xml:space="preserve"> ~ E + (1 | ID)</w:t>
            </w:r>
          </w:p>
        </w:tc>
        <w:tc>
          <w:tcPr>
            <w:tcW w:w="767" w:type="dxa"/>
            <w:tcBorders>
              <w:top w:val="nil"/>
              <w:left w:val="nil"/>
              <w:bottom w:val="single" w:sz="4" w:space="0" w:color="auto"/>
              <w:right w:val="single" w:sz="4" w:space="0" w:color="auto"/>
            </w:tcBorders>
            <w:shd w:val="clear" w:color="auto" w:fill="auto"/>
            <w:noWrap/>
            <w:vAlign w:val="bottom"/>
            <w:hideMark/>
          </w:tcPr>
          <w:p w:rsidR="007530BA" w:rsidRPr="007530BA" w:rsidRDefault="007530BA" w:rsidP="00FD77AE">
            <w:pPr>
              <w:spacing w:after="0" w:line="480" w:lineRule="auto"/>
              <w:jc w:val="center"/>
              <w:rPr>
                <w:rFonts w:ascii="Calibri" w:eastAsia="Times New Roman" w:hAnsi="Calibri" w:cs="Times New Roman"/>
                <w:color w:val="000000"/>
              </w:rPr>
            </w:pPr>
            <w:r w:rsidRPr="007530BA">
              <w:rPr>
                <w:rFonts w:ascii="Calibri" w:eastAsia="Times New Roman" w:hAnsi="Calibri" w:cs="Times New Roman"/>
                <w:color w:val="000000"/>
              </w:rPr>
              <w:t>737.38</w:t>
            </w:r>
          </w:p>
        </w:tc>
        <w:tc>
          <w:tcPr>
            <w:tcW w:w="1100" w:type="dxa"/>
            <w:tcBorders>
              <w:top w:val="nil"/>
              <w:left w:val="nil"/>
              <w:bottom w:val="single" w:sz="4" w:space="0" w:color="auto"/>
              <w:right w:val="single" w:sz="4" w:space="0" w:color="auto"/>
            </w:tcBorders>
            <w:shd w:val="clear" w:color="auto" w:fill="auto"/>
            <w:noWrap/>
            <w:vAlign w:val="bottom"/>
            <w:hideMark/>
          </w:tcPr>
          <w:p w:rsidR="007530BA" w:rsidRPr="007530BA" w:rsidRDefault="007530BA" w:rsidP="00FD77AE">
            <w:pPr>
              <w:spacing w:after="0" w:line="480" w:lineRule="auto"/>
              <w:jc w:val="center"/>
              <w:rPr>
                <w:rFonts w:ascii="Calibri" w:eastAsia="Times New Roman" w:hAnsi="Calibri" w:cs="Times New Roman"/>
                <w:color w:val="000000"/>
              </w:rPr>
            </w:pPr>
            <w:r w:rsidRPr="007530BA">
              <w:rPr>
                <w:rFonts w:ascii="Calibri" w:eastAsia="Times New Roman" w:hAnsi="Calibri" w:cs="Times New Roman"/>
                <w:color w:val="000000"/>
              </w:rPr>
              <w:t>33.42</w:t>
            </w:r>
          </w:p>
        </w:tc>
        <w:tc>
          <w:tcPr>
            <w:tcW w:w="960" w:type="dxa"/>
            <w:tcBorders>
              <w:top w:val="nil"/>
              <w:left w:val="nil"/>
              <w:bottom w:val="single" w:sz="4" w:space="0" w:color="auto"/>
              <w:right w:val="single" w:sz="4" w:space="0" w:color="auto"/>
            </w:tcBorders>
            <w:shd w:val="clear" w:color="auto" w:fill="auto"/>
            <w:noWrap/>
            <w:vAlign w:val="bottom"/>
            <w:hideMark/>
          </w:tcPr>
          <w:p w:rsidR="007530BA" w:rsidRPr="007530BA" w:rsidRDefault="007530BA" w:rsidP="00FD77AE">
            <w:pPr>
              <w:spacing w:after="0" w:line="480" w:lineRule="auto"/>
              <w:jc w:val="center"/>
              <w:rPr>
                <w:rFonts w:ascii="Calibri" w:eastAsia="Times New Roman" w:hAnsi="Calibri" w:cs="Times New Roman"/>
                <w:color w:val="000000"/>
              </w:rPr>
            </w:pPr>
            <w:r w:rsidRPr="007530BA">
              <w:rPr>
                <w:rFonts w:ascii="Calibri" w:eastAsia="Times New Roman" w:hAnsi="Calibri" w:cs="Times New Roman"/>
                <w:color w:val="000000"/>
              </w:rPr>
              <w:t>3</w:t>
            </w:r>
          </w:p>
        </w:tc>
      </w:tr>
      <w:tr w:rsidR="007530BA" w:rsidRPr="007530BA" w:rsidTr="00950B0C">
        <w:trPr>
          <w:trHeight w:val="290"/>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rsidR="007530BA" w:rsidRPr="007530BA" w:rsidRDefault="007530BA" w:rsidP="00FD77AE">
            <w:pPr>
              <w:spacing w:after="0" w:line="480" w:lineRule="auto"/>
              <w:rPr>
                <w:rFonts w:ascii="Lucida Console" w:eastAsia="Times New Roman" w:hAnsi="Lucida Console" w:cs="Times New Roman"/>
                <w:sz w:val="20"/>
                <w:szCs w:val="20"/>
              </w:rPr>
            </w:pPr>
            <w:proofErr w:type="spellStart"/>
            <w:r w:rsidRPr="007530BA">
              <w:rPr>
                <w:rFonts w:ascii="Lucida Console" w:eastAsia="Times New Roman" w:hAnsi="Lucida Console" w:cs="Times New Roman"/>
                <w:sz w:val="20"/>
                <w:szCs w:val="20"/>
              </w:rPr>
              <w:t>Mussel_bed</w:t>
            </w:r>
            <w:proofErr w:type="spellEnd"/>
            <w:r w:rsidRPr="007530BA">
              <w:rPr>
                <w:rFonts w:ascii="Lucida Console" w:eastAsia="Times New Roman" w:hAnsi="Lucida Console" w:cs="Times New Roman"/>
                <w:sz w:val="20"/>
                <w:szCs w:val="20"/>
              </w:rPr>
              <w:t xml:space="preserve"> ~ N + D + I(N^2) + (1 | ID)</w:t>
            </w:r>
          </w:p>
        </w:tc>
        <w:tc>
          <w:tcPr>
            <w:tcW w:w="767" w:type="dxa"/>
            <w:tcBorders>
              <w:top w:val="nil"/>
              <w:left w:val="nil"/>
              <w:bottom w:val="single" w:sz="4" w:space="0" w:color="auto"/>
              <w:right w:val="single" w:sz="4" w:space="0" w:color="auto"/>
            </w:tcBorders>
            <w:shd w:val="clear" w:color="auto" w:fill="auto"/>
            <w:noWrap/>
            <w:vAlign w:val="bottom"/>
            <w:hideMark/>
          </w:tcPr>
          <w:p w:rsidR="007530BA" w:rsidRPr="007530BA" w:rsidRDefault="007530BA" w:rsidP="00FD77AE">
            <w:pPr>
              <w:spacing w:after="0" w:line="480" w:lineRule="auto"/>
              <w:jc w:val="center"/>
              <w:rPr>
                <w:rFonts w:ascii="Calibri" w:eastAsia="Times New Roman" w:hAnsi="Calibri" w:cs="Times New Roman"/>
                <w:color w:val="000000"/>
              </w:rPr>
            </w:pPr>
            <w:r w:rsidRPr="007530BA">
              <w:rPr>
                <w:rFonts w:ascii="Calibri" w:eastAsia="Times New Roman" w:hAnsi="Calibri" w:cs="Times New Roman"/>
                <w:color w:val="000000"/>
              </w:rPr>
              <w:t>737.5</w:t>
            </w:r>
          </w:p>
        </w:tc>
        <w:tc>
          <w:tcPr>
            <w:tcW w:w="1100" w:type="dxa"/>
            <w:tcBorders>
              <w:top w:val="nil"/>
              <w:left w:val="nil"/>
              <w:bottom w:val="single" w:sz="4" w:space="0" w:color="auto"/>
              <w:right w:val="single" w:sz="4" w:space="0" w:color="auto"/>
            </w:tcBorders>
            <w:shd w:val="clear" w:color="auto" w:fill="auto"/>
            <w:noWrap/>
            <w:vAlign w:val="bottom"/>
            <w:hideMark/>
          </w:tcPr>
          <w:p w:rsidR="007530BA" w:rsidRPr="007530BA" w:rsidRDefault="007530BA" w:rsidP="00FD77AE">
            <w:pPr>
              <w:spacing w:after="0" w:line="480" w:lineRule="auto"/>
              <w:jc w:val="center"/>
              <w:rPr>
                <w:rFonts w:ascii="Calibri" w:eastAsia="Times New Roman" w:hAnsi="Calibri" w:cs="Times New Roman"/>
                <w:color w:val="000000"/>
              </w:rPr>
            </w:pPr>
            <w:r w:rsidRPr="007530BA">
              <w:rPr>
                <w:rFonts w:ascii="Calibri" w:eastAsia="Times New Roman" w:hAnsi="Calibri" w:cs="Times New Roman"/>
                <w:color w:val="000000"/>
              </w:rPr>
              <w:t>33.54</w:t>
            </w:r>
          </w:p>
        </w:tc>
        <w:tc>
          <w:tcPr>
            <w:tcW w:w="960" w:type="dxa"/>
            <w:tcBorders>
              <w:top w:val="nil"/>
              <w:left w:val="nil"/>
              <w:bottom w:val="single" w:sz="4" w:space="0" w:color="auto"/>
              <w:right w:val="single" w:sz="4" w:space="0" w:color="auto"/>
            </w:tcBorders>
            <w:shd w:val="clear" w:color="auto" w:fill="auto"/>
            <w:noWrap/>
            <w:vAlign w:val="bottom"/>
            <w:hideMark/>
          </w:tcPr>
          <w:p w:rsidR="007530BA" w:rsidRPr="007530BA" w:rsidRDefault="007530BA" w:rsidP="00FD77AE">
            <w:pPr>
              <w:spacing w:after="0" w:line="480" w:lineRule="auto"/>
              <w:jc w:val="center"/>
              <w:rPr>
                <w:rFonts w:ascii="Calibri" w:eastAsia="Times New Roman" w:hAnsi="Calibri" w:cs="Times New Roman"/>
                <w:color w:val="000000"/>
              </w:rPr>
            </w:pPr>
            <w:r w:rsidRPr="007530BA">
              <w:rPr>
                <w:rFonts w:ascii="Calibri" w:eastAsia="Times New Roman" w:hAnsi="Calibri" w:cs="Times New Roman"/>
                <w:color w:val="000000"/>
              </w:rPr>
              <w:t>5</w:t>
            </w:r>
          </w:p>
        </w:tc>
      </w:tr>
      <w:tr w:rsidR="007530BA" w:rsidRPr="007530BA" w:rsidTr="00950B0C">
        <w:trPr>
          <w:trHeight w:val="290"/>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rsidR="007530BA" w:rsidRPr="007530BA" w:rsidRDefault="007530BA" w:rsidP="00FD77AE">
            <w:pPr>
              <w:spacing w:after="0" w:line="480" w:lineRule="auto"/>
              <w:rPr>
                <w:rFonts w:ascii="Lucida Console" w:eastAsia="Times New Roman" w:hAnsi="Lucida Console" w:cs="Times New Roman"/>
                <w:sz w:val="20"/>
                <w:szCs w:val="20"/>
              </w:rPr>
            </w:pPr>
            <w:proofErr w:type="spellStart"/>
            <w:r w:rsidRPr="007530BA">
              <w:rPr>
                <w:rFonts w:ascii="Lucida Console" w:eastAsia="Times New Roman" w:hAnsi="Lucida Console" w:cs="Times New Roman"/>
                <w:sz w:val="20"/>
                <w:szCs w:val="20"/>
              </w:rPr>
              <w:t>Mussel_bed</w:t>
            </w:r>
            <w:proofErr w:type="spellEnd"/>
            <w:r w:rsidRPr="007530BA">
              <w:rPr>
                <w:rFonts w:ascii="Lucida Console" w:eastAsia="Times New Roman" w:hAnsi="Lucida Console" w:cs="Times New Roman"/>
                <w:sz w:val="20"/>
                <w:szCs w:val="20"/>
              </w:rPr>
              <w:t xml:space="preserve"> ~ N + (1 | ID)</w:t>
            </w:r>
          </w:p>
        </w:tc>
        <w:tc>
          <w:tcPr>
            <w:tcW w:w="767" w:type="dxa"/>
            <w:tcBorders>
              <w:top w:val="nil"/>
              <w:left w:val="nil"/>
              <w:bottom w:val="single" w:sz="4" w:space="0" w:color="auto"/>
              <w:right w:val="single" w:sz="4" w:space="0" w:color="auto"/>
            </w:tcBorders>
            <w:shd w:val="clear" w:color="auto" w:fill="auto"/>
            <w:noWrap/>
            <w:vAlign w:val="bottom"/>
            <w:hideMark/>
          </w:tcPr>
          <w:p w:rsidR="007530BA" w:rsidRPr="007530BA" w:rsidRDefault="007530BA" w:rsidP="00FD77AE">
            <w:pPr>
              <w:spacing w:after="0" w:line="480" w:lineRule="auto"/>
              <w:jc w:val="center"/>
              <w:rPr>
                <w:rFonts w:ascii="Calibri" w:eastAsia="Times New Roman" w:hAnsi="Calibri" w:cs="Times New Roman"/>
                <w:color w:val="000000"/>
              </w:rPr>
            </w:pPr>
            <w:r w:rsidRPr="007530BA">
              <w:rPr>
                <w:rFonts w:ascii="Calibri" w:eastAsia="Times New Roman" w:hAnsi="Calibri" w:cs="Times New Roman"/>
                <w:color w:val="000000"/>
              </w:rPr>
              <w:t>745.62</w:t>
            </w:r>
          </w:p>
        </w:tc>
        <w:tc>
          <w:tcPr>
            <w:tcW w:w="1100" w:type="dxa"/>
            <w:tcBorders>
              <w:top w:val="nil"/>
              <w:left w:val="nil"/>
              <w:bottom w:val="single" w:sz="4" w:space="0" w:color="auto"/>
              <w:right w:val="single" w:sz="4" w:space="0" w:color="auto"/>
            </w:tcBorders>
            <w:shd w:val="clear" w:color="auto" w:fill="auto"/>
            <w:noWrap/>
            <w:vAlign w:val="bottom"/>
            <w:hideMark/>
          </w:tcPr>
          <w:p w:rsidR="007530BA" w:rsidRPr="007530BA" w:rsidRDefault="007530BA" w:rsidP="00FD77AE">
            <w:pPr>
              <w:spacing w:after="0" w:line="480" w:lineRule="auto"/>
              <w:jc w:val="center"/>
              <w:rPr>
                <w:rFonts w:ascii="Calibri" w:eastAsia="Times New Roman" w:hAnsi="Calibri" w:cs="Times New Roman"/>
                <w:color w:val="000000"/>
              </w:rPr>
            </w:pPr>
            <w:r w:rsidRPr="007530BA">
              <w:rPr>
                <w:rFonts w:ascii="Calibri" w:eastAsia="Times New Roman" w:hAnsi="Calibri" w:cs="Times New Roman"/>
                <w:color w:val="000000"/>
              </w:rPr>
              <w:t>41.66</w:t>
            </w:r>
          </w:p>
        </w:tc>
        <w:tc>
          <w:tcPr>
            <w:tcW w:w="960" w:type="dxa"/>
            <w:tcBorders>
              <w:top w:val="nil"/>
              <w:left w:val="nil"/>
              <w:bottom w:val="single" w:sz="4" w:space="0" w:color="auto"/>
              <w:right w:val="single" w:sz="4" w:space="0" w:color="auto"/>
            </w:tcBorders>
            <w:shd w:val="clear" w:color="auto" w:fill="auto"/>
            <w:noWrap/>
            <w:vAlign w:val="bottom"/>
            <w:hideMark/>
          </w:tcPr>
          <w:p w:rsidR="007530BA" w:rsidRPr="007530BA" w:rsidRDefault="007530BA" w:rsidP="00FD77AE">
            <w:pPr>
              <w:spacing w:after="0" w:line="480" w:lineRule="auto"/>
              <w:jc w:val="center"/>
              <w:rPr>
                <w:rFonts w:ascii="Calibri" w:eastAsia="Times New Roman" w:hAnsi="Calibri" w:cs="Times New Roman"/>
                <w:color w:val="000000"/>
              </w:rPr>
            </w:pPr>
            <w:r w:rsidRPr="007530BA">
              <w:rPr>
                <w:rFonts w:ascii="Calibri" w:eastAsia="Times New Roman" w:hAnsi="Calibri" w:cs="Times New Roman"/>
                <w:color w:val="000000"/>
              </w:rPr>
              <w:t>3</w:t>
            </w:r>
          </w:p>
        </w:tc>
      </w:tr>
      <w:tr w:rsidR="007530BA" w:rsidRPr="007530BA" w:rsidTr="00950B0C">
        <w:trPr>
          <w:trHeight w:val="290"/>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rsidR="007530BA" w:rsidRPr="007530BA" w:rsidRDefault="007530BA" w:rsidP="00FD77AE">
            <w:pPr>
              <w:spacing w:after="0" w:line="480" w:lineRule="auto"/>
              <w:rPr>
                <w:rFonts w:ascii="Lucida Console" w:eastAsia="Times New Roman" w:hAnsi="Lucida Console" w:cs="Times New Roman"/>
                <w:sz w:val="20"/>
                <w:szCs w:val="20"/>
              </w:rPr>
            </w:pPr>
            <w:proofErr w:type="spellStart"/>
            <w:r w:rsidRPr="007530BA">
              <w:rPr>
                <w:rFonts w:ascii="Lucida Console" w:eastAsia="Times New Roman" w:hAnsi="Lucida Console" w:cs="Times New Roman"/>
                <w:sz w:val="20"/>
                <w:szCs w:val="20"/>
              </w:rPr>
              <w:t>Mussel_bed</w:t>
            </w:r>
            <w:proofErr w:type="spellEnd"/>
            <w:r w:rsidRPr="007530BA">
              <w:rPr>
                <w:rFonts w:ascii="Lucida Console" w:eastAsia="Times New Roman" w:hAnsi="Lucida Console" w:cs="Times New Roman"/>
                <w:sz w:val="20"/>
                <w:szCs w:val="20"/>
              </w:rPr>
              <w:t xml:space="preserve"> ~ N + D + (1 | ID)</w:t>
            </w:r>
          </w:p>
        </w:tc>
        <w:tc>
          <w:tcPr>
            <w:tcW w:w="767" w:type="dxa"/>
            <w:tcBorders>
              <w:top w:val="nil"/>
              <w:left w:val="nil"/>
              <w:bottom w:val="single" w:sz="4" w:space="0" w:color="auto"/>
              <w:right w:val="single" w:sz="4" w:space="0" w:color="auto"/>
            </w:tcBorders>
            <w:shd w:val="clear" w:color="auto" w:fill="auto"/>
            <w:noWrap/>
            <w:vAlign w:val="bottom"/>
            <w:hideMark/>
          </w:tcPr>
          <w:p w:rsidR="007530BA" w:rsidRPr="007530BA" w:rsidRDefault="007530BA" w:rsidP="00FD77AE">
            <w:pPr>
              <w:spacing w:after="0" w:line="480" w:lineRule="auto"/>
              <w:jc w:val="center"/>
              <w:rPr>
                <w:rFonts w:ascii="Calibri" w:eastAsia="Times New Roman" w:hAnsi="Calibri" w:cs="Times New Roman"/>
                <w:color w:val="000000"/>
              </w:rPr>
            </w:pPr>
            <w:r w:rsidRPr="007530BA">
              <w:rPr>
                <w:rFonts w:ascii="Calibri" w:eastAsia="Times New Roman" w:hAnsi="Calibri" w:cs="Times New Roman"/>
                <w:color w:val="000000"/>
              </w:rPr>
              <w:t>747.07</w:t>
            </w:r>
          </w:p>
        </w:tc>
        <w:tc>
          <w:tcPr>
            <w:tcW w:w="1100" w:type="dxa"/>
            <w:tcBorders>
              <w:top w:val="nil"/>
              <w:left w:val="nil"/>
              <w:bottom w:val="single" w:sz="4" w:space="0" w:color="auto"/>
              <w:right w:val="single" w:sz="4" w:space="0" w:color="auto"/>
            </w:tcBorders>
            <w:shd w:val="clear" w:color="auto" w:fill="auto"/>
            <w:noWrap/>
            <w:vAlign w:val="bottom"/>
            <w:hideMark/>
          </w:tcPr>
          <w:p w:rsidR="007530BA" w:rsidRPr="007530BA" w:rsidRDefault="007530BA" w:rsidP="00FD77AE">
            <w:pPr>
              <w:spacing w:after="0" w:line="480" w:lineRule="auto"/>
              <w:jc w:val="center"/>
              <w:rPr>
                <w:rFonts w:ascii="Calibri" w:eastAsia="Times New Roman" w:hAnsi="Calibri" w:cs="Times New Roman"/>
                <w:color w:val="000000"/>
              </w:rPr>
            </w:pPr>
            <w:r w:rsidRPr="007530BA">
              <w:rPr>
                <w:rFonts w:ascii="Calibri" w:eastAsia="Times New Roman" w:hAnsi="Calibri" w:cs="Times New Roman"/>
                <w:color w:val="000000"/>
              </w:rPr>
              <w:t>43.11</w:t>
            </w:r>
          </w:p>
        </w:tc>
        <w:tc>
          <w:tcPr>
            <w:tcW w:w="960" w:type="dxa"/>
            <w:tcBorders>
              <w:top w:val="nil"/>
              <w:left w:val="nil"/>
              <w:bottom w:val="single" w:sz="4" w:space="0" w:color="auto"/>
              <w:right w:val="single" w:sz="4" w:space="0" w:color="auto"/>
            </w:tcBorders>
            <w:shd w:val="clear" w:color="auto" w:fill="auto"/>
            <w:noWrap/>
            <w:vAlign w:val="bottom"/>
            <w:hideMark/>
          </w:tcPr>
          <w:p w:rsidR="007530BA" w:rsidRPr="007530BA" w:rsidRDefault="007530BA" w:rsidP="00FD77AE">
            <w:pPr>
              <w:spacing w:after="0" w:line="480" w:lineRule="auto"/>
              <w:jc w:val="center"/>
              <w:rPr>
                <w:rFonts w:ascii="Calibri" w:eastAsia="Times New Roman" w:hAnsi="Calibri" w:cs="Times New Roman"/>
                <w:color w:val="000000"/>
              </w:rPr>
            </w:pPr>
            <w:r w:rsidRPr="007530BA">
              <w:rPr>
                <w:rFonts w:ascii="Calibri" w:eastAsia="Times New Roman" w:hAnsi="Calibri" w:cs="Times New Roman"/>
                <w:color w:val="000000"/>
              </w:rPr>
              <w:t>4</w:t>
            </w:r>
          </w:p>
        </w:tc>
      </w:tr>
      <w:tr w:rsidR="007530BA" w:rsidRPr="007530BA" w:rsidTr="00950B0C">
        <w:trPr>
          <w:trHeight w:val="290"/>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rsidR="007530BA" w:rsidRPr="007530BA" w:rsidRDefault="007530BA" w:rsidP="00FD77AE">
            <w:pPr>
              <w:spacing w:after="0" w:line="480" w:lineRule="auto"/>
              <w:rPr>
                <w:rFonts w:ascii="Lucida Console" w:eastAsia="Times New Roman" w:hAnsi="Lucida Console" w:cs="Times New Roman"/>
                <w:sz w:val="20"/>
                <w:szCs w:val="20"/>
              </w:rPr>
            </w:pPr>
            <w:proofErr w:type="spellStart"/>
            <w:r w:rsidRPr="007530BA">
              <w:rPr>
                <w:rFonts w:ascii="Lucida Console" w:eastAsia="Times New Roman" w:hAnsi="Lucida Console" w:cs="Times New Roman"/>
                <w:sz w:val="20"/>
                <w:szCs w:val="20"/>
              </w:rPr>
              <w:t>Mussel_bed</w:t>
            </w:r>
            <w:proofErr w:type="spellEnd"/>
            <w:r w:rsidRPr="007530BA">
              <w:rPr>
                <w:rFonts w:ascii="Lucida Console" w:eastAsia="Times New Roman" w:hAnsi="Lucida Console" w:cs="Times New Roman"/>
                <w:sz w:val="20"/>
                <w:szCs w:val="20"/>
              </w:rPr>
              <w:t xml:space="preserve"> ~ 1 + (1 | ID)</w:t>
            </w:r>
          </w:p>
        </w:tc>
        <w:tc>
          <w:tcPr>
            <w:tcW w:w="767" w:type="dxa"/>
            <w:tcBorders>
              <w:top w:val="nil"/>
              <w:left w:val="nil"/>
              <w:bottom w:val="single" w:sz="4" w:space="0" w:color="auto"/>
              <w:right w:val="single" w:sz="4" w:space="0" w:color="auto"/>
            </w:tcBorders>
            <w:shd w:val="clear" w:color="auto" w:fill="auto"/>
            <w:noWrap/>
            <w:vAlign w:val="bottom"/>
            <w:hideMark/>
          </w:tcPr>
          <w:p w:rsidR="007530BA" w:rsidRPr="007530BA" w:rsidRDefault="007530BA" w:rsidP="00FD77AE">
            <w:pPr>
              <w:spacing w:after="0" w:line="480" w:lineRule="auto"/>
              <w:jc w:val="center"/>
              <w:rPr>
                <w:rFonts w:ascii="Calibri" w:eastAsia="Times New Roman" w:hAnsi="Calibri" w:cs="Times New Roman"/>
                <w:color w:val="000000"/>
              </w:rPr>
            </w:pPr>
            <w:r w:rsidRPr="007530BA">
              <w:rPr>
                <w:rFonts w:ascii="Calibri" w:eastAsia="Times New Roman" w:hAnsi="Calibri" w:cs="Times New Roman"/>
                <w:color w:val="000000"/>
              </w:rPr>
              <w:t>759.28</w:t>
            </w:r>
          </w:p>
        </w:tc>
        <w:tc>
          <w:tcPr>
            <w:tcW w:w="1100" w:type="dxa"/>
            <w:tcBorders>
              <w:top w:val="nil"/>
              <w:left w:val="nil"/>
              <w:bottom w:val="single" w:sz="4" w:space="0" w:color="auto"/>
              <w:right w:val="single" w:sz="4" w:space="0" w:color="auto"/>
            </w:tcBorders>
            <w:shd w:val="clear" w:color="auto" w:fill="auto"/>
            <w:noWrap/>
            <w:vAlign w:val="bottom"/>
            <w:hideMark/>
          </w:tcPr>
          <w:p w:rsidR="007530BA" w:rsidRPr="007530BA" w:rsidRDefault="007530BA" w:rsidP="00FD77AE">
            <w:pPr>
              <w:spacing w:after="0" w:line="480" w:lineRule="auto"/>
              <w:jc w:val="center"/>
              <w:rPr>
                <w:rFonts w:ascii="Calibri" w:eastAsia="Times New Roman" w:hAnsi="Calibri" w:cs="Times New Roman"/>
                <w:color w:val="000000"/>
              </w:rPr>
            </w:pPr>
            <w:r w:rsidRPr="007530BA">
              <w:rPr>
                <w:rFonts w:ascii="Calibri" w:eastAsia="Times New Roman" w:hAnsi="Calibri" w:cs="Times New Roman"/>
                <w:color w:val="000000"/>
              </w:rPr>
              <w:t>55.32</w:t>
            </w:r>
          </w:p>
        </w:tc>
        <w:tc>
          <w:tcPr>
            <w:tcW w:w="960" w:type="dxa"/>
            <w:tcBorders>
              <w:top w:val="nil"/>
              <w:left w:val="nil"/>
              <w:bottom w:val="single" w:sz="4" w:space="0" w:color="auto"/>
              <w:right w:val="single" w:sz="4" w:space="0" w:color="auto"/>
            </w:tcBorders>
            <w:shd w:val="clear" w:color="auto" w:fill="auto"/>
            <w:noWrap/>
            <w:vAlign w:val="bottom"/>
            <w:hideMark/>
          </w:tcPr>
          <w:p w:rsidR="007530BA" w:rsidRPr="007530BA" w:rsidRDefault="007530BA" w:rsidP="00FD77AE">
            <w:pPr>
              <w:spacing w:after="0" w:line="480" w:lineRule="auto"/>
              <w:jc w:val="center"/>
              <w:rPr>
                <w:rFonts w:ascii="Calibri" w:eastAsia="Times New Roman" w:hAnsi="Calibri" w:cs="Times New Roman"/>
                <w:color w:val="000000"/>
              </w:rPr>
            </w:pPr>
            <w:r w:rsidRPr="007530BA">
              <w:rPr>
                <w:rFonts w:ascii="Calibri" w:eastAsia="Times New Roman" w:hAnsi="Calibri" w:cs="Times New Roman"/>
                <w:color w:val="000000"/>
              </w:rPr>
              <w:t>2</w:t>
            </w:r>
          </w:p>
        </w:tc>
      </w:tr>
      <w:tr w:rsidR="007530BA" w:rsidRPr="007530BA" w:rsidTr="00950B0C">
        <w:trPr>
          <w:trHeight w:val="290"/>
        </w:trPr>
        <w:tc>
          <w:tcPr>
            <w:tcW w:w="5953" w:type="dxa"/>
            <w:tcBorders>
              <w:top w:val="nil"/>
              <w:left w:val="single" w:sz="4" w:space="0" w:color="auto"/>
              <w:bottom w:val="single" w:sz="4" w:space="0" w:color="auto"/>
              <w:right w:val="single" w:sz="4" w:space="0" w:color="auto"/>
            </w:tcBorders>
            <w:shd w:val="clear" w:color="auto" w:fill="auto"/>
            <w:noWrap/>
            <w:vAlign w:val="bottom"/>
            <w:hideMark/>
          </w:tcPr>
          <w:p w:rsidR="007530BA" w:rsidRPr="007530BA" w:rsidRDefault="007530BA" w:rsidP="00FD77AE">
            <w:pPr>
              <w:spacing w:after="0" w:line="480" w:lineRule="auto"/>
              <w:rPr>
                <w:rFonts w:ascii="Lucida Console" w:eastAsia="Times New Roman" w:hAnsi="Lucida Console" w:cs="Times New Roman"/>
                <w:sz w:val="20"/>
                <w:szCs w:val="20"/>
              </w:rPr>
            </w:pPr>
            <w:proofErr w:type="spellStart"/>
            <w:r w:rsidRPr="007530BA">
              <w:rPr>
                <w:rFonts w:ascii="Lucida Console" w:eastAsia="Times New Roman" w:hAnsi="Lucida Console" w:cs="Times New Roman"/>
                <w:sz w:val="20"/>
                <w:szCs w:val="20"/>
              </w:rPr>
              <w:t>Mussel_bed</w:t>
            </w:r>
            <w:proofErr w:type="spellEnd"/>
            <w:r w:rsidRPr="007530BA">
              <w:rPr>
                <w:rFonts w:ascii="Lucida Console" w:eastAsia="Times New Roman" w:hAnsi="Lucida Console" w:cs="Times New Roman"/>
                <w:sz w:val="20"/>
                <w:szCs w:val="20"/>
              </w:rPr>
              <w:t xml:space="preserve"> ~ D + (1 | ID)</w:t>
            </w:r>
          </w:p>
        </w:tc>
        <w:tc>
          <w:tcPr>
            <w:tcW w:w="767" w:type="dxa"/>
            <w:tcBorders>
              <w:top w:val="nil"/>
              <w:left w:val="nil"/>
              <w:bottom w:val="single" w:sz="4" w:space="0" w:color="auto"/>
              <w:right w:val="single" w:sz="4" w:space="0" w:color="auto"/>
            </w:tcBorders>
            <w:shd w:val="clear" w:color="auto" w:fill="auto"/>
            <w:noWrap/>
            <w:vAlign w:val="bottom"/>
            <w:hideMark/>
          </w:tcPr>
          <w:p w:rsidR="007530BA" w:rsidRPr="007530BA" w:rsidRDefault="007530BA" w:rsidP="00FD77AE">
            <w:pPr>
              <w:spacing w:after="0" w:line="480" w:lineRule="auto"/>
              <w:jc w:val="center"/>
              <w:rPr>
                <w:rFonts w:ascii="Calibri" w:eastAsia="Times New Roman" w:hAnsi="Calibri" w:cs="Times New Roman"/>
                <w:color w:val="000000"/>
              </w:rPr>
            </w:pPr>
            <w:r w:rsidRPr="007530BA">
              <w:rPr>
                <w:rFonts w:ascii="Calibri" w:eastAsia="Times New Roman" w:hAnsi="Calibri" w:cs="Times New Roman"/>
                <w:color w:val="000000"/>
              </w:rPr>
              <w:t>759.83</w:t>
            </w:r>
          </w:p>
        </w:tc>
        <w:tc>
          <w:tcPr>
            <w:tcW w:w="1100" w:type="dxa"/>
            <w:tcBorders>
              <w:top w:val="nil"/>
              <w:left w:val="nil"/>
              <w:bottom w:val="single" w:sz="4" w:space="0" w:color="auto"/>
              <w:right w:val="single" w:sz="4" w:space="0" w:color="auto"/>
            </w:tcBorders>
            <w:shd w:val="clear" w:color="auto" w:fill="auto"/>
            <w:noWrap/>
            <w:vAlign w:val="bottom"/>
            <w:hideMark/>
          </w:tcPr>
          <w:p w:rsidR="007530BA" w:rsidRPr="007530BA" w:rsidRDefault="007530BA" w:rsidP="00FD77AE">
            <w:pPr>
              <w:spacing w:after="0" w:line="480" w:lineRule="auto"/>
              <w:jc w:val="center"/>
              <w:rPr>
                <w:rFonts w:ascii="Calibri" w:eastAsia="Times New Roman" w:hAnsi="Calibri" w:cs="Times New Roman"/>
                <w:color w:val="000000"/>
              </w:rPr>
            </w:pPr>
            <w:r w:rsidRPr="007530BA">
              <w:rPr>
                <w:rFonts w:ascii="Calibri" w:eastAsia="Times New Roman" w:hAnsi="Calibri" w:cs="Times New Roman"/>
                <w:color w:val="000000"/>
              </w:rPr>
              <w:t>55.87</w:t>
            </w:r>
          </w:p>
        </w:tc>
        <w:tc>
          <w:tcPr>
            <w:tcW w:w="960" w:type="dxa"/>
            <w:tcBorders>
              <w:top w:val="nil"/>
              <w:left w:val="nil"/>
              <w:bottom w:val="single" w:sz="4" w:space="0" w:color="auto"/>
              <w:right w:val="single" w:sz="4" w:space="0" w:color="auto"/>
            </w:tcBorders>
            <w:shd w:val="clear" w:color="auto" w:fill="auto"/>
            <w:noWrap/>
            <w:vAlign w:val="bottom"/>
            <w:hideMark/>
          </w:tcPr>
          <w:p w:rsidR="007530BA" w:rsidRPr="007530BA" w:rsidRDefault="007530BA" w:rsidP="00FD77AE">
            <w:pPr>
              <w:spacing w:after="0" w:line="480" w:lineRule="auto"/>
              <w:jc w:val="center"/>
              <w:rPr>
                <w:rFonts w:ascii="Calibri" w:eastAsia="Times New Roman" w:hAnsi="Calibri" w:cs="Times New Roman"/>
                <w:color w:val="000000"/>
              </w:rPr>
            </w:pPr>
            <w:r w:rsidRPr="007530BA">
              <w:rPr>
                <w:rFonts w:ascii="Calibri" w:eastAsia="Times New Roman" w:hAnsi="Calibri" w:cs="Times New Roman"/>
                <w:color w:val="000000"/>
              </w:rPr>
              <w:t>3</w:t>
            </w:r>
          </w:p>
        </w:tc>
      </w:tr>
    </w:tbl>
    <w:p w:rsidR="00044D2C" w:rsidRPr="00BA1BD5" w:rsidRDefault="00044D2C" w:rsidP="00FD77AE">
      <w:pPr>
        <w:spacing w:line="480" w:lineRule="auto"/>
        <w:rPr>
          <w:rFonts w:ascii="Times New Roman" w:hAnsi="Times New Roman" w:cs="Times New Roman"/>
          <w:sz w:val="24"/>
          <w:szCs w:val="24"/>
        </w:rPr>
      </w:pPr>
    </w:p>
    <w:sectPr w:rsidR="00044D2C" w:rsidRPr="00BA1BD5" w:rsidSect="00B57F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1740F"/>
    <w:multiLevelType w:val="multilevel"/>
    <w:tmpl w:val="690C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5B0EBE"/>
    <w:multiLevelType w:val="multilevel"/>
    <w:tmpl w:val="C1B4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3F6B93"/>
    <w:multiLevelType w:val="multilevel"/>
    <w:tmpl w:val="6D1E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310D7B"/>
    <w:multiLevelType w:val="hybridMultilevel"/>
    <w:tmpl w:val="CC30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useFELayout/>
  </w:compat>
  <w:rsids>
    <w:rsidRoot w:val="00CE3975"/>
    <w:rsid w:val="00000F79"/>
    <w:rsid w:val="00004A1B"/>
    <w:rsid w:val="00022C78"/>
    <w:rsid w:val="00026B74"/>
    <w:rsid w:val="000278B5"/>
    <w:rsid w:val="00027CD8"/>
    <w:rsid w:val="00030485"/>
    <w:rsid w:val="00031F78"/>
    <w:rsid w:val="00033827"/>
    <w:rsid w:val="00036C01"/>
    <w:rsid w:val="00044D2C"/>
    <w:rsid w:val="00053BF6"/>
    <w:rsid w:val="00054E8B"/>
    <w:rsid w:val="00060441"/>
    <w:rsid w:val="00062FE8"/>
    <w:rsid w:val="00076210"/>
    <w:rsid w:val="0007742E"/>
    <w:rsid w:val="000A0EC8"/>
    <w:rsid w:val="000A4AD6"/>
    <w:rsid w:val="000A6D6B"/>
    <w:rsid w:val="000B24DC"/>
    <w:rsid w:val="000C44DF"/>
    <w:rsid w:val="000C742C"/>
    <w:rsid w:val="000D7325"/>
    <w:rsid w:val="000E0174"/>
    <w:rsid w:val="000F2FF2"/>
    <w:rsid w:val="000F3950"/>
    <w:rsid w:val="000F5B37"/>
    <w:rsid w:val="00105605"/>
    <w:rsid w:val="00112547"/>
    <w:rsid w:val="00115595"/>
    <w:rsid w:val="001177CA"/>
    <w:rsid w:val="001267F4"/>
    <w:rsid w:val="001276AB"/>
    <w:rsid w:val="001418BA"/>
    <w:rsid w:val="00141CA9"/>
    <w:rsid w:val="0014254D"/>
    <w:rsid w:val="001428A6"/>
    <w:rsid w:val="00145CF4"/>
    <w:rsid w:val="00146699"/>
    <w:rsid w:val="001500B9"/>
    <w:rsid w:val="00150ABD"/>
    <w:rsid w:val="00152BAE"/>
    <w:rsid w:val="001546CD"/>
    <w:rsid w:val="0015529A"/>
    <w:rsid w:val="001608D6"/>
    <w:rsid w:val="00165083"/>
    <w:rsid w:val="00166E5F"/>
    <w:rsid w:val="00170F78"/>
    <w:rsid w:val="00172237"/>
    <w:rsid w:val="00182CDE"/>
    <w:rsid w:val="00185813"/>
    <w:rsid w:val="00190324"/>
    <w:rsid w:val="00191622"/>
    <w:rsid w:val="00191C48"/>
    <w:rsid w:val="00193316"/>
    <w:rsid w:val="0019357B"/>
    <w:rsid w:val="001A24D3"/>
    <w:rsid w:val="001A48B1"/>
    <w:rsid w:val="001B14B0"/>
    <w:rsid w:val="001B1A15"/>
    <w:rsid w:val="001B4FAA"/>
    <w:rsid w:val="001C1809"/>
    <w:rsid w:val="001D2530"/>
    <w:rsid w:val="001D37CB"/>
    <w:rsid w:val="001D3FA4"/>
    <w:rsid w:val="001E5173"/>
    <w:rsid w:val="001F7545"/>
    <w:rsid w:val="00201C3C"/>
    <w:rsid w:val="00201E7D"/>
    <w:rsid w:val="00206A98"/>
    <w:rsid w:val="002252E1"/>
    <w:rsid w:val="00241310"/>
    <w:rsid w:val="00241FD4"/>
    <w:rsid w:val="00244F52"/>
    <w:rsid w:val="00253D0D"/>
    <w:rsid w:val="002551E9"/>
    <w:rsid w:val="00265076"/>
    <w:rsid w:val="0026532A"/>
    <w:rsid w:val="0026721C"/>
    <w:rsid w:val="0027432D"/>
    <w:rsid w:val="002745C5"/>
    <w:rsid w:val="00275E14"/>
    <w:rsid w:val="0028226F"/>
    <w:rsid w:val="00282BC1"/>
    <w:rsid w:val="00297B28"/>
    <w:rsid w:val="002A2B66"/>
    <w:rsid w:val="002A59E5"/>
    <w:rsid w:val="002A6156"/>
    <w:rsid w:val="002A637A"/>
    <w:rsid w:val="002A7E34"/>
    <w:rsid w:val="002B7D2F"/>
    <w:rsid w:val="002C145F"/>
    <w:rsid w:val="002C3257"/>
    <w:rsid w:val="002C37A9"/>
    <w:rsid w:val="002D0338"/>
    <w:rsid w:val="002D0C0F"/>
    <w:rsid w:val="002D114C"/>
    <w:rsid w:val="002D17C8"/>
    <w:rsid w:val="002E1DF7"/>
    <w:rsid w:val="002E32E2"/>
    <w:rsid w:val="002E6B16"/>
    <w:rsid w:val="002F1C9C"/>
    <w:rsid w:val="002F65DD"/>
    <w:rsid w:val="002F6EDA"/>
    <w:rsid w:val="002F6FEC"/>
    <w:rsid w:val="002F7532"/>
    <w:rsid w:val="003066AE"/>
    <w:rsid w:val="00310266"/>
    <w:rsid w:val="00322E58"/>
    <w:rsid w:val="00326539"/>
    <w:rsid w:val="00334184"/>
    <w:rsid w:val="003427F3"/>
    <w:rsid w:val="00342A23"/>
    <w:rsid w:val="00350B96"/>
    <w:rsid w:val="00351CA1"/>
    <w:rsid w:val="00360AA8"/>
    <w:rsid w:val="003633F5"/>
    <w:rsid w:val="00373E22"/>
    <w:rsid w:val="00375788"/>
    <w:rsid w:val="00376507"/>
    <w:rsid w:val="003814F0"/>
    <w:rsid w:val="00385C05"/>
    <w:rsid w:val="00390E25"/>
    <w:rsid w:val="003A42C0"/>
    <w:rsid w:val="003A498D"/>
    <w:rsid w:val="003A4E55"/>
    <w:rsid w:val="003A6E49"/>
    <w:rsid w:val="003B0C90"/>
    <w:rsid w:val="003B1B56"/>
    <w:rsid w:val="003B550E"/>
    <w:rsid w:val="003B6CD2"/>
    <w:rsid w:val="003C0676"/>
    <w:rsid w:val="003C77D1"/>
    <w:rsid w:val="003D4C1A"/>
    <w:rsid w:val="003E47B6"/>
    <w:rsid w:val="003E4EB0"/>
    <w:rsid w:val="003F0935"/>
    <w:rsid w:val="003F3476"/>
    <w:rsid w:val="003F41BE"/>
    <w:rsid w:val="00401170"/>
    <w:rsid w:val="004064DE"/>
    <w:rsid w:val="00412EAE"/>
    <w:rsid w:val="00417C2D"/>
    <w:rsid w:val="00420ED5"/>
    <w:rsid w:val="00425BFB"/>
    <w:rsid w:val="004275A0"/>
    <w:rsid w:val="00444A0F"/>
    <w:rsid w:val="00462F02"/>
    <w:rsid w:val="00475279"/>
    <w:rsid w:val="00475DCE"/>
    <w:rsid w:val="00477512"/>
    <w:rsid w:val="00481123"/>
    <w:rsid w:val="004835F3"/>
    <w:rsid w:val="00485A60"/>
    <w:rsid w:val="004A4113"/>
    <w:rsid w:val="004A6637"/>
    <w:rsid w:val="004B48A6"/>
    <w:rsid w:val="004B677E"/>
    <w:rsid w:val="004B7CD2"/>
    <w:rsid w:val="004C3DFF"/>
    <w:rsid w:val="004D7A15"/>
    <w:rsid w:val="004E6C83"/>
    <w:rsid w:val="004F1EF3"/>
    <w:rsid w:val="004F6133"/>
    <w:rsid w:val="004F61DE"/>
    <w:rsid w:val="0050105B"/>
    <w:rsid w:val="00502D77"/>
    <w:rsid w:val="00505BFC"/>
    <w:rsid w:val="00507823"/>
    <w:rsid w:val="00507F80"/>
    <w:rsid w:val="005112DD"/>
    <w:rsid w:val="0051380C"/>
    <w:rsid w:val="005211CA"/>
    <w:rsid w:val="005378BA"/>
    <w:rsid w:val="00547E38"/>
    <w:rsid w:val="005527A8"/>
    <w:rsid w:val="0055665F"/>
    <w:rsid w:val="00561067"/>
    <w:rsid w:val="0056109B"/>
    <w:rsid w:val="005622FA"/>
    <w:rsid w:val="00563381"/>
    <w:rsid w:val="00565A2D"/>
    <w:rsid w:val="00577494"/>
    <w:rsid w:val="0058397B"/>
    <w:rsid w:val="0058520C"/>
    <w:rsid w:val="00586925"/>
    <w:rsid w:val="00592669"/>
    <w:rsid w:val="00592C16"/>
    <w:rsid w:val="00594C54"/>
    <w:rsid w:val="0059772E"/>
    <w:rsid w:val="005A21AA"/>
    <w:rsid w:val="005A5EBA"/>
    <w:rsid w:val="005B1F75"/>
    <w:rsid w:val="005B7CE1"/>
    <w:rsid w:val="005D54B9"/>
    <w:rsid w:val="005D7F27"/>
    <w:rsid w:val="005E1133"/>
    <w:rsid w:val="005E6894"/>
    <w:rsid w:val="005E7180"/>
    <w:rsid w:val="005F6CEB"/>
    <w:rsid w:val="00602147"/>
    <w:rsid w:val="00607696"/>
    <w:rsid w:val="00607B1C"/>
    <w:rsid w:val="006224A8"/>
    <w:rsid w:val="00623266"/>
    <w:rsid w:val="0062740F"/>
    <w:rsid w:val="00634259"/>
    <w:rsid w:val="00634853"/>
    <w:rsid w:val="006443C7"/>
    <w:rsid w:val="00652DF8"/>
    <w:rsid w:val="006557A0"/>
    <w:rsid w:val="00656CA6"/>
    <w:rsid w:val="006612A6"/>
    <w:rsid w:val="00673E0C"/>
    <w:rsid w:val="00687DA9"/>
    <w:rsid w:val="00694A48"/>
    <w:rsid w:val="006A14E2"/>
    <w:rsid w:val="006A150C"/>
    <w:rsid w:val="006A59CB"/>
    <w:rsid w:val="006C00C3"/>
    <w:rsid w:val="006C1B45"/>
    <w:rsid w:val="006C68AE"/>
    <w:rsid w:val="006D40D8"/>
    <w:rsid w:val="006D4949"/>
    <w:rsid w:val="006D7533"/>
    <w:rsid w:val="006F154A"/>
    <w:rsid w:val="006F55B5"/>
    <w:rsid w:val="006F5615"/>
    <w:rsid w:val="006F5BB3"/>
    <w:rsid w:val="006F61BA"/>
    <w:rsid w:val="00706506"/>
    <w:rsid w:val="00710DB7"/>
    <w:rsid w:val="00722656"/>
    <w:rsid w:val="00725051"/>
    <w:rsid w:val="007263C3"/>
    <w:rsid w:val="007272FC"/>
    <w:rsid w:val="00730041"/>
    <w:rsid w:val="007307F9"/>
    <w:rsid w:val="00730F56"/>
    <w:rsid w:val="00731D5F"/>
    <w:rsid w:val="00742DFC"/>
    <w:rsid w:val="00743609"/>
    <w:rsid w:val="007438C9"/>
    <w:rsid w:val="007530BA"/>
    <w:rsid w:val="007626E9"/>
    <w:rsid w:val="007725F1"/>
    <w:rsid w:val="0077509B"/>
    <w:rsid w:val="007767DF"/>
    <w:rsid w:val="007814E6"/>
    <w:rsid w:val="0078344D"/>
    <w:rsid w:val="0078389C"/>
    <w:rsid w:val="007879E1"/>
    <w:rsid w:val="00791C05"/>
    <w:rsid w:val="0079362F"/>
    <w:rsid w:val="007969C4"/>
    <w:rsid w:val="007A4F2E"/>
    <w:rsid w:val="007B1603"/>
    <w:rsid w:val="007B2D32"/>
    <w:rsid w:val="007B38FF"/>
    <w:rsid w:val="007B7A82"/>
    <w:rsid w:val="007C1E09"/>
    <w:rsid w:val="007C3CDD"/>
    <w:rsid w:val="007C73D5"/>
    <w:rsid w:val="007C79E3"/>
    <w:rsid w:val="007C7FD2"/>
    <w:rsid w:val="007E3598"/>
    <w:rsid w:val="007E4ED7"/>
    <w:rsid w:val="007E5812"/>
    <w:rsid w:val="007F4F4D"/>
    <w:rsid w:val="007F75E7"/>
    <w:rsid w:val="007F7B75"/>
    <w:rsid w:val="00801697"/>
    <w:rsid w:val="00806151"/>
    <w:rsid w:val="00815544"/>
    <w:rsid w:val="00815961"/>
    <w:rsid w:val="00815A3F"/>
    <w:rsid w:val="008219EB"/>
    <w:rsid w:val="008248CF"/>
    <w:rsid w:val="00830B91"/>
    <w:rsid w:val="00833C3B"/>
    <w:rsid w:val="00841387"/>
    <w:rsid w:val="00845A46"/>
    <w:rsid w:val="008533C4"/>
    <w:rsid w:val="008558EA"/>
    <w:rsid w:val="008612F3"/>
    <w:rsid w:val="00862A56"/>
    <w:rsid w:val="008631DA"/>
    <w:rsid w:val="00866E9E"/>
    <w:rsid w:val="00883203"/>
    <w:rsid w:val="00884E95"/>
    <w:rsid w:val="00892277"/>
    <w:rsid w:val="0089734C"/>
    <w:rsid w:val="008978EB"/>
    <w:rsid w:val="008A1C41"/>
    <w:rsid w:val="008A30D6"/>
    <w:rsid w:val="008A7274"/>
    <w:rsid w:val="008B01BA"/>
    <w:rsid w:val="008B2253"/>
    <w:rsid w:val="008B445B"/>
    <w:rsid w:val="008C38CC"/>
    <w:rsid w:val="008D3E60"/>
    <w:rsid w:val="008D64DE"/>
    <w:rsid w:val="008E0511"/>
    <w:rsid w:val="008E0644"/>
    <w:rsid w:val="008E55DC"/>
    <w:rsid w:val="008F210B"/>
    <w:rsid w:val="008F5DDC"/>
    <w:rsid w:val="00900254"/>
    <w:rsid w:val="009024A3"/>
    <w:rsid w:val="0092381A"/>
    <w:rsid w:val="00926FDB"/>
    <w:rsid w:val="00927F94"/>
    <w:rsid w:val="00930D54"/>
    <w:rsid w:val="00933968"/>
    <w:rsid w:val="00942FE0"/>
    <w:rsid w:val="00944F08"/>
    <w:rsid w:val="00947608"/>
    <w:rsid w:val="00950B0C"/>
    <w:rsid w:val="009515E7"/>
    <w:rsid w:val="00952778"/>
    <w:rsid w:val="009764E0"/>
    <w:rsid w:val="00986533"/>
    <w:rsid w:val="009A0FDA"/>
    <w:rsid w:val="009A6F1E"/>
    <w:rsid w:val="009A7A2E"/>
    <w:rsid w:val="009B0717"/>
    <w:rsid w:val="009B24C6"/>
    <w:rsid w:val="009C66DB"/>
    <w:rsid w:val="009D1634"/>
    <w:rsid w:val="009E0540"/>
    <w:rsid w:val="009E4D85"/>
    <w:rsid w:val="009E72AF"/>
    <w:rsid w:val="009F7575"/>
    <w:rsid w:val="00A018E9"/>
    <w:rsid w:val="00A01E87"/>
    <w:rsid w:val="00A11138"/>
    <w:rsid w:val="00A13597"/>
    <w:rsid w:val="00A153A1"/>
    <w:rsid w:val="00A15BD0"/>
    <w:rsid w:val="00A15E1D"/>
    <w:rsid w:val="00A16E49"/>
    <w:rsid w:val="00A2311C"/>
    <w:rsid w:val="00A2455C"/>
    <w:rsid w:val="00A34615"/>
    <w:rsid w:val="00A36720"/>
    <w:rsid w:val="00A421E7"/>
    <w:rsid w:val="00A5309A"/>
    <w:rsid w:val="00A550A3"/>
    <w:rsid w:val="00A55E6D"/>
    <w:rsid w:val="00A56B7C"/>
    <w:rsid w:val="00A70381"/>
    <w:rsid w:val="00A861EF"/>
    <w:rsid w:val="00A86E9F"/>
    <w:rsid w:val="00A95858"/>
    <w:rsid w:val="00AB7598"/>
    <w:rsid w:val="00AC4A77"/>
    <w:rsid w:val="00AD0826"/>
    <w:rsid w:val="00AD2D4C"/>
    <w:rsid w:val="00AE4CBC"/>
    <w:rsid w:val="00AE6639"/>
    <w:rsid w:val="00AF1C9B"/>
    <w:rsid w:val="00AF2245"/>
    <w:rsid w:val="00AF2883"/>
    <w:rsid w:val="00AF5C24"/>
    <w:rsid w:val="00B01F40"/>
    <w:rsid w:val="00B13046"/>
    <w:rsid w:val="00B1421E"/>
    <w:rsid w:val="00B219B0"/>
    <w:rsid w:val="00B21CAD"/>
    <w:rsid w:val="00B26A4B"/>
    <w:rsid w:val="00B27D29"/>
    <w:rsid w:val="00B30134"/>
    <w:rsid w:val="00B359E8"/>
    <w:rsid w:val="00B41F9F"/>
    <w:rsid w:val="00B47469"/>
    <w:rsid w:val="00B57F1E"/>
    <w:rsid w:val="00B61FB7"/>
    <w:rsid w:val="00B65785"/>
    <w:rsid w:val="00B66E91"/>
    <w:rsid w:val="00B7357D"/>
    <w:rsid w:val="00B74F79"/>
    <w:rsid w:val="00B74FC8"/>
    <w:rsid w:val="00B777E4"/>
    <w:rsid w:val="00B82E27"/>
    <w:rsid w:val="00B83ACC"/>
    <w:rsid w:val="00B91100"/>
    <w:rsid w:val="00B915A2"/>
    <w:rsid w:val="00B91A30"/>
    <w:rsid w:val="00B92B52"/>
    <w:rsid w:val="00B92C42"/>
    <w:rsid w:val="00B935C4"/>
    <w:rsid w:val="00B96004"/>
    <w:rsid w:val="00B9660E"/>
    <w:rsid w:val="00BA1253"/>
    <w:rsid w:val="00BA1BD5"/>
    <w:rsid w:val="00BA23B3"/>
    <w:rsid w:val="00BB0BF1"/>
    <w:rsid w:val="00BB0FE6"/>
    <w:rsid w:val="00BB5745"/>
    <w:rsid w:val="00BC7AA8"/>
    <w:rsid w:val="00BD2471"/>
    <w:rsid w:val="00BD34D3"/>
    <w:rsid w:val="00BD41B3"/>
    <w:rsid w:val="00BF68D4"/>
    <w:rsid w:val="00BF75E1"/>
    <w:rsid w:val="00C02B9E"/>
    <w:rsid w:val="00C062A8"/>
    <w:rsid w:val="00C06A8D"/>
    <w:rsid w:val="00C06C22"/>
    <w:rsid w:val="00C165CF"/>
    <w:rsid w:val="00C16DD4"/>
    <w:rsid w:val="00C20313"/>
    <w:rsid w:val="00C22E42"/>
    <w:rsid w:val="00C35155"/>
    <w:rsid w:val="00C61AD8"/>
    <w:rsid w:val="00C63C48"/>
    <w:rsid w:val="00C66D08"/>
    <w:rsid w:val="00C6762C"/>
    <w:rsid w:val="00C8081B"/>
    <w:rsid w:val="00C86C46"/>
    <w:rsid w:val="00C86C86"/>
    <w:rsid w:val="00C9558E"/>
    <w:rsid w:val="00CA03E2"/>
    <w:rsid w:val="00CB605D"/>
    <w:rsid w:val="00CC11C0"/>
    <w:rsid w:val="00CC4833"/>
    <w:rsid w:val="00CD344E"/>
    <w:rsid w:val="00CE202D"/>
    <w:rsid w:val="00CE2FEB"/>
    <w:rsid w:val="00CE3975"/>
    <w:rsid w:val="00CE63C7"/>
    <w:rsid w:val="00CE6D82"/>
    <w:rsid w:val="00CF11D4"/>
    <w:rsid w:val="00CF1498"/>
    <w:rsid w:val="00CF283D"/>
    <w:rsid w:val="00D0237B"/>
    <w:rsid w:val="00D02BBC"/>
    <w:rsid w:val="00D138BD"/>
    <w:rsid w:val="00D21BAB"/>
    <w:rsid w:val="00D257BD"/>
    <w:rsid w:val="00D25AC7"/>
    <w:rsid w:val="00D261A2"/>
    <w:rsid w:val="00D3324C"/>
    <w:rsid w:val="00D408C9"/>
    <w:rsid w:val="00D4212B"/>
    <w:rsid w:val="00D473DB"/>
    <w:rsid w:val="00D530B1"/>
    <w:rsid w:val="00D558AF"/>
    <w:rsid w:val="00D569BD"/>
    <w:rsid w:val="00D61109"/>
    <w:rsid w:val="00D6390F"/>
    <w:rsid w:val="00D71D77"/>
    <w:rsid w:val="00D7410A"/>
    <w:rsid w:val="00D852F2"/>
    <w:rsid w:val="00DA6AF6"/>
    <w:rsid w:val="00DC17E7"/>
    <w:rsid w:val="00DC1CDA"/>
    <w:rsid w:val="00DC4099"/>
    <w:rsid w:val="00DC6A30"/>
    <w:rsid w:val="00DE4694"/>
    <w:rsid w:val="00DF078F"/>
    <w:rsid w:val="00E000E1"/>
    <w:rsid w:val="00E03B8F"/>
    <w:rsid w:val="00E0516B"/>
    <w:rsid w:val="00E158BC"/>
    <w:rsid w:val="00E16015"/>
    <w:rsid w:val="00E34D10"/>
    <w:rsid w:val="00E401EA"/>
    <w:rsid w:val="00E4127D"/>
    <w:rsid w:val="00E47092"/>
    <w:rsid w:val="00E5726E"/>
    <w:rsid w:val="00E577E7"/>
    <w:rsid w:val="00E676EF"/>
    <w:rsid w:val="00E740D0"/>
    <w:rsid w:val="00E87C47"/>
    <w:rsid w:val="00E90D3E"/>
    <w:rsid w:val="00E93B2C"/>
    <w:rsid w:val="00EA772C"/>
    <w:rsid w:val="00EB103D"/>
    <w:rsid w:val="00EC60E8"/>
    <w:rsid w:val="00EC6156"/>
    <w:rsid w:val="00EC61CA"/>
    <w:rsid w:val="00EE3076"/>
    <w:rsid w:val="00EE5975"/>
    <w:rsid w:val="00EE60DA"/>
    <w:rsid w:val="00EE7313"/>
    <w:rsid w:val="00EF2D7D"/>
    <w:rsid w:val="00EF7459"/>
    <w:rsid w:val="00F020C3"/>
    <w:rsid w:val="00F06072"/>
    <w:rsid w:val="00F061A3"/>
    <w:rsid w:val="00F06B23"/>
    <w:rsid w:val="00F15151"/>
    <w:rsid w:val="00F152AF"/>
    <w:rsid w:val="00F1641C"/>
    <w:rsid w:val="00F16BC3"/>
    <w:rsid w:val="00F17B34"/>
    <w:rsid w:val="00F2104C"/>
    <w:rsid w:val="00F24C70"/>
    <w:rsid w:val="00F254DC"/>
    <w:rsid w:val="00F355B9"/>
    <w:rsid w:val="00F36AEE"/>
    <w:rsid w:val="00F40974"/>
    <w:rsid w:val="00F4175F"/>
    <w:rsid w:val="00F427BA"/>
    <w:rsid w:val="00F436BE"/>
    <w:rsid w:val="00F43BF3"/>
    <w:rsid w:val="00F452D5"/>
    <w:rsid w:val="00F47E0A"/>
    <w:rsid w:val="00F63D4C"/>
    <w:rsid w:val="00F64BEC"/>
    <w:rsid w:val="00F7128B"/>
    <w:rsid w:val="00F7152A"/>
    <w:rsid w:val="00F76F48"/>
    <w:rsid w:val="00F77BD4"/>
    <w:rsid w:val="00F77DE7"/>
    <w:rsid w:val="00F822F0"/>
    <w:rsid w:val="00F8352B"/>
    <w:rsid w:val="00F94712"/>
    <w:rsid w:val="00FB6332"/>
    <w:rsid w:val="00FB77AA"/>
    <w:rsid w:val="00FC24C5"/>
    <w:rsid w:val="00FC2EC4"/>
    <w:rsid w:val="00FC5118"/>
    <w:rsid w:val="00FC6621"/>
    <w:rsid w:val="00FD77AE"/>
    <w:rsid w:val="00FE214F"/>
    <w:rsid w:val="00FE45BC"/>
    <w:rsid w:val="00FE566F"/>
    <w:rsid w:val="00FE6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B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C22"/>
    <w:pPr>
      <w:ind w:left="720"/>
      <w:contextualSpacing/>
    </w:pPr>
  </w:style>
  <w:style w:type="paragraph" w:styleId="BalloonText">
    <w:name w:val="Balloon Text"/>
    <w:basedOn w:val="Normal"/>
    <w:link w:val="BalloonTextChar"/>
    <w:uiPriority w:val="99"/>
    <w:semiHidden/>
    <w:unhideWhenUsed/>
    <w:rsid w:val="004D7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A15"/>
    <w:rPr>
      <w:rFonts w:ascii="Tahoma" w:hAnsi="Tahoma" w:cs="Tahoma"/>
      <w:sz w:val="16"/>
      <w:szCs w:val="16"/>
    </w:rPr>
  </w:style>
  <w:style w:type="character" w:customStyle="1" w:styleId="apple-converted-space">
    <w:name w:val="apple-converted-space"/>
    <w:basedOn w:val="DefaultParagraphFont"/>
    <w:rsid w:val="00F1641C"/>
  </w:style>
  <w:style w:type="character" w:styleId="HTMLCite">
    <w:name w:val="HTML Cite"/>
    <w:basedOn w:val="DefaultParagraphFont"/>
    <w:uiPriority w:val="99"/>
    <w:semiHidden/>
    <w:unhideWhenUsed/>
    <w:rsid w:val="00F1641C"/>
    <w:rPr>
      <w:i/>
      <w:iCs/>
    </w:rPr>
  </w:style>
  <w:style w:type="character" w:styleId="Hyperlink">
    <w:name w:val="Hyperlink"/>
    <w:basedOn w:val="DefaultParagraphFont"/>
    <w:uiPriority w:val="99"/>
    <w:unhideWhenUsed/>
    <w:rsid w:val="00F1641C"/>
    <w:rPr>
      <w:color w:val="0000FF"/>
      <w:u w:val="single"/>
    </w:rPr>
  </w:style>
  <w:style w:type="paragraph" w:customStyle="1" w:styleId="Default">
    <w:name w:val="Default"/>
    <w:rsid w:val="000C742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676EF"/>
    <w:rPr>
      <w:sz w:val="16"/>
      <w:szCs w:val="16"/>
    </w:rPr>
  </w:style>
  <w:style w:type="paragraph" w:styleId="CommentText">
    <w:name w:val="annotation text"/>
    <w:basedOn w:val="Normal"/>
    <w:link w:val="CommentTextChar"/>
    <w:uiPriority w:val="99"/>
    <w:semiHidden/>
    <w:unhideWhenUsed/>
    <w:rsid w:val="00E676EF"/>
    <w:pPr>
      <w:spacing w:line="240" w:lineRule="auto"/>
    </w:pPr>
    <w:rPr>
      <w:sz w:val="20"/>
      <w:szCs w:val="20"/>
    </w:rPr>
  </w:style>
  <w:style w:type="character" w:customStyle="1" w:styleId="CommentTextChar">
    <w:name w:val="Comment Text Char"/>
    <w:basedOn w:val="DefaultParagraphFont"/>
    <w:link w:val="CommentText"/>
    <w:uiPriority w:val="99"/>
    <w:semiHidden/>
    <w:rsid w:val="00E676EF"/>
    <w:rPr>
      <w:sz w:val="20"/>
      <w:szCs w:val="20"/>
    </w:rPr>
  </w:style>
  <w:style w:type="paragraph" w:styleId="CommentSubject">
    <w:name w:val="annotation subject"/>
    <w:basedOn w:val="CommentText"/>
    <w:next w:val="CommentText"/>
    <w:link w:val="CommentSubjectChar"/>
    <w:uiPriority w:val="99"/>
    <w:semiHidden/>
    <w:unhideWhenUsed/>
    <w:rsid w:val="00E676EF"/>
    <w:rPr>
      <w:b/>
      <w:bCs/>
    </w:rPr>
  </w:style>
  <w:style w:type="character" w:customStyle="1" w:styleId="CommentSubjectChar">
    <w:name w:val="Comment Subject Char"/>
    <w:basedOn w:val="CommentTextChar"/>
    <w:link w:val="CommentSubject"/>
    <w:uiPriority w:val="99"/>
    <w:semiHidden/>
    <w:rsid w:val="00E676EF"/>
    <w:rPr>
      <w:b/>
      <w:bCs/>
      <w:sz w:val="20"/>
      <w:szCs w:val="20"/>
    </w:rPr>
  </w:style>
  <w:style w:type="character" w:styleId="FollowedHyperlink">
    <w:name w:val="FollowedHyperlink"/>
    <w:basedOn w:val="DefaultParagraphFont"/>
    <w:uiPriority w:val="99"/>
    <w:semiHidden/>
    <w:unhideWhenUsed/>
    <w:rsid w:val="009E72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C22"/>
    <w:pPr>
      <w:ind w:left="720"/>
      <w:contextualSpacing/>
    </w:pPr>
  </w:style>
  <w:style w:type="paragraph" w:styleId="BalloonText">
    <w:name w:val="Balloon Text"/>
    <w:basedOn w:val="Normal"/>
    <w:link w:val="BalloonTextChar"/>
    <w:uiPriority w:val="99"/>
    <w:semiHidden/>
    <w:unhideWhenUsed/>
    <w:rsid w:val="004D7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A15"/>
    <w:rPr>
      <w:rFonts w:ascii="Tahoma" w:hAnsi="Tahoma" w:cs="Tahoma"/>
      <w:sz w:val="16"/>
      <w:szCs w:val="16"/>
    </w:rPr>
  </w:style>
  <w:style w:type="character" w:customStyle="1" w:styleId="apple-converted-space">
    <w:name w:val="apple-converted-space"/>
    <w:basedOn w:val="DefaultParagraphFont"/>
    <w:rsid w:val="00F1641C"/>
  </w:style>
  <w:style w:type="character" w:styleId="HTMLCite">
    <w:name w:val="HTML Cite"/>
    <w:basedOn w:val="DefaultParagraphFont"/>
    <w:uiPriority w:val="99"/>
    <w:semiHidden/>
    <w:unhideWhenUsed/>
    <w:rsid w:val="00F1641C"/>
    <w:rPr>
      <w:i/>
      <w:iCs/>
    </w:rPr>
  </w:style>
  <w:style w:type="character" w:styleId="Hyperlink">
    <w:name w:val="Hyperlink"/>
    <w:basedOn w:val="DefaultParagraphFont"/>
    <w:uiPriority w:val="99"/>
    <w:unhideWhenUsed/>
    <w:rsid w:val="00F1641C"/>
    <w:rPr>
      <w:color w:val="0000FF"/>
      <w:u w:val="single"/>
    </w:rPr>
  </w:style>
  <w:style w:type="paragraph" w:customStyle="1" w:styleId="Default">
    <w:name w:val="Default"/>
    <w:rsid w:val="000C742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676EF"/>
    <w:rPr>
      <w:sz w:val="16"/>
      <w:szCs w:val="16"/>
    </w:rPr>
  </w:style>
  <w:style w:type="paragraph" w:styleId="CommentText">
    <w:name w:val="annotation text"/>
    <w:basedOn w:val="Normal"/>
    <w:link w:val="CommentTextChar"/>
    <w:uiPriority w:val="99"/>
    <w:semiHidden/>
    <w:unhideWhenUsed/>
    <w:rsid w:val="00E676EF"/>
    <w:pPr>
      <w:spacing w:line="240" w:lineRule="auto"/>
    </w:pPr>
    <w:rPr>
      <w:sz w:val="20"/>
      <w:szCs w:val="20"/>
    </w:rPr>
  </w:style>
  <w:style w:type="character" w:customStyle="1" w:styleId="CommentTextChar">
    <w:name w:val="Comment Text Char"/>
    <w:basedOn w:val="DefaultParagraphFont"/>
    <w:link w:val="CommentText"/>
    <w:uiPriority w:val="99"/>
    <w:semiHidden/>
    <w:rsid w:val="00E676EF"/>
    <w:rPr>
      <w:sz w:val="20"/>
      <w:szCs w:val="20"/>
    </w:rPr>
  </w:style>
  <w:style w:type="paragraph" w:styleId="CommentSubject">
    <w:name w:val="annotation subject"/>
    <w:basedOn w:val="CommentText"/>
    <w:next w:val="CommentText"/>
    <w:link w:val="CommentSubjectChar"/>
    <w:uiPriority w:val="99"/>
    <w:semiHidden/>
    <w:unhideWhenUsed/>
    <w:rsid w:val="00E676EF"/>
    <w:rPr>
      <w:b/>
      <w:bCs/>
    </w:rPr>
  </w:style>
  <w:style w:type="character" w:customStyle="1" w:styleId="CommentSubjectChar">
    <w:name w:val="Comment Subject Char"/>
    <w:basedOn w:val="CommentTextChar"/>
    <w:link w:val="CommentSubject"/>
    <w:uiPriority w:val="99"/>
    <w:semiHidden/>
    <w:rsid w:val="00E676EF"/>
    <w:rPr>
      <w:b/>
      <w:bCs/>
      <w:sz w:val="20"/>
      <w:szCs w:val="20"/>
    </w:rPr>
  </w:style>
</w:styles>
</file>

<file path=word/webSettings.xml><?xml version="1.0" encoding="utf-8"?>
<w:webSettings xmlns:r="http://schemas.openxmlformats.org/officeDocument/2006/relationships" xmlns:w="http://schemas.openxmlformats.org/wordprocessingml/2006/main">
  <w:divs>
    <w:div w:id="190001357">
      <w:bodyDiv w:val="1"/>
      <w:marLeft w:val="0"/>
      <w:marRight w:val="0"/>
      <w:marTop w:val="0"/>
      <w:marBottom w:val="0"/>
      <w:divBdr>
        <w:top w:val="none" w:sz="0" w:space="0" w:color="auto"/>
        <w:left w:val="none" w:sz="0" w:space="0" w:color="auto"/>
        <w:bottom w:val="none" w:sz="0" w:space="0" w:color="auto"/>
        <w:right w:val="none" w:sz="0" w:space="0" w:color="auto"/>
      </w:divBdr>
    </w:div>
    <w:div w:id="449129616">
      <w:bodyDiv w:val="1"/>
      <w:marLeft w:val="0"/>
      <w:marRight w:val="0"/>
      <w:marTop w:val="0"/>
      <w:marBottom w:val="0"/>
      <w:divBdr>
        <w:top w:val="none" w:sz="0" w:space="0" w:color="auto"/>
        <w:left w:val="none" w:sz="0" w:space="0" w:color="auto"/>
        <w:bottom w:val="none" w:sz="0" w:space="0" w:color="auto"/>
        <w:right w:val="none" w:sz="0" w:space="0" w:color="auto"/>
      </w:divBdr>
    </w:div>
    <w:div w:id="713775629">
      <w:bodyDiv w:val="1"/>
      <w:marLeft w:val="0"/>
      <w:marRight w:val="0"/>
      <w:marTop w:val="0"/>
      <w:marBottom w:val="0"/>
      <w:divBdr>
        <w:top w:val="none" w:sz="0" w:space="0" w:color="auto"/>
        <w:left w:val="none" w:sz="0" w:space="0" w:color="auto"/>
        <w:bottom w:val="none" w:sz="0" w:space="0" w:color="auto"/>
        <w:right w:val="none" w:sz="0" w:space="0" w:color="auto"/>
      </w:divBdr>
    </w:div>
    <w:div w:id="807166724">
      <w:bodyDiv w:val="1"/>
      <w:marLeft w:val="0"/>
      <w:marRight w:val="0"/>
      <w:marTop w:val="0"/>
      <w:marBottom w:val="0"/>
      <w:divBdr>
        <w:top w:val="none" w:sz="0" w:space="0" w:color="auto"/>
        <w:left w:val="none" w:sz="0" w:space="0" w:color="auto"/>
        <w:bottom w:val="none" w:sz="0" w:space="0" w:color="auto"/>
        <w:right w:val="none" w:sz="0" w:space="0" w:color="auto"/>
      </w:divBdr>
      <w:divsChild>
        <w:div w:id="621039256">
          <w:marLeft w:val="0"/>
          <w:marRight w:val="0"/>
          <w:marTop w:val="0"/>
          <w:marBottom w:val="0"/>
          <w:divBdr>
            <w:top w:val="none" w:sz="0" w:space="0" w:color="auto"/>
            <w:left w:val="none" w:sz="0" w:space="0" w:color="auto"/>
            <w:bottom w:val="none" w:sz="0" w:space="0" w:color="auto"/>
            <w:right w:val="none" w:sz="0" w:space="0" w:color="auto"/>
          </w:divBdr>
          <w:divsChild>
            <w:div w:id="1106734927">
              <w:marLeft w:val="0"/>
              <w:marRight w:val="0"/>
              <w:marTop w:val="0"/>
              <w:marBottom w:val="0"/>
              <w:divBdr>
                <w:top w:val="none" w:sz="0" w:space="0" w:color="auto"/>
                <w:left w:val="none" w:sz="0" w:space="0" w:color="auto"/>
                <w:bottom w:val="none" w:sz="0" w:space="0" w:color="auto"/>
                <w:right w:val="none" w:sz="0" w:space="0" w:color="auto"/>
              </w:divBdr>
            </w:div>
            <w:div w:id="1192232585">
              <w:marLeft w:val="0"/>
              <w:marRight w:val="0"/>
              <w:marTop w:val="0"/>
              <w:marBottom w:val="0"/>
              <w:divBdr>
                <w:top w:val="none" w:sz="0" w:space="0" w:color="auto"/>
                <w:left w:val="none" w:sz="0" w:space="0" w:color="auto"/>
                <w:bottom w:val="none" w:sz="0" w:space="0" w:color="auto"/>
                <w:right w:val="none" w:sz="0" w:space="0" w:color="auto"/>
              </w:divBdr>
            </w:div>
            <w:div w:id="1313564893">
              <w:marLeft w:val="0"/>
              <w:marRight w:val="0"/>
              <w:marTop w:val="0"/>
              <w:marBottom w:val="0"/>
              <w:divBdr>
                <w:top w:val="none" w:sz="0" w:space="0" w:color="auto"/>
                <w:left w:val="none" w:sz="0" w:space="0" w:color="auto"/>
                <w:bottom w:val="none" w:sz="0" w:space="0" w:color="auto"/>
                <w:right w:val="none" w:sz="0" w:space="0" w:color="auto"/>
              </w:divBdr>
            </w:div>
            <w:div w:id="390425336">
              <w:marLeft w:val="0"/>
              <w:marRight w:val="0"/>
              <w:marTop w:val="0"/>
              <w:marBottom w:val="0"/>
              <w:divBdr>
                <w:top w:val="none" w:sz="0" w:space="0" w:color="auto"/>
                <w:left w:val="none" w:sz="0" w:space="0" w:color="auto"/>
                <w:bottom w:val="none" w:sz="0" w:space="0" w:color="auto"/>
                <w:right w:val="none" w:sz="0" w:space="0" w:color="auto"/>
              </w:divBdr>
            </w:div>
            <w:div w:id="1470979801">
              <w:marLeft w:val="0"/>
              <w:marRight w:val="0"/>
              <w:marTop w:val="0"/>
              <w:marBottom w:val="0"/>
              <w:divBdr>
                <w:top w:val="none" w:sz="0" w:space="0" w:color="auto"/>
                <w:left w:val="none" w:sz="0" w:space="0" w:color="auto"/>
                <w:bottom w:val="none" w:sz="0" w:space="0" w:color="auto"/>
                <w:right w:val="none" w:sz="0" w:space="0" w:color="auto"/>
              </w:divBdr>
            </w:div>
            <w:div w:id="1094210785">
              <w:marLeft w:val="0"/>
              <w:marRight w:val="0"/>
              <w:marTop w:val="0"/>
              <w:marBottom w:val="0"/>
              <w:divBdr>
                <w:top w:val="none" w:sz="0" w:space="0" w:color="auto"/>
                <w:left w:val="none" w:sz="0" w:space="0" w:color="auto"/>
                <w:bottom w:val="none" w:sz="0" w:space="0" w:color="auto"/>
                <w:right w:val="none" w:sz="0" w:space="0" w:color="auto"/>
              </w:divBdr>
            </w:div>
            <w:div w:id="1478567925">
              <w:marLeft w:val="0"/>
              <w:marRight w:val="0"/>
              <w:marTop w:val="0"/>
              <w:marBottom w:val="0"/>
              <w:divBdr>
                <w:top w:val="none" w:sz="0" w:space="0" w:color="auto"/>
                <w:left w:val="none" w:sz="0" w:space="0" w:color="auto"/>
                <w:bottom w:val="none" w:sz="0" w:space="0" w:color="auto"/>
                <w:right w:val="none" w:sz="0" w:space="0" w:color="auto"/>
              </w:divBdr>
            </w:div>
            <w:div w:id="2033989766">
              <w:marLeft w:val="0"/>
              <w:marRight w:val="0"/>
              <w:marTop w:val="0"/>
              <w:marBottom w:val="0"/>
              <w:divBdr>
                <w:top w:val="none" w:sz="0" w:space="0" w:color="auto"/>
                <w:left w:val="none" w:sz="0" w:space="0" w:color="auto"/>
                <w:bottom w:val="none" w:sz="0" w:space="0" w:color="auto"/>
                <w:right w:val="none" w:sz="0" w:space="0" w:color="auto"/>
              </w:divBdr>
            </w:div>
            <w:div w:id="349331943">
              <w:marLeft w:val="0"/>
              <w:marRight w:val="0"/>
              <w:marTop w:val="0"/>
              <w:marBottom w:val="0"/>
              <w:divBdr>
                <w:top w:val="none" w:sz="0" w:space="0" w:color="auto"/>
                <w:left w:val="none" w:sz="0" w:space="0" w:color="auto"/>
                <w:bottom w:val="none" w:sz="0" w:space="0" w:color="auto"/>
                <w:right w:val="none" w:sz="0" w:space="0" w:color="auto"/>
              </w:divBdr>
            </w:div>
            <w:div w:id="203251440">
              <w:marLeft w:val="0"/>
              <w:marRight w:val="0"/>
              <w:marTop w:val="0"/>
              <w:marBottom w:val="0"/>
              <w:divBdr>
                <w:top w:val="none" w:sz="0" w:space="0" w:color="auto"/>
                <w:left w:val="none" w:sz="0" w:space="0" w:color="auto"/>
                <w:bottom w:val="none" w:sz="0" w:space="0" w:color="auto"/>
                <w:right w:val="none" w:sz="0" w:space="0" w:color="auto"/>
              </w:divBdr>
            </w:div>
            <w:div w:id="1107458611">
              <w:marLeft w:val="0"/>
              <w:marRight w:val="0"/>
              <w:marTop w:val="0"/>
              <w:marBottom w:val="0"/>
              <w:divBdr>
                <w:top w:val="none" w:sz="0" w:space="0" w:color="auto"/>
                <w:left w:val="none" w:sz="0" w:space="0" w:color="auto"/>
                <w:bottom w:val="none" w:sz="0" w:space="0" w:color="auto"/>
                <w:right w:val="none" w:sz="0" w:space="0" w:color="auto"/>
              </w:divBdr>
            </w:div>
            <w:div w:id="6486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5414">
      <w:bodyDiv w:val="1"/>
      <w:marLeft w:val="0"/>
      <w:marRight w:val="0"/>
      <w:marTop w:val="0"/>
      <w:marBottom w:val="0"/>
      <w:divBdr>
        <w:top w:val="none" w:sz="0" w:space="0" w:color="auto"/>
        <w:left w:val="none" w:sz="0" w:space="0" w:color="auto"/>
        <w:bottom w:val="none" w:sz="0" w:space="0" w:color="auto"/>
        <w:right w:val="none" w:sz="0" w:space="0" w:color="auto"/>
      </w:divBdr>
    </w:div>
    <w:div w:id="1520897017">
      <w:bodyDiv w:val="1"/>
      <w:marLeft w:val="0"/>
      <w:marRight w:val="0"/>
      <w:marTop w:val="0"/>
      <w:marBottom w:val="0"/>
      <w:divBdr>
        <w:top w:val="none" w:sz="0" w:space="0" w:color="auto"/>
        <w:left w:val="none" w:sz="0" w:space="0" w:color="auto"/>
        <w:bottom w:val="none" w:sz="0" w:space="0" w:color="auto"/>
        <w:right w:val="none" w:sz="0" w:space="0" w:color="auto"/>
      </w:divBdr>
      <w:divsChild>
        <w:div w:id="1911770283">
          <w:marLeft w:val="0"/>
          <w:marRight w:val="0"/>
          <w:marTop w:val="0"/>
          <w:marBottom w:val="0"/>
          <w:divBdr>
            <w:top w:val="none" w:sz="0" w:space="0" w:color="auto"/>
            <w:left w:val="none" w:sz="0" w:space="0" w:color="auto"/>
            <w:bottom w:val="none" w:sz="0" w:space="0" w:color="auto"/>
            <w:right w:val="none" w:sz="0" w:space="0" w:color="auto"/>
          </w:divBdr>
          <w:divsChild>
            <w:div w:id="7626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ce-lter.marsci.uga.edu/public/app/resource_details.asp?id=300"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D46D9-F74A-49DF-8BEE-FA04DCAF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1189</TotalTime>
  <Pages>23</Pages>
  <Words>4381</Words>
  <Characters>24973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 .</cp:lastModifiedBy>
  <cp:revision>118</cp:revision>
  <dcterms:created xsi:type="dcterms:W3CDTF">2015-12-17T21:14:00Z</dcterms:created>
  <dcterms:modified xsi:type="dcterms:W3CDTF">2015-12-20T21:15:00Z</dcterms:modified>
</cp:coreProperties>
</file>